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A9C5A" w14:textId="77777777" w:rsidR="001B0E11" w:rsidRDefault="00F349BD">
      <w:pPr>
        <w:spacing w:after="200"/>
        <w:jc w:val="center"/>
        <w:rPr>
          <w:b/>
          <w:sz w:val="32"/>
          <w:szCs w:val="32"/>
        </w:rPr>
      </w:pPr>
      <w:r>
        <w:rPr>
          <w:noProof/>
        </w:rPr>
        <w:drawing>
          <wp:inline distT="0" distB="0" distL="0" distR="0" wp14:anchorId="47E6B286" wp14:editId="785B9897">
            <wp:extent cx="3904615" cy="1402715"/>
            <wp:effectExtent l="0" t="0" r="0" b="0"/>
            <wp:docPr id="243" name="image9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Text&#10;&#10;Description automatically generated"/>
                    <pic:cNvPicPr preferRelativeResize="0"/>
                  </pic:nvPicPr>
                  <pic:blipFill>
                    <a:blip r:embed="rId9"/>
                    <a:srcRect/>
                    <a:stretch>
                      <a:fillRect/>
                    </a:stretch>
                  </pic:blipFill>
                  <pic:spPr>
                    <a:xfrm>
                      <a:off x="0" y="0"/>
                      <a:ext cx="3904615" cy="1402715"/>
                    </a:xfrm>
                    <a:prstGeom prst="rect">
                      <a:avLst/>
                    </a:prstGeom>
                    <a:ln/>
                  </pic:spPr>
                </pic:pic>
              </a:graphicData>
            </a:graphic>
          </wp:inline>
        </w:drawing>
      </w:r>
    </w:p>
    <w:p w14:paraId="291D19EA" w14:textId="77777777" w:rsidR="001B0E11" w:rsidRDefault="00F349BD" w:rsidP="00A35843">
      <w:pPr>
        <w:pStyle w:val="Title"/>
        <w:jc w:val="center"/>
      </w:pPr>
      <w:bookmarkStart w:id="0" w:name="_heading=h.2sggnzgclpil" w:colFirst="0" w:colLast="0"/>
      <w:bookmarkEnd w:id="0"/>
      <w:r>
        <w:t>BC2407 ANALYTICS II:</w:t>
      </w:r>
      <w:r>
        <w:br/>
        <w:t>ADVANCED PREDICTIVE ANALYTICS</w:t>
      </w:r>
    </w:p>
    <w:p w14:paraId="5C77EB17" w14:textId="77777777" w:rsidR="001B0E11" w:rsidRDefault="00F349BD" w:rsidP="00A35843">
      <w:pPr>
        <w:pStyle w:val="Title"/>
        <w:jc w:val="center"/>
        <w:rPr>
          <w:sz w:val="48"/>
          <w:szCs w:val="48"/>
        </w:rPr>
      </w:pPr>
      <w:bookmarkStart w:id="1" w:name="_heading=h.kcv0uexzbu59" w:colFirst="0" w:colLast="0"/>
      <w:bookmarkEnd w:id="1"/>
      <w:r>
        <w:rPr>
          <w:sz w:val="48"/>
          <w:szCs w:val="48"/>
        </w:rPr>
        <w:t>Applications of Analytics to Business:                         The Jack (MA) of all Trade(RS)</w:t>
      </w:r>
    </w:p>
    <w:p w14:paraId="7F82BD53" w14:textId="77777777" w:rsidR="001B0E11" w:rsidRDefault="00F349BD" w:rsidP="00A35843">
      <w:pPr>
        <w:pStyle w:val="Title"/>
        <w:jc w:val="center"/>
        <w:rPr>
          <w:sz w:val="52"/>
          <w:szCs w:val="52"/>
        </w:rPr>
      </w:pPr>
      <w:bookmarkStart w:id="2" w:name="_heading=h.dmdmp5pcwq6" w:colFirst="0" w:colLast="0"/>
      <w:bookmarkEnd w:id="2"/>
      <w:r>
        <w:rPr>
          <w:sz w:val="52"/>
          <w:szCs w:val="52"/>
        </w:rPr>
        <w:t>AY21/22 SEM 2 | SEMINAR 1, TEAM 7</w:t>
      </w:r>
      <w:r>
        <w:rPr>
          <w:sz w:val="52"/>
          <w:szCs w:val="52"/>
        </w:rPr>
        <w:br/>
        <w:t>Instructor: Prof Neumann Chew</w:t>
      </w:r>
    </w:p>
    <w:tbl>
      <w:tblPr>
        <w:tblStyle w:val="afff9"/>
        <w:tblW w:w="10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7140"/>
      </w:tblGrid>
      <w:tr w:rsidR="001B0E11" w14:paraId="79D374A5" w14:textId="77777777">
        <w:trPr>
          <w:jc w:val="center"/>
        </w:trPr>
        <w:tc>
          <w:tcPr>
            <w:tcW w:w="2865" w:type="dxa"/>
            <w:shd w:val="clear" w:color="auto" w:fill="D9D9D9"/>
            <w:tcMar>
              <w:top w:w="100" w:type="dxa"/>
              <w:left w:w="100" w:type="dxa"/>
              <w:bottom w:w="100" w:type="dxa"/>
              <w:right w:w="100" w:type="dxa"/>
            </w:tcMar>
          </w:tcPr>
          <w:p w14:paraId="55A60F8A" w14:textId="77777777" w:rsidR="001B0E11" w:rsidRDefault="00F349BD">
            <w:pPr>
              <w:jc w:val="center"/>
              <w:rPr>
                <w:sz w:val="32"/>
                <w:szCs w:val="32"/>
              </w:rPr>
            </w:pPr>
            <w:r>
              <w:rPr>
                <w:sz w:val="32"/>
                <w:szCs w:val="32"/>
              </w:rPr>
              <w:t>Matric No.</w:t>
            </w:r>
          </w:p>
        </w:tc>
        <w:tc>
          <w:tcPr>
            <w:tcW w:w="7140" w:type="dxa"/>
            <w:shd w:val="clear" w:color="auto" w:fill="D9D9D9"/>
            <w:tcMar>
              <w:top w:w="100" w:type="dxa"/>
              <w:left w:w="100" w:type="dxa"/>
              <w:bottom w:w="100" w:type="dxa"/>
              <w:right w:w="100" w:type="dxa"/>
            </w:tcMar>
          </w:tcPr>
          <w:p w14:paraId="5EAEFAAC" w14:textId="77777777" w:rsidR="001B0E11" w:rsidRDefault="00F349BD">
            <w:pPr>
              <w:jc w:val="center"/>
              <w:rPr>
                <w:sz w:val="32"/>
                <w:szCs w:val="32"/>
              </w:rPr>
            </w:pPr>
            <w:r>
              <w:rPr>
                <w:sz w:val="32"/>
                <w:szCs w:val="32"/>
              </w:rPr>
              <w:t>Group Member Name</w:t>
            </w:r>
          </w:p>
        </w:tc>
      </w:tr>
      <w:tr w:rsidR="001B0E11" w14:paraId="6D48E560" w14:textId="77777777">
        <w:trPr>
          <w:jc w:val="center"/>
        </w:trPr>
        <w:tc>
          <w:tcPr>
            <w:tcW w:w="2865" w:type="dxa"/>
            <w:shd w:val="clear" w:color="auto" w:fill="auto"/>
            <w:tcMar>
              <w:top w:w="100" w:type="dxa"/>
              <w:left w:w="100" w:type="dxa"/>
              <w:bottom w:w="100" w:type="dxa"/>
              <w:right w:w="100" w:type="dxa"/>
            </w:tcMar>
          </w:tcPr>
          <w:p w14:paraId="402EC7D1" w14:textId="77777777" w:rsidR="001B0E11" w:rsidRDefault="00F349BD">
            <w:pPr>
              <w:jc w:val="center"/>
              <w:rPr>
                <w:sz w:val="32"/>
                <w:szCs w:val="32"/>
              </w:rPr>
            </w:pPr>
            <w:r>
              <w:rPr>
                <w:sz w:val="32"/>
                <w:szCs w:val="32"/>
              </w:rPr>
              <w:t>U2010149F</w:t>
            </w:r>
          </w:p>
        </w:tc>
        <w:tc>
          <w:tcPr>
            <w:tcW w:w="7140" w:type="dxa"/>
            <w:shd w:val="clear" w:color="auto" w:fill="auto"/>
            <w:tcMar>
              <w:top w:w="100" w:type="dxa"/>
              <w:left w:w="100" w:type="dxa"/>
              <w:bottom w:w="100" w:type="dxa"/>
              <w:right w:w="100" w:type="dxa"/>
            </w:tcMar>
          </w:tcPr>
          <w:p w14:paraId="5DB469BA" w14:textId="77777777" w:rsidR="001B0E11" w:rsidRDefault="00F349BD">
            <w:pPr>
              <w:jc w:val="center"/>
              <w:rPr>
                <w:sz w:val="32"/>
                <w:szCs w:val="32"/>
              </w:rPr>
            </w:pPr>
            <w:r>
              <w:rPr>
                <w:sz w:val="32"/>
                <w:szCs w:val="32"/>
              </w:rPr>
              <w:t>Alvin Lim Swee Hung</w:t>
            </w:r>
          </w:p>
        </w:tc>
      </w:tr>
      <w:tr w:rsidR="001B0E11" w14:paraId="55A29E61" w14:textId="77777777">
        <w:trPr>
          <w:jc w:val="center"/>
        </w:trPr>
        <w:tc>
          <w:tcPr>
            <w:tcW w:w="2865" w:type="dxa"/>
            <w:shd w:val="clear" w:color="auto" w:fill="auto"/>
            <w:tcMar>
              <w:top w:w="100" w:type="dxa"/>
              <w:left w:w="100" w:type="dxa"/>
              <w:bottom w:w="100" w:type="dxa"/>
              <w:right w:w="100" w:type="dxa"/>
            </w:tcMar>
          </w:tcPr>
          <w:p w14:paraId="209487CB" w14:textId="77777777" w:rsidR="001B0E11" w:rsidRDefault="00F349BD">
            <w:pPr>
              <w:jc w:val="center"/>
              <w:rPr>
                <w:sz w:val="32"/>
                <w:szCs w:val="32"/>
              </w:rPr>
            </w:pPr>
            <w:r>
              <w:rPr>
                <w:sz w:val="32"/>
                <w:szCs w:val="32"/>
              </w:rPr>
              <w:t>U2021449D</w:t>
            </w:r>
          </w:p>
        </w:tc>
        <w:tc>
          <w:tcPr>
            <w:tcW w:w="7140" w:type="dxa"/>
            <w:shd w:val="clear" w:color="auto" w:fill="auto"/>
            <w:tcMar>
              <w:top w:w="100" w:type="dxa"/>
              <w:left w:w="100" w:type="dxa"/>
              <w:bottom w:w="100" w:type="dxa"/>
              <w:right w:w="100" w:type="dxa"/>
            </w:tcMar>
          </w:tcPr>
          <w:p w14:paraId="7D2A2A38" w14:textId="77777777" w:rsidR="001B0E11" w:rsidRDefault="00F349BD">
            <w:pPr>
              <w:jc w:val="center"/>
              <w:rPr>
                <w:sz w:val="32"/>
                <w:szCs w:val="32"/>
              </w:rPr>
            </w:pPr>
            <w:r>
              <w:rPr>
                <w:sz w:val="32"/>
                <w:szCs w:val="32"/>
              </w:rPr>
              <w:t>Deionna Chee Rui Ping</w:t>
            </w:r>
          </w:p>
        </w:tc>
      </w:tr>
      <w:tr w:rsidR="001B0E11" w14:paraId="5EEA8A03" w14:textId="77777777">
        <w:trPr>
          <w:jc w:val="center"/>
        </w:trPr>
        <w:tc>
          <w:tcPr>
            <w:tcW w:w="2865" w:type="dxa"/>
            <w:shd w:val="clear" w:color="auto" w:fill="auto"/>
            <w:tcMar>
              <w:top w:w="100" w:type="dxa"/>
              <w:left w:w="100" w:type="dxa"/>
              <w:bottom w:w="100" w:type="dxa"/>
              <w:right w:w="100" w:type="dxa"/>
            </w:tcMar>
          </w:tcPr>
          <w:p w14:paraId="5AA2C8C7" w14:textId="77777777" w:rsidR="001B0E11" w:rsidRDefault="00F349BD">
            <w:pPr>
              <w:jc w:val="center"/>
              <w:rPr>
                <w:sz w:val="32"/>
                <w:szCs w:val="32"/>
              </w:rPr>
            </w:pPr>
            <w:r>
              <w:rPr>
                <w:sz w:val="32"/>
                <w:szCs w:val="32"/>
              </w:rPr>
              <w:t>U2021546F</w:t>
            </w:r>
          </w:p>
        </w:tc>
        <w:tc>
          <w:tcPr>
            <w:tcW w:w="7140" w:type="dxa"/>
            <w:shd w:val="clear" w:color="auto" w:fill="auto"/>
            <w:tcMar>
              <w:top w:w="100" w:type="dxa"/>
              <w:left w:w="100" w:type="dxa"/>
              <w:bottom w:w="100" w:type="dxa"/>
              <w:right w:w="100" w:type="dxa"/>
            </w:tcMar>
          </w:tcPr>
          <w:p w14:paraId="31FD5675" w14:textId="77777777" w:rsidR="001B0E11" w:rsidRDefault="00F349BD">
            <w:pPr>
              <w:jc w:val="center"/>
              <w:rPr>
                <w:sz w:val="32"/>
                <w:szCs w:val="32"/>
              </w:rPr>
            </w:pPr>
            <w:r>
              <w:rPr>
                <w:sz w:val="32"/>
                <w:szCs w:val="32"/>
              </w:rPr>
              <w:t>Hor Chia Yee, Lara</w:t>
            </w:r>
          </w:p>
        </w:tc>
      </w:tr>
      <w:tr w:rsidR="001B0E11" w14:paraId="6FB9C0E4" w14:textId="77777777">
        <w:trPr>
          <w:jc w:val="center"/>
        </w:trPr>
        <w:tc>
          <w:tcPr>
            <w:tcW w:w="2865" w:type="dxa"/>
            <w:shd w:val="clear" w:color="auto" w:fill="auto"/>
            <w:tcMar>
              <w:top w:w="100" w:type="dxa"/>
              <w:left w:w="100" w:type="dxa"/>
              <w:bottom w:w="100" w:type="dxa"/>
              <w:right w:w="100" w:type="dxa"/>
            </w:tcMar>
          </w:tcPr>
          <w:p w14:paraId="66BD882D" w14:textId="77777777" w:rsidR="001B0E11" w:rsidRDefault="00F349BD">
            <w:pPr>
              <w:jc w:val="center"/>
              <w:rPr>
                <w:sz w:val="32"/>
                <w:szCs w:val="32"/>
              </w:rPr>
            </w:pPr>
            <w:r>
              <w:rPr>
                <w:sz w:val="32"/>
                <w:szCs w:val="32"/>
              </w:rPr>
              <w:t>U2021729K</w:t>
            </w:r>
          </w:p>
        </w:tc>
        <w:tc>
          <w:tcPr>
            <w:tcW w:w="7140" w:type="dxa"/>
            <w:shd w:val="clear" w:color="auto" w:fill="auto"/>
            <w:tcMar>
              <w:top w:w="100" w:type="dxa"/>
              <w:left w:w="100" w:type="dxa"/>
              <w:bottom w:w="100" w:type="dxa"/>
              <w:right w:w="100" w:type="dxa"/>
            </w:tcMar>
          </w:tcPr>
          <w:p w14:paraId="101E268E" w14:textId="77777777" w:rsidR="001B0E11" w:rsidRDefault="00F349BD">
            <w:pPr>
              <w:jc w:val="center"/>
              <w:rPr>
                <w:sz w:val="32"/>
                <w:szCs w:val="32"/>
              </w:rPr>
            </w:pPr>
            <w:r>
              <w:rPr>
                <w:sz w:val="32"/>
                <w:szCs w:val="32"/>
              </w:rPr>
              <w:t>Leow Ken Hing Bryan</w:t>
            </w:r>
          </w:p>
        </w:tc>
      </w:tr>
      <w:tr w:rsidR="001B0E11" w14:paraId="3A9762AF" w14:textId="77777777">
        <w:trPr>
          <w:jc w:val="center"/>
        </w:trPr>
        <w:tc>
          <w:tcPr>
            <w:tcW w:w="2865" w:type="dxa"/>
            <w:shd w:val="clear" w:color="auto" w:fill="auto"/>
            <w:tcMar>
              <w:top w:w="100" w:type="dxa"/>
              <w:left w:w="100" w:type="dxa"/>
              <w:bottom w:w="100" w:type="dxa"/>
              <w:right w:w="100" w:type="dxa"/>
            </w:tcMar>
          </w:tcPr>
          <w:p w14:paraId="4429EA95" w14:textId="77777777" w:rsidR="001B0E11" w:rsidRDefault="00F349BD">
            <w:pPr>
              <w:jc w:val="center"/>
              <w:rPr>
                <w:sz w:val="32"/>
                <w:szCs w:val="32"/>
              </w:rPr>
            </w:pPr>
            <w:r>
              <w:rPr>
                <w:sz w:val="32"/>
                <w:szCs w:val="32"/>
              </w:rPr>
              <w:t>U2040650E</w:t>
            </w:r>
          </w:p>
        </w:tc>
        <w:tc>
          <w:tcPr>
            <w:tcW w:w="7140" w:type="dxa"/>
            <w:shd w:val="clear" w:color="auto" w:fill="auto"/>
            <w:tcMar>
              <w:top w:w="100" w:type="dxa"/>
              <w:left w:w="100" w:type="dxa"/>
              <w:bottom w:w="100" w:type="dxa"/>
              <w:right w:w="100" w:type="dxa"/>
            </w:tcMar>
          </w:tcPr>
          <w:p w14:paraId="1719246F" w14:textId="77777777" w:rsidR="001B0E11" w:rsidRDefault="00F349BD">
            <w:pPr>
              <w:jc w:val="center"/>
              <w:rPr>
                <w:sz w:val="32"/>
                <w:szCs w:val="32"/>
              </w:rPr>
            </w:pPr>
            <w:r>
              <w:rPr>
                <w:sz w:val="32"/>
                <w:szCs w:val="32"/>
              </w:rPr>
              <w:t>Timmothy Yonathan</w:t>
            </w:r>
          </w:p>
        </w:tc>
      </w:tr>
    </w:tbl>
    <w:p w14:paraId="11609E98" w14:textId="77777777" w:rsidR="001B0E11" w:rsidRDefault="00F349BD">
      <w:pPr>
        <w:rPr>
          <w:b/>
          <w:sz w:val="24"/>
          <w:szCs w:val="24"/>
        </w:rPr>
      </w:pPr>
      <w:r>
        <w:rPr>
          <w:b/>
          <w:sz w:val="38"/>
          <w:szCs w:val="38"/>
        </w:rPr>
        <w:lastRenderedPageBreak/>
        <w:t>Table of Contents</w:t>
      </w:r>
    </w:p>
    <w:sdt>
      <w:sdtPr>
        <w:id w:val="103082825"/>
        <w:docPartObj>
          <w:docPartGallery w:val="Table of Contents"/>
          <w:docPartUnique/>
        </w:docPartObj>
      </w:sdtPr>
      <w:sdtEndPr>
        <w:rPr>
          <w:b w:val="0"/>
          <w:bCs w:val="0"/>
        </w:rPr>
      </w:sdtEndPr>
      <w:sdtContent>
        <w:p w14:paraId="34FD9495" w14:textId="503F2E85" w:rsidR="001B168E" w:rsidRDefault="00F349BD">
          <w:pPr>
            <w:pStyle w:val="TOC1"/>
            <w:tabs>
              <w:tab w:val="right" w:pos="11078"/>
            </w:tabs>
            <w:rPr>
              <w:rFonts w:asciiTheme="minorHAnsi" w:eastAsiaTheme="minorEastAsia" w:hAnsiTheme="minorHAnsi" w:cstheme="minorBidi"/>
              <w:b w:val="0"/>
              <w:bCs w:val="0"/>
              <w:noProof/>
            </w:rPr>
          </w:pPr>
          <w:r>
            <w:fldChar w:fldCharType="begin"/>
          </w:r>
          <w:r>
            <w:instrText xml:space="preserve"> TOC \h \u \z </w:instrText>
          </w:r>
          <w:r>
            <w:fldChar w:fldCharType="separate"/>
          </w:r>
          <w:hyperlink w:anchor="_Toc99921505" w:history="1">
            <w:r w:rsidR="001B168E" w:rsidRPr="0092311D">
              <w:rPr>
                <w:rStyle w:val="Hyperlink"/>
                <w:noProof/>
              </w:rPr>
              <w:t>EXECUTIVE SUMMARY</w:t>
            </w:r>
            <w:r w:rsidR="001B168E">
              <w:rPr>
                <w:noProof/>
                <w:webHidden/>
              </w:rPr>
              <w:tab/>
            </w:r>
            <w:r w:rsidR="001B168E">
              <w:rPr>
                <w:noProof/>
                <w:webHidden/>
              </w:rPr>
              <w:fldChar w:fldCharType="begin"/>
            </w:r>
            <w:r w:rsidR="001B168E">
              <w:rPr>
                <w:noProof/>
                <w:webHidden/>
              </w:rPr>
              <w:instrText xml:space="preserve"> PAGEREF _Toc99921505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7F39F0C4" w14:textId="2985FCE6" w:rsidR="001B168E" w:rsidRDefault="001B168E">
          <w:pPr>
            <w:pStyle w:val="TOC4"/>
            <w:tabs>
              <w:tab w:val="right" w:pos="11078"/>
            </w:tabs>
            <w:rPr>
              <w:rFonts w:asciiTheme="minorHAnsi" w:eastAsiaTheme="minorEastAsia" w:hAnsiTheme="minorHAnsi" w:cstheme="minorBidi"/>
              <w:noProof/>
            </w:rPr>
          </w:pPr>
          <w:hyperlink w:anchor="_Toc99921506" w:history="1">
            <w:r w:rsidRPr="0092311D">
              <w:rPr>
                <w:rStyle w:val="Hyperlink"/>
                <w:noProof/>
              </w:rPr>
              <w:t>Problem Statement</w:t>
            </w:r>
            <w:r>
              <w:rPr>
                <w:noProof/>
                <w:webHidden/>
              </w:rPr>
              <w:tab/>
            </w:r>
            <w:r>
              <w:rPr>
                <w:noProof/>
                <w:webHidden/>
              </w:rPr>
              <w:fldChar w:fldCharType="begin"/>
            </w:r>
            <w:r>
              <w:rPr>
                <w:noProof/>
                <w:webHidden/>
              </w:rPr>
              <w:instrText xml:space="preserve"> PAGEREF _Toc99921506 \h </w:instrText>
            </w:r>
            <w:r>
              <w:rPr>
                <w:noProof/>
                <w:webHidden/>
              </w:rPr>
            </w:r>
            <w:r>
              <w:rPr>
                <w:noProof/>
                <w:webHidden/>
              </w:rPr>
              <w:fldChar w:fldCharType="separate"/>
            </w:r>
            <w:r>
              <w:rPr>
                <w:noProof/>
                <w:webHidden/>
              </w:rPr>
              <w:t>5</w:t>
            </w:r>
            <w:r>
              <w:rPr>
                <w:noProof/>
                <w:webHidden/>
              </w:rPr>
              <w:fldChar w:fldCharType="end"/>
            </w:r>
          </w:hyperlink>
        </w:p>
        <w:p w14:paraId="6CD68AD5" w14:textId="6F224B34" w:rsidR="001B168E" w:rsidRDefault="001B168E">
          <w:pPr>
            <w:pStyle w:val="TOC4"/>
            <w:tabs>
              <w:tab w:val="right" w:pos="11078"/>
            </w:tabs>
            <w:rPr>
              <w:rFonts w:asciiTheme="minorHAnsi" w:eastAsiaTheme="minorEastAsia" w:hAnsiTheme="minorHAnsi" w:cstheme="minorBidi"/>
              <w:noProof/>
            </w:rPr>
          </w:pPr>
          <w:hyperlink w:anchor="_Toc99921507" w:history="1">
            <w:r w:rsidRPr="0092311D">
              <w:rPr>
                <w:rStyle w:val="Hyperlink"/>
                <w:noProof/>
              </w:rPr>
              <w:t>Our Solution and Results</w:t>
            </w:r>
            <w:r>
              <w:rPr>
                <w:noProof/>
                <w:webHidden/>
              </w:rPr>
              <w:tab/>
            </w:r>
            <w:r>
              <w:rPr>
                <w:noProof/>
                <w:webHidden/>
              </w:rPr>
              <w:fldChar w:fldCharType="begin"/>
            </w:r>
            <w:r>
              <w:rPr>
                <w:noProof/>
                <w:webHidden/>
              </w:rPr>
              <w:instrText xml:space="preserve"> PAGEREF _Toc99921507 \h </w:instrText>
            </w:r>
            <w:r>
              <w:rPr>
                <w:noProof/>
                <w:webHidden/>
              </w:rPr>
            </w:r>
            <w:r>
              <w:rPr>
                <w:noProof/>
                <w:webHidden/>
              </w:rPr>
              <w:fldChar w:fldCharType="separate"/>
            </w:r>
            <w:r>
              <w:rPr>
                <w:noProof/>
                <w:webHidden/>
              </w:rPr>
              <w:t>5</w:t>
            </w:r>
            <w:r>
              <w:rPr>
                <w:noProof/>
                <w:webHidden/>
              </w:rPr>
              <w:fldChar w:fldCharType="end"/>
            </w:r>
          </w:hyperlink>
        </w:p>
        <w:p w14:paraId="7D99027D" w14:textId="0E678BAA" w:rsidR="001B168E" w:rsidRDefault="001B168E">
          <w:pPr>
            <w:pStyle w:val="TOC4"/>
            <w:tabs>
              <w:tab w:val="right" w:pos="11078"/>
            </w:tabs>
            <w:rPr>
              <w:rFonts w:asciiTheme="minorHAnsi" w:eastAsiaTheme="minorEastAsia" w:hAnsiTheme="minorHAnsi" w:cstheme="minorBidi"/>
              <w:noProof/>
            </w:rPr>
          </w:pPr>
          <w:hyperlink w:anchor="_Toc99921508" w:history="1">
            <w:r w:rsidRPr="0092311D">
              <w:rPr>
                <w:rStyle w:val="Hyperlink"/>
                <w:noProof/>
              </w:rPr>
              <w:t>Findings around the Business Problem</w:t>
            </w:r>
            <w:r>
              <w:rPr>
                <w:noProof/>
                <w:webHidden/>
              </w:rPr>
              <w:tab/>
            </w:r>
            <w:r>
              <w:rPr>
                <w:noProof/>
                <w:webHidden/>
              </w:rPr>
              <w:fldChar w:fldCharType="begin"/>
            </w:r>
            <w:r>
              <w:rPr>
                <w:noProof/>
                <w:webHidden/>
              </w:rPr>
              <w:instrText xml:space="preserve"> PAGEREF _Toc99921508 \h </w:instrText>
            </w:r>
            <w:r>
              <w:rPr>
                <w:noProof/>
                <w:webHidden/>
              </w:rPr>
            </w:r>
            <w:r>
              <w:rPr>
                <w:noProof/>
                <w:webHidden/>
              </w:rPr>
              <w:fldChar w:fldCharType="separate"/>
            </w:r>
            <w:r>
              <w:rPr>
                <w:noProof/>
                <w:webHidden/>
              </w:rPr>
              <w:t>5</w:t>
            </w:r>
            <w:r>
              <w:rPr>
                <w:noProof/>
                <w:webHidden/>
              </w:rPr>
              <w:fldChar w:fldCharType="end"/>
            </w:r>
          </w:hyperlink>
        </w:p>
        <w:p w14:paraId="72017203" w14:textId="470DDED4" w:rsidR="001B168E" w:rsidRDefault="001B168E">
          <w:pPr>
            <w:pStyle w:val="TOC4"/>
            <w:tabs>
              <w:tab w:val="right" w:pos="11078"/>
            </w:tabs>
            <w:rPr>
              <w:rFonts w:asciiTheme="minorHAnsi" w:eastAsiaTheme="minorEastAsia" w:hAnsiTheme="minorHAnsi" w:cstheme="minorBidi"/>
              <w:noProof/>
            </w:rPr>
          </w:pPr>
          <w:hyperlink w:anchor="_Toc99921509" w:history="1">
            <w:r w:rsidRPr="0092311D">
              <w:rPr>
                <w:rStyle w:val="Hyperlink"/>
                <w:noProof/>
              </w:rPr>
              <w:t>Findings around our Analytics Models</w:t>
            </w:r>
            <w:r>
              <w:rPr>
                <w:noProof/>
                <w:webHidden/>
              </w:rPr>
              <w:tab/>
            </w:r>
            <w:r>
              <w:rPr>
                <w:noProof/>
                <w:webHidden/>
              </w:rPr>
              <w:fldChar w:fldCharType="begin"/>
            </w:r>
            <w:r>
              <w:rPr>
                <w:noProof/>
                <w:webHidden/>
              </w:rPr>
              <w:instrText xml:space="preserve"> PAGEREF _Toc99921509 \h </w:instrText>
            </w:r>
            <w:r>
              <w:rPr>
                <w:noProof/>
                <w:webHidden/>
              </w:rPr>
            </w:r>
            <w:r>
              <w:rPr>
                <w:noProof/>
                <w:webHidden/>
              </w:rPr>
              <w:fldChar w:fldCharType="separate"/>
            </w:r>
            <w:r>
              <w:rPr>
                <w:noProof/>
                <w:webHidden/>
              </w:rPr>
              <w:t>5</w:t>
            </w:r>
            <w:r>
              <w:rPr>
                <w:noProof/>
                <w:webHidden/>
              </w:rPr>
              <w:fldChar w:fldCharType="end"/>
            </w:r>
          </w:hyperlink>
        </w:p>
        <w:p w14:paraId="3C7FDFFD" w14:textId="20464C75" w:rsidR="001B168E" w:rsidRDefault="001B168E">
          <w:pPr>
            <w:pStyle w:val="TOC1"/>
            <w:tabs>
              <w:tab w:val="right" w:pos="11078"/>
            </w:tabs>
            <w:rPr>
              <w:rFonts w:asciiTheme="minorHAnsi" w:eastAsiaTheme="minorEastAsia" w:hAnsiTheme="minorHAnsi" w:cstheme="minorBidi"/>
              <w:b w:val="0"/>
              <w:bCs w:val="0"/>
              <w:noProof/>
            </w:rPr>
          </w:pPr>
          <w:hyperlink w:anchor="_Toc99921510" w:history="1">
            <w:r w:rsidRPr="0092311D">
              <w:rPr>
                <w:rStyle w:val="Hyperlink"/>
                <w:noProof/>
              </w:rPr>
              <w:t>1. The Business Problem / Opportunity Statement</w:t>
            </w:r>
            <w:r>
              <w:rPr>
                <w:noProof/>
                <w:webHidden/>
              </w:rPr>
              <w:tab/>
            </w:r>
            <w:r>
              <w:rPr>
                <w:noProof/>
                <w:webHidden/>
              </w:rPr>
              <w:fldChar w:fldCharType="begin"/>
            </w:r>
            <w:r>
              <w:rPr>
                <w:noProof/>
                <w:webHidden/>
              </w:rPr>
              <w:instrText xml:space="preserve"> PAGEREF _Toc99921510 \h </w:instrText>
            </w:r>
            <w:r>
              <w:rPr>
                <w:noProof/>
                <w:webHidden/>
              </w:rPr>
            </w:r>
            <w:r>
              <w:rPr>
                <w:noProof/>
                <w:webHidden/>
              </w:rPr>
              <w:fldChar w:fldCharType="separate"/>
            </w:r>
            <w:r>
              <w:rPr>
                <w:noProof/>
                <w:webHidden/>
              </w:rPr>
              <w:t>1</w:t>
            </w:r>
            <w:r>
              <w:rPr>
                <w:noProof/>
                <w:webHidden/>
              </w:rPr>
              <w:fldChar w:fldCharType="end"/>
            </w:r>
          </w:hyperlink>
        </w:p>
        <w:p w14:paraId="10C0D357" w14:textId="537129F5" w:rsidR="001B168E" w:rsidRDefault="001B168E">
          <w:pPr>
            <w:pStyle w:val="TOC2"/>
            <w:tabs>
              <w:tab w:val="right" w:pos="11078"/>
            </w:tabs>
            <w:rPr>
              <w:rFonts w:asciiTheme="minorHAnsi" w:eastAsiaTheme="minorEastAsia" w:hAnsiTheme="minorHAnsi" w:cstheme="minorBidi"/>
              <w:noProof/>
            </w:rPr>
          </w:pPr>
          <w:hyperlink w:anchor="_Toc99921511" w:history="1">
            <w:r w:rsidRPr="0092311D">
              <w:rPr>
                <w:rStyle w:val="Hyperlink"/>
                <w:bCs/>
                <w:noProof/>
              </w:rPr>
              <w:t>1.1. The</w:t>
            </w:r>
            <w:r w:rsidRPr="0092311D">
              <w:rPr>
                <w:rStyle w:val="Hyperlink"/>
                <w:noProof/>
              </w:rPr>
              <w:t xml:space="preserve"> Opportunity Statement</w:t>
            </w:r>
            <w:r>
              <w:rPr>
                <w:noProof/>
                <w:webHidden/>
              </w:rPr>
              <w:tab/>
            </w:r>
            <w:r>
              <w:rPr>
                <w:noProof/>
                <w:webHidden/>
              </w:rPr>
              <w:fldChar w:fldCharType="begin"/>
            </w:r>
            <w:r>
              <w:rPr>
                <w:noProof/>
                <w:webHidden/>
              </w:rPr>
              <w:instrText xml:space="preserve"> PAGEREF _Toc99921511 \h </w:instrText>
            </w:r>
            <w:r>
              <w:rPr>
                <w:noProof/>
                <w:webHidden/>
              </w:rPr>
            </w:r>
            <w:r>
              <w:rPr>
                <w:noProof/>
                <w:webHidden/>
              </w:rPr>
              <w:fldChar w:fldCharType="separate"/>
            </w:r>
            <w:r>
              <w:rPr>
                <w:noProof/>
                <w:webHidden/>
              </w:rPr>
              <w:t>1</w:t>
            </w:r>
            <w:r>
              <w:rPr>
                <w:noProof/>
                <w:webHidden/>
              </w:rPr>
              <w:fldChar w:fldCharType="end"/>
            </w:r>
          </w:hyperlink>
        </w:p>
        <w:p w14:paraId="50786FB2" w14:textId="0C1FEB31" w:rsidR="001B168E" w:rsidRDefault="001B168E">
          <w:pPr>
            <w:pStyle w:val="TOC2"/>
            <w:tabs>
              <w:tab w:val="right" w:pos="11078"/>
            </w:tabs>
            <w:rPr>
              <w:rFonts w:asciiTheme="minorHAnsi" w:eastAsiaTheme="minorEastAsia" w:hAnsiTheme="minorHAnsi" w:cstheme="minorBidi"/>
              <w:noProof/>
            </w:rPr>
          </w:pPr>
          <w:hyperlink w:anchor="_Toc99921512" w:history="1">
            <w:r w:rsidRPr="0092311D">
              <w:rPr>
                <w:rStyle w:val="Hyperlink"/>
                <w:noProof/>
              </w:rPr>
              <w:t>1.2. Justification of Business Problem</w:t>
            </w:r>
            <w:r>
              <w:rPr>
                <w:noProof/>
                <w:webHidden/>
              </w:rPr>
              <w:tab/>
            </w:r>
            <w:r>
              <w:rPr>
                <w:noProof/>
                <w:webHidden/>
              </w:rPr>
              <w:fldChar w:fldCharType="begin"/>
            </w:r>
            <w:r>
              <w:rPr>
                <w:noProof/>
                <w:webHidden/>
              </w:rPr>
              <w:instrText xml:space="preserve"> PAGEREF _Toc99921512 \h </w:instrText>
            </w:r>
            <w:r>
              <w:rPr>
                <w:noProof/>
                <w:webHidden/>
              </w:rPr>
            </w:r>
            <w:r>
              <w:rPr>
                <w:noProof/>
                <w:webHidden/>
              </w:rPr>
              <w:fldChar w:fldCharType="separate"/>
            </w:r>
            <w:r>
              <w:rPr>
                <w:noProof/>
                <w:webHidden/>
              </w:rPr>
              <w:t>1</w:t>
            </w:r>
            <w:r>
              <w:rPr>
                <w:noProof/>
                <w:webHidden/>
              </w:rPr>
              <w:fldChar w:fldCharType="end"/>
            </w:r>
          </w:hyperlink>
        </w:p>
        <w:p w14:paraId="3761D742" w14:textId="6349B289" w:rsidR="001B168E" w:rsidRDefault="001B168E">
          <w:pPr>
            <w:pStyle w:val="TOC3"/>
            <w:tabs>
              <w:tab w:val="right" w:pos="11078"/>
            </w:tabs>
            <w:rPr>
              <w:rFonts w:asciiTheme="minorHAnsi" w:eastAsiaTheme="minorEastAsia" w:hAnsiTheme="minorHAnsi" w:cstheme="minorBidi"/>
              <w:noProof/>
            </w:rPr>
          </w:pPr>
          <w:hyperlink w:anchor="_Toc99921513" w:history="1">
            <w:r w:rsidRPr="0092311D">
              <w:rPr>
                <w:rStyle w:val="Hyperlink"/>
                <w:noProof/>
              </w:rPr>
              <w:t>1.2.1 Rise of E-Commerce</w:t>
            </w:r>
            <w:r>
              <w:rPr>
                <w:noProof/>
                <w:webHidden/>
              </w:rPr>
              <w:tab/>
            </w:r>
            <w:r>
              <w:rPr>
                <w:noProof/>
                <w:webHidden/>
              </w:rPr>
              <w:fldChar w:fldCharType="begin"/>
            </w:r>
            <w:r>
              <w:rPr>
                <w:noProof/>
                <w:webHidden/>
              </w:rPr>
              <w:instrText xml:space="preserve"> PAGEREF _Toc99921513 \h </w:instrText>
            </w:r>
            <w:r>
              <w:rPr>
                <w:noProof/>
                <w:webHidden/>
              </w:rPr>
            </w:r>
            <w:r>
              <w:rPr>
                <w:noProof/>
                <w:webHidden/>
              </w:rPr>
              <w:fldChar w:fldCharType="separate"/>
            </w:r>
            <w:r>
              <w:rPr>
                <w:noProof/>
                <w:webHidden/>
              </w:rPr>
              <w:t>1</w:t>
            </w:r>
            <w:r>
              <w:rPr>
                <w:noProof/>
                <w:webHidden/>
              </w:rPr>
              <w:fldChar w:fldCharType="end"/>
            </w:r>
          </w:hyperlink>
        </w:p>
        <w:p w14:paraId="3F8BBF6A" w14:textId="0C759E40" w:rsidR="001B168E" w:rsidRDefault="001B168E">
          <w:pPr>
            <w:pStyle w:val="TOC3"/>
            <w:tabs>
              <w:tab w:val="right" w:pos="11078"/>
            </w:tabs>
            <w:rPr>
              <w:rFonts w:asciiTheme="minorHAnsi" w:eastAsiaTheme="minorEastAsia" w:hAnsiTheme="minorHAnsi" w:cstheme="minorBidi"/>
              <w:noProof/>
            </w:rPr>
          </w:pPr>
          <w:hyperlink w:anchor="_Toc99921514" w:history="1">
            <w:r w:rsidRPr="0092311D">
              <w:rPr>
                <w:rStyle w:val="Hyperlink"/>
                <w:noProof/>
              </w:rPr>
              <w:t>1.2.2 Emergence of DTC Model</w:t>
            </w:r>
            <w:r>
              <w:rPr>
                <w:noProof/>
                <w:webHidden/>
              </w:rPr>
              <w:tab/>
            </w:r>
            <w:r>
              <w:rPr>
                <w:noProof/>
                <w:webHidden/>
              </w:rPr>
              <w:fldChar w:fldCharType="begin"/>
            </w:r>
            <w:r>
              <w:rPr>
                <w:noProof/>
                <w:webHidden/>
              </w:rPr>
              <w:instrText xml:space="preserve"> PAGEREF _Toc99921514 \h </w:instrText>
            </w:r>
            <w:r>
              <w:rPr>
                <w:noProof/>
                <w:webHidden/>
              </w:rPr>
            </w:r>
            <w:r>
              <w:rPr>
                <w:noProof/>
                <w:webHidden/>
              </w:rPr>
              <w:fldChar w:fldCharType="separate"/>
            </w:r>
            <w:r>
              <w:rPr>
                <w:noProof/>
                <w:webHidden/>
              </w:rPr>
              <w:t>2</w:t>
            </w:r>
            <w:r>
              <w:rPr>
                <w:noProof/>
                <w:webHidden/>
              </w:rPr>
              <w:fldChar w:fldCharType="end"/>
            </w:r>
          </w:hyperlink>
        </w:p>
        <w:p w14:paraId="6F3B2770" w14:textId="39778579" w:rsidR="001B168E" w:rsidRDefault="001B168E">
          <w:pPr>
            <w:pStyle w:val="TOC4"/>
            <w:tabs>
              <w:tab w:val="right" w:pos="11078"/>
            </w:tabs>
            <w:rPr>
              <w:rFonts w:asciiTheme="minorHAnsi" w:eastAsiaTheme="minorEastAsia" w:hAnsiTheme="minorHAnsi" w:cstheme="minorBidi"/>
              <w:noProof/>
            </w:rPr>
          </w:pPr>
          <w:hyperlink w:anchor="_Toc99921515" w:history="1">
            <w:r w:rsidRPr="0092311D">
              <w:rPr>
                <w:rStyle w:val="Hyperlink"/>
                <w:noProof/>
              </w:rPr>
              <w:t>1.2.2.1 The Appeal of DTC - Expanding and Enhancing Seller’s Presence</w:t>
            </w:r>
            <w:r>
              <w:rPr>
                <w:noProof/>
                <w:webHidden/>
              </w:rPr>
              <w:tab/>
            </w:r>
            <w:r>
              <w:rPr>
                <w:noProof/>
                <w:webHidden/>
              </w:rPr>
              <w:fldChar w:fldCharType="begin"/>
            </w:r>
            <w:r>
              <w:rPr>
                <w:noProof/>
                <w:webHidden/>
              </w:rPr>
              <w:instrText xml:space="preserve"> PAGEREF _Toc99921515 \h </w:instrText>
            </w:r>
            <w:r>
              <w:rPr>
                <w:noProof/>
                <w:webHidden/>
              </w:rPr>
            </w:r>
            <w:r>
              <w:rPr>
                <w:noProof/>
                <w:webHidden/>
              </w:rPr>
              <w:fldChar w:fldCharType="separate"/>
            </w:r>
            <w:r>
              <w:rPr>
                <w:noProof/>
                <w:webHidden/>
              </w:rPr>
              <w:t>2</w:t>
            </w:r>
            <w:r>
              <w:rPr>
                <w:noProof/>
                <w:webHidden/>
              </w:rPr>
              <w:fldChar w:fldCharType="end"/>
            </w:r>
          </w:hyperlink>
        </w:p>
        <w:p w14:paraId="4B64DD09" w14:textId="3591491B" w:rsidR="001B168E" w:rsidRDefault="001B168E">
          <w:pPr>
            <w:pStyle w:val="TOC4"/>
            <w:tabs>
              <w:tab w:val="right" w:pos="11078"/>
            </w:tabs>
            <w:rPr>
              <w:rFonts w:asciiTheme="minorHAnsi" w:eastAsiaTheme="minorEastAsia" w:hAnsiTheme="minorHAnsi" w:cstheme="minorBidi"/>
              <w:noProof/>
            </w:rPr>
          </w:pPr>
          <w:hyperlink w:anchor="_Toc99921516" w:history="1">
            <w:r w:rsidRPr="0092311D">
              <w:rPr>
                <w:rStyle w:val="Hyperlink"/>
                <w:noProof/>
              </w:rPr>
              <w:t>1.2.2.2 The Appeal of DTC - Greater Opportunities to Build Positive Customer Relationships</w:t>
            </w:r>
            <w:r>
              <w:rPr>
                <w:noProof/>
                <w:webHidden/>
              </w:rPr>
              <w:tab/>
            </w:r>
            <w:r>
              <w:rPr>
                <w:noProof/>
                <w:webHidden/>
              </w:rPr>
              <w:fldChar w:fldCharType="begin"/>
            </w:r>
            <w:r>
              <w:rPr>
                <w:noProof/>
                <w:webHidden/>
              </w:rPr>
              <w:instrText xml:space="preserve"> PAGEREF _Toc99921516 \h </w:instrText>
            </w:r>
            <w:r>
              <w:rPr>
                <w:noProof/>
                <w:webHidden/>
              </w:rPr>
            </w:r>
            <w:r>
              <w:rPr>
                <w:noProof/>
                <w:webHidden/>
              </w:rPr>
              <w:fldChar w:fldCharType="separate"/>
            </w:r>
            <w:r>
              <w:rPr>
                <w:noProof/>
                <w:webHidden/>
              </w:rPr>
              <w:t>2</w:t>
            </w:r>
            <w:r>
              <w:rPr>
                <w:noProof/>
                <w:webHidden/>
              </w:rPr>
              <w:fldChar w:fldCharType="end"/>
            </w:r>
          </w:hyperlink>
        </w:p>
        <w:p w14:paraId="77808B17" w14:textId="4CB6AADC" w:rsidR="001B168E" w:rsidRDefault="001B168E">
          <w:pPr>
            <w:pStyle w:val="TOC4"/>
            <w:tabs>
              <w:tab w:val="right" w:pos="11078"/>
            </w:tabs>
            <w:rPr>
              <w:rFonts w:asciiTheme="minorHAnsi" w:eastAsiaTheme="minorEastAsia" w:hAnsiTheme="minorHAnsi" w:cstheme="minorBidi"/>
              <w:noProof/>
            </w:rPr>
          </w:pPr>
          <w:hyperlink w:anchor="_Toc99921517" w:history="1">
            <w:r w:rsidRPr="0092311D">
              <w:rPr>
                <w:rStyle w:val="Hyperlink"/>
                <w:noProof/>
              </w:rPr>
              <w:t>1.2.2.3 The Appeal of DTC - Increased Margins</w:t>
            </w:r>
            <w:r>
              <w:rPr>
                <w:noProof/>
                <w:webHidden/>
              </w:rPr>
              <w:tab/>
            </w:r>
            <w:r>
              <w:rPr>
                <w:noProof/>
                <w:webHidden/>
              </w:rPr>
              <w:fldChar w:fldCharType="begin"/>
            </w:r>
            <w:r>
              <w:rPr>
                <w:noProof/>
                <w:webHidden/>
              </w:rPr>
              <w:instrText xml:space="preserve"> PAGEREF _Toc99921517 \h </w:instrText>
            </w:r>
            <w:r>
              <w:rPr>
                <w:noProof/>
                <w:webHidden/>
              </w:rPr>
            </w:r>
            <w:r>
              <w:rPr>
                <w:noProof/>
                <w:webHidden/>
              </w:rPr>
              <w:fldChar w:fldCharType="separate"/>
            </w:r>
            <w:r>
              <w:rPr>
                <w:noProof/>
                <w:webHidden/>
              </w:rPr>
              <w:t>2</w:t>
            </w:r>
            <w:r>
              <w:rPr>
                <w:noProof/>
                <w:webHidden/>
              </w:rPr>
              <w:fldChar w:fldCharType="end"/>
            </w:r>
          </w:hyperlink>
        </w:p>
        <w:p w14:paraId="1964F5FB" w14:textId="4C76E4C4" w:rsidR="001B168E" w:rsidRDefault="001B168E">
          <w:pPr>
            <w:pStyle w:val="TOC4"/>
            <w:tabs>
              <w:tab w:val="right" w:pos="11078"/>
            </w:tabs>
            <w:rPr>
              <w:rFonts w:asciiTheme="minorHAnsi" w:eastAsiaTheme="minorEastAsia" w:hAnsiTheme="minorHAnsi" w:cstheme="minorBidi"/>
              <w:noProof/>
            </w:rPr>
          </w:pPr>
          <w:hyperlink w:anchor="_Toc99921518" w:history="1">
            <w:r w:rsidRPr="0092311D">
              <w:rPr>
                <w:rStyle w:val="Hyperlink"/>
                <w:noProof/>
              </w:rPr>
              <w:t>1.2.2.4 The increasing feasibility of managing a DTC model</w:t>
            </w:r>
            <w:r>
              <w:rPr>
                <w:noProof/>
                <w:webHidden/>
              </w:rPr>
              <w:tab/>
            </w:r>
            <w:r>
              <w:rPr>
                <w:noProof/>
                <w:webHidden/>
              </w:rPr>
              <w:fldChar w:fldCharType="begin"/>
            </w:r>
            <w:r>
              <w:rPr>
                <w:noProof/>
                <w:webHidden/>
              </w:rPr>
              <w:instrText xml:space="preserve"> PAGEREF _Toc99921518 \h </w:instrText>
            </w:r>
            <w:r>
              <w:rPr>
                <w:noProof/>
                <w:webHidden/>
              </w:rPr>
            </w:r>
            <w:r>
              <w:rPr>
                <w:noProof/>
                <w:webHidden/>
              </w:rPr>
              <w:fldChar w:fldCharType="separate"/>
            </w:r>
            <w:r>
              <w:rPr>
                <w:noProof/>
                <w:webHidden/>
              </w:rPr>
              <w:t>2</w:t>
            </w:r>
            <w:r>
              <w:rPr>
                <w:noProof/>
                <w:webHidden/>
              </w:rPr>
              <w:fldChar w:fldCharType="end"/>
            </w:r>
          </w:hyperlink>
        </w:p>
        <w:p w14:paraId="513D6524" w14:textId="6A6DF83C" w:rsidR="001B168E" w:rsidRDefault="001B168E">
          <w:pPr>
            <w:pStyle w:val="TOC4"/>
            <w:tabs>
              <w:tab w:val="right" w:pos="11078"/>
            </w:tabs>
            <w:rPr>
              <w:rFonts w:asciiTheme="minorHAnsi" w:eastAsiaTheme="minorEastAsia" w:hAnsiTheme="minorHAnsi" w:cstheme="minorBidi"/>
              <w:noProof/>
            </w:rPr>
          </w:pPr>
          <w:hyperlink w:anchor="_Toc99921519" w:history="1">
            <w:r w:rsidRPr="0092311D">
              <w:rPr>
                <w:rStyle w:val="Hyperlink"/>
                <w:noProof/>
              </w:rPr>
              <w:t>1.2.2.5 Case studies of brands that successfully adopted the DTC model, and DNVBs</w:t>
            </w:r>
            <w:r>
              <w:rPr>
                <w:noProof/>
                <w:webHidden/>
              </w:rPr>
              <w:tab/>
            </w:r>
            <w:r>
              <w:rPr>
                <w:noProof/>
                <w:webHidden/>
              </w:rPr>
              <w:fldChar w:fldCharType="begin"/>
            </w:r>
            <w:r>
              <w:rPr>
                <w:noProof/>
                <w:webHidden/>
              </w:rPr>
              <w:instrText xml:space="preserve"> PAGEREF _Toc99921519 \h </w:instrText>
            </w:r>
            <w:r>
              <w:rPr>
                <w:noProof/>
                <w:webHidden/>
              </w:rPr>
            </w:r>
            <w:r>
              <w:rPr>
                <w:noProof/>
                <w:webHidden/>
              </w:rPr>
              <w:fldChar w:fldCharType="separate"/>
            </w:r>
            <w:r>
              <w:rPr>
                <w:noProof/>
                <w:webHidden/>
              </w:rPr>
              <w:t>2</w:t>
            </w:r>
            <w:r>
              <w:rPr>
                <w:noProof/>
                <w:webHidden/>
              </w:rPr>
              <w:fldChar w:fldCharType="end"/>
            </w:r>
          </w:hyperlink>
        </w:p>
        <w:p w14:paraId="3B5DF071" w14:textId="3607701E" w:rsidR="001B168E" w:rsidRDefault="001B168E">
          <w:pPr>
            <w:pStyle w:val="TOC2"/>
            <w:tabs>
              <w:tab w:val="right" w:pos="11078"/>
            </w:tabs>
            <w:rPr>
              <w:rFonts w:asciiTheme="minorHAnsi" w:eastAsiaTheme="minorEastAsia" w:hAnsiTheme="minorHAnsi" w:cstheme="minorBidi"/>
              <w:noProof/>
            </w:rPr>
          </w:pPr>
          <w:hyperlink w:anchor="_Toc99921520" w:history="1">
            <w:r w:rsidRPr="0092311D">
              <w:rPr>
                <w:rStyle w:val="Hyperlink"/>
                <w:noProof/>
              </w:rPr>
              <w:t>1.3 Desired Business Outcomes</w:t>
            </w:r>
            <w:r>
              <w:rPr>
                <w:noProof/>
                <w:webHidden/>
              </w:rPr>
              <w:tab/>
            </w:r>
            <w:r>
              <w:rPr>
                <w:noProof/>
                <w:webHidden/>
              </w:rPr>
              <w:fldChar w:fldCharType="begin"/>
            </w:r>
            <w:r>
              <w:rPr>
                <w:noProof/>
                <w:webHidden/>
              </w:rPr>
              <w:instrText xml:space="preserve"> PAGEREF _Toc99921520 \h </w:instrText>
            </w:r>
            <w:r>
              <w:rPr>
                <w:noProof/>
                <w:webHidden/>
              </w:rPr>
            </w:r>
            <w:r>
              <w:rPr>
                <w:noProof/>
                <w:webHidden/>
              </w:rPr>
              <w:fldChar w:fldCharType="separate"/>
            </w:r>
            <w:r>
              <w:rPr>
                <w:noProof/>
                <w:webHidden/>
              </w:rPr>
              <w:t>3</w:t>
            </w:r>
            <w:r>
              <w:rPr>
                <w:noProof/>
                <w:webHidden/>
              </w:rPr>
              <w:fldChar w:fldCharType="end"/>
            </w:r>
          </w:hyperlink>
        </w:p>
        <w:p w14:paraId="1DDDFB24" w14:textId="413B0921" w:rsidR="001B168E" w:rsidRDefault="001B168E">
          <w:pPr>
            <w:pStyle w:val="TOC3"/>
            <w:tabs>
              <w:tab w:val="right" w:pos="11078"/>
            </w:tabs>
            <w:rPr>
              <w:rFonts w:asciiTheme="minorHAnsi" w:eastAsiaTheme="minorEastAsia" w:hAnsiTheme="minorHAnsi" w:cstheme="minorBidi"/>
              <w:noProof/>
            </w:rPr>
          </w:pPr>
          <w:hyperlink w:anchor="_Toc99921521" w:history="1">
            <w:r w:rsidRPr="0092311D">
              <w:rPr>
                <w:rStyle w:val="Hyperlink"/>
                <w:noProof/>
              </w:rPr>
              <w:t>1.3.1 Cost-Effective Means to Expand and Enhance Seller Presence</w:t>
            </w:r>
            <w:r>
              <w:rPr>
                <w:noProof/>
                <w:webHidden/>
              </w:rPr>
              <w:tab/>
            </w:r>
            <w:r>
              <w:rPr>
                <w:noProof/>
                <w:webHidden/>
              </w:rPr>
              <w:fldChar w:fldCharType="begin"/>
            </w:r>
            <w:r>
              <w:rPr>
                <w:noProof/>
                <w:webHidden/>
              </w:rPr>
              <w:instrText xml:space="preserve"> PAGEREF _Toc99921521 \h </w:instrText>
            </w:r>
            <w:r>
              <w:rPr>
                <w:noProof/>
                <w:webHidden/>
              </w:rPr>
            </w:r>
            <w:r>
              <w:rPr>
                <w:noProof/>
                <w:webHidden/>
              </w:rPr>
              <w:fldChar w:fldCharType="separate"/>
            </w:r>
            <w:r>
              <w:rPr>
                <w:noProof/>
                <w:webHidden/>
              </w:rPr>
              <w:t>3</w:t>
            </w:r>
            <w:r>
              <w:rPr>
                <w:noProof/>
                <w:webHidden/>
              </w:rPr>
              <w:fldChar w:fldCharType="end"/>
            </w:r>
          </w:hyperlink>
        </w:p>
        <w:p w14:paraId="67F8509E" w14:textId="68DA899A" w:rsidR="001B168E" w:rsidRDefault="001B168E">
          <w:pPr>
            <w:pStyle w:val="TOC3"/>
            <w:tabs>
              <w:tab w:val="right" w:pos="11078"/>
            </w:tabs>
            <w:rPr>
              <w:rFonts w:asciiTheme="minorHAnsi" w:eastAsiaTheme="minorEastAsia" w:hAnsiTheme="minorHAnsi" w:cstheme="minorBidi"/>
              <w:noProof/>
            </w:rPr>
          </w:pPr>
          <w:hyperlink w:anchor="_Toc99921522" w:history="1">
            <w:r w:rsidRPr="0092311D">
              <w:rPr>
                <w:rStyle w:val="Hyperlink"/>
                <w:noProof/>
              </w:rPr>
              <w:t>1.3.2 Fostering Positive Seller Impressions and Customer Relations</w:t>
            </w:r>
            <w:r>
              <w:rPr>
                <w:noProof/>
                <w:webHidden/>
              </w:rPr>
              <w:tab/>
            </w:r>
            <w:r>
              <w:rPr>
                <w:noProof/>
                <w:webHidden/>
              </w:rPr>
              <w:fldChar w:fldCharType="begin"/>
            </w:r>
            <w:r>
              <w:rPr>
                <w:noProof/>
                <w:webHidden/>
              </w:rPr>
              <w:instrText xml:space="preserve"> PAGEREF _Toc99921522 \h </w:instrText>
            </w:r>
            <w:r>
              <w:rPr>
                <w:noProof/>
                <w:webHidden/>
              </w:rPr>
            </w:r>
            <w:r>
              <w:rPr>
                <w:noProof/>
                <w:webHidden/>
              </w:rPr>
              <w:fldChar w:fldCharType="separate"/>
            </w:r>
            <w:r>
              <w:rPr>
                <w:noProof/>
                <w:webHidden/>
              </w:rPr>
              <w:t>3</w:t>
            </w:r>
            <w:r>
              <w:rPr>
                <w:noProof/>
                <w:webHidden/>
              </w:rPr>
              <w:fldChar w:fldCharType="end"/>
            </w:r>
          </w:hyperlink>
        </w:p>
        <w:p w14:paraId="3C39B49C" w14:textId="40811CA2" w:rsidR="001B168E" w:rsidRDefault="001B168E">
          <w:pPr>
            <w:pStyle w:val="TOC3"/>
            <w:tabs>
              <w:tab w:val="right" w:pos="11078"/>
            </w:tabs>
            <w:rPr>
              <w:rFonts w:asciiTheme="minorHAnsi" w:eastAsiaTheme="minorEastAsia" w:hAnsiTheme="minorHAnsi" w:cstheme="minorBidi"/>
              <w:noProof/>
            </w:rPr>
          </w:pPr>
          <w:hyperlink w:anchor="_Toc99921523" w:history="1">
            <w:r w:rsidRPr="0092311D">
              <w:rPr>
                <w:rStyle w:val="Hyperlink"/>
                <w:noProof/>
              </w:rPr>
              <w:t>1.3.3 Business Strategy Excellence through Understanding of Customer Lifetime Value (CLV) Trends and Drivers</w:t>
            </w:r>
            <w:r>
              <w:rPr>
                <w:noProof/>
                <w:webHidden/>
              </w:rPr>
              <w:tab/>
            </w:r>
            <w:r>
              <w:rPr>
                <w:noProof/>
                <w:webHidden/>
              </w:rPr>
              <w:fldChar w:fldCharType="begin"/>
            </w:r>
            <w:r>
              <w:rPr>
                <w:noProof/>
                <w:webHidden/>
              </w:rPr>
              <w:instrText xml:space="preserve"> PAGEREF _Toc99921523 \h </w:instrText>
            </w:r>
            <w:r>
              <w:rPr>
                <w:noProof/>
                <w:webHidden/>
              </w:rPr>
            </w:r>
            <w:r>
              <w:rPr>
                <w:noProof/>
                <w:webHidden/>
              </w:rPr>
              <w:fldChar w:fldCharType="separate"/>
            </w:r>
            <w:r>
              <w:rPr>
                <w:noProof/>
                <w:webHidden/>
              </w:rPr>
              <w:t>3</w:t>
            </w:r>
            <w:r>
              <w:rPr>
                <w:noProof/>
                <w:webHidden/>
              </w:rPr>
              <w:fldChar w:fldCharType="end"/>
            </w:r>
          </w:hyperlink>
        </w:p>
        <w:p w14:paraId="0CD29E24" w14:textId="77D66303" w:rsidR="001B168E" w:rsidRDefault="001B168E">
          <w:pPr>
            <w:pStyle w:val="TOC1"/>
            <w:tabs>
              <w:tab w:val="right" w:pos="11078"/>
            </w:tabs>
            <w:rPr>
              <w:rFonts w:asciiTheme="minorHAnsi" w:eastAsiaTheme="minorEastAsia" w:hAnsiTheme="minorHAnsi" w:cstheme="minorBidi"/>
              <w:b w:val="0"/>
              <w:bCs w:val="0"/>
              <w:noProof/>
            </w:rPr>
          </w:pPr>
          <w:hyperlink w:anchor="_Toc99921524" w:history="1">
            <w:r w:rsidRPr="0092311D">
              <w:rPr>
                <w:rStyle w:val="Hyperlink"/>
                <w:noProof/>
              </w:rPr>
              <w:t>2. Data Selection and Cleaning</w:t>
            </w:r>
            <w:r>
              <w:rPr>
                <w:noProof/>
                <w:webHidden/>
              </w:rPr>
              <w:tab/>
            </w:r>
            <w:r>
              <w:rPr>
                <w:noProof/>
                <w:webHidden/>
              </w:rPr>
              <w:fldChar w:fldCharType="begin"/>
            </w:r>
            <w:r>
              <w:rPr>
                <w:noProof/>
                <w:webHidden/>
              </w:rPr>
              <w:instrText xml:space="preserve"> PAGEREF _Toc99921524 \h </w:instrText>
            </w:r>
            <w:r>
              <w:rPr>
                <w:noProof/>
                <w:webHidden/>
              </w:rPr>
            </w:r>
            <w:r>
              <w:rPr>
                <w:noProof/>
                <w:webHidden/>
              </w:rPr>
              <w:fldChar w:fldCharType="separate"/>
            </w:r>
            <w:r>
              <w:rPr>
                <w:noProof/>
                <w:webHidden/>
              </w:rPr>
              <w:t>3</w:t>
            </w:r>
            <w:r>
              <w:rPr>
                <w:noProof/>
                <w:webHidden/>
              </w:rPr>
              <w:fldChar w:fldCharType="end"/>
            </w:r>
          </w:hyperlink>
        </w:p>
        <w:p w14:paraId="070979EA" w14:textId="1EC560AE" w:rsidR="001B168E" w:rsidRDefault="001B168E">
          <w:pPr>
            <w:pStyle w:val="TOC2"/>
            <w:tabs>
              <w:tab w:val="right" w:pos="11078"/>
            </w:tabs>
            <w:rPr>
              <w:rFonts w:asciiTheme="minorHAnsi" w:eastAsiaTheme="minorEastAsia" w:hAnsiTheme="minorHAnsi" w:cstheme="minorBidi"/>
              <w:noProof/>
            </w:rPr>
          </w:pPr>
          <w:hyperlink w:anchor="_Toc99921525" w:history="1">
            <w:r w:rsidRPr="0092311D">
              <w:rPr>
                <w:rStyle w:val="Hyperlink"/>
                <w:noProof/>
              </w:rPr>
              <w:t>2.1 Data Cleaning: UCI eCommerce</w:t>
            </w:r>
            <w:r>
              <w:rPr>
                <w:noProof/>
                <w:webHidden/>
              </w:rPr>
              <w:tab/>
            </w:r>
            <w:r>
              <w:rPr>
                <w:noProof/>
                <w:webHidden/>
              </w:rPr>
              <w:fldChar w:fldCharType="begin"/>
            </w:r>
            <w:r>
              <w:rPr>
                <w:noProof/>
                <w:webHidden/>
              </w:rPr>
              <w:instrText xml:space="preserve"> PAGEREF _Toc99921525 \h </w:instrText>
            </w:r>
            <w:r>
              <w:rPr>
                <w:noProof/>
                <w:webHidden/>
              </w:rPr>
            </w:r>
            <w:r>
              <w:rPr>
                <w:noProof/>
                <w:webHidden/>
              </w:rPr>
              <w:fldChar w:fldCharType="separate"/>
            </w:r>
            <w:r>
              <w:rPr>
                <w:noProof/>
                <w:webHidden/>
              </w:rPr>
              <w:t>3</w:t>
            </w:r>
            <w:r>
              <w:rPr>
                <w:noProof/>
                <w:webHidden/>
              </w:rPr>
              <w:fldChar w:fldCharType="end"/>
            </w:r>
          </w:hyperlink>
        </w:p>
        <w:p w14:paraId="1196A747" w14:textId="758EB6D2" w:rsidR="001B168E" w:rsidRDefault="001B168E">
          <w:pPr>
            <w:pStyle w:val="TOC3"/>
            <w:tabs>
              <w:tab w:val="right" w:pos="11078"/>
            </w:tabs>
            <w:rPr>
              <w:rFonts w:asciiTheme="minorHAnsi" w:eastAsiaTheme="minorEastAsia" w:hAnsiTheme="minorHAnsi" w:cstheme="minorBidi"/>
              <w:noProof/>
            </w:rPr>
          </w:pPr>
          <w:hyperlink w:anchor="_Toc99921526" w:history="1">
            <w:r w:rsidRPr="0092311D">
              <w:rPr>
                <w:rStyle w:val="Hyperlink"/>
                <w:noProof/>
              </w:rPr>
              <w:t>2.1.1 Handling Missing Values</w:t>
            </w:r>
            <w:r>
              <w:rPr>
                <w:noProof/>
                <w:webHidden/>
              </w:rPr>
              <w:tab/>
            </w:r>
            <w:r>
              <w:rPr>
                <w:noProof/>
                <w:webHidden/>
              </w:rPr>
              <w:fldChar w:fldCharType="begin"/>
            </w:r>
            <w:r>
              <w:rPr>
                <w:noProof/>
                <w:webHidden/>
              </w:rPr>
              <w:instrText xml:space="preserve"> PAGEREF _Toc99921526 \h </w:instrText>
            </w:r>
            <w:r>
              <w:rPr>
                <w:noProof/>
                <w:webHidden/>
              </w:rPr>
            </w:r>
            <w:r>
              <w:rPr>
                <w:noProof/>
                <w:webHidden/>
              </w:rPr>
              <w:fldChar w:fldCharType="separate"/>
            </w:r>
            <w:r>
              <w:rPr>
                <w:noProof/>
                <w:webHidden/>
              </w:rPr>
              <w:t>3</w:t>
            </w:r>
            <w:r>
              <w:rPr>
                <w:noProof/>
                <w:webHidden/>
              </w:rPr>
              <w:fldChar w:fldCharType="end"/>
            </w:r>
          </w:hyperlink>
        </w:p>
        <w:p w14:paraId="5B9C1B25" w14:textId="4B51C9D2" w:rsidR="001B168E" w:rsidRDefault="001B168E">
          <w:pPr>
            <w:pStyle w:val="TOC3"/>
            <w:tabs>
              <w:tab w:val="right" w:pos="11078"/>
            </w:tabs>
            <w:rPr>
              <w:rFonts w:asciiTheme="minorHAnsi" w:eastAsiaTheme="minorEastAsia" w:hAnsiTheme="minorHAnsi" w:cstheme="minorBidi"/>
              <w:noProof/>
            </w:rPr>
          </w:pPr>
          <w:hyperlink w:anchor="_Toc99921527" w:history="1">
            <w:r w:rsidRPr="0092311D">
              <w:rPr>
                <w:rStyle w:val="Hyperlink"/>
                <w:noProof/>
              </w:rPr>
              <w:t>2.1.2 Filtering Non-Purchase Transactions via InvoiceNo and Quantity</w:t>
            </w:r>
            <w:r>
              <w:rPr>
                <w:noProof/>
                <w:webHidden/>
              </w:rPr>
              <w:tab/>
            </w:r>
            <w:r>
              <w:rPr>
                <w:noProof/>
                <w:webHidden/>
              </w:rPr>
              <w:fldChar w:fldCharType="begin"/>
            </w:r>
            <w:r>
              <w:rPr>
                <w:noProof/>
                <w:webHidden/>
              </w:rPr>
              <w:instrText xml:space="preserve"> PAGEREF _Toc99921527 \h </w:instrText>
            </w:r>
            <w:r>
              <w:rPr>
                <w:noProof/>
                <w:webHidden/>
              </w:rPr>
            </w:r>
            <w:r>
              <w:rPr>
                <w:noProof/>
                <w:webHidden/>
              </w:rPr>
              <w:fldChar w:fldCharType="separate"/>
            </w:r>
            <w:r>
              <w:rPr>
                <w:noProof/>
                <w:webHidden/>
              </w:rPr>
              <w:t>3</w:t>
            </w:r>
            <w:r>
              <w:rPr>
                <w:noProof/>
                <w:webHidden/>
              </w:rPr>
              <w:fldChar w:fldCharType="end"/>
            </w:r>
          </w:hyperlink>
        </w:p>
        <w:p w14:paraId="0ECA37CE" w14:textId="659F3188" w:rsidR="001B168E" w:rsidRDefault="001B168E">
          <w:pPr>
            <w:pStyle w:val="TOC3"/>
            <w:tabs>
              <w:tab w:val="right" w:pos="11078"/>
            </w:tabs>
            <w:rPr>
              <w:rFonts w:asciiTheme="minorHAnsi" w:eastAsiaTheme="minorEastAsia" w:hAnsiTheme="minorHAnsi" w:cstheme="minorBidi"/>
              <w:noProof/>
            </w:rPr>
          </w:pPr>
          <w:hyperlink w:anchor="_Toc99921528" w:history="1">
            <w:r w:rsidRPr="0092311D">
              <w:rPr>
                <w:rStyle w:val="Hyperlink"/>
                <w:noProof/>
              </w:rPr>
              <w:t>2.1.3 Handling Cancelled Transactions</w:t>
            </w:r>
            <w:r>
              <w:rPr>
                <w:noProof/>
                <w:webHidden/>
              </w:rPr>
              <w:tab/>
            </w:r>
            <w:r>
              <w:rPr>
                <w:noProof/>
                <w:webHidden/>
              </w:rPr>
              <w:fldChar w:fldCharType="begin"/>
            </w:r>
            <w:r>
              <w:rPr>
                <w:noProof/>
                <w:webHidden/>
              </w:rPr>
              <w:instrText xml:space="preserve"> PAGEREF _Toc99921528 \h </w:instrText>
            </w:r>
            <w:r>
              <w:rPr>
                <w:noProof/>
                <w:webHidden/>
              </w:rPr>
            </w:r>
            <w:r>
              <w:rPr>
                <w:noProof/>
                <w:webHidden/>
              </w:rPr>
              <w:fldChar w:fldCharType="separate"/>
            </w:r>
            <w:r>
              <w:rPr>
                <w:noProof/>
                <w:webHidden/>
              </w:rPr>
              <w:t>4</w:t>
            </w:r>
            <w:r>
              <w:rPr>
                <w:noProof/>
                <w:webHidden/>
              </w:rPr>
              <w:fldChar w:fldCharType="end"/>
            </w:r>
          </w:hyperlink>
        </w:p>
        <w:p w14:paraId="7ECB99BF" w14:textId="2F74125D" w:rsidR="001B168E" w:rsidRDefault="001B168E">
          <w:pPr>
            <w:pStyle w:val="TOC3"/>
            <w:tabs>
              <w:tab w:val="right" w:pos="11078"/>
            </w:tabs>
            <w:rPr>
              <w:rFonts w:asciiTheme="minorHAnsi" w:eastAsiaTheme="minorEastAsia" w:hAnsiTheme="minorHAnsi" w:cstheme="minorBidi"/>
              <w:noProof/>
            </w:rPr>
          </w:pPr>
          <w:hyperlink w:anchor="_Toc99921529" w:history="1">
            <w:r w:rsidRPr="0092311D">
              <w:rPr>
                <w:rStyle w:val="Hyperlink"/>
                <w:noProof/>
              </w:rPr>
              <w:t>2.1.4 Deriving a new ‘Product Variations’ column from StockCode</w:t>
            </w:r>
            <w:r>
              <w:rPr>
                <w:noProof/>
                <w:webHidden/>
              </w:rPr>
              <w:tab/>
            </w:r>
            <w:r>
              <w:rPr>
                <w:noProof/>
                <w:webHidden/>
              </w:rPr>
              <w:fldChar w:fldCharType="begin"/>
            </w:r>
            <w:r>
              <w:rPr>
                <w:noProof/>
                <w:webHidden/>
              </w:rPr>
              <w:instrText xml:space="preserve"> PAGEREF _Toc99921529 \h </w:instrText>
            </w:r>
            <w:r>
              <w:rPr>
                <w:noProof/>
                <w:webHidden/>
              </w:rPr>
            </w:r>
            <w:r>
              <w:rPr>
                <w:noProof/>
                <w:webHidden/>
              </w:rPr>
              <w:fldChar w:fldCharType="separate"/>
            </w:r>
            <w:r>
              <w:rPr>
                <w:noProof/>
                <w:webHidden/>
              </w:rPr>
              <w:t>4</w:t>
            </w:r>
            <w:r>
              <w:rPr>
                <w:noProof/>
                <w:webHidden/>
              </w:rPr>
              <w:fldChar w:fldCharType="end"/>
            </w:r>
          </w:hyperlink>
        </w:p>
        <w:p w14:paraId="63D63244" w14:textId="7A2F0049" w:rsidR="001B168E" w:rsidRDefault="001B168E">
          <w:pPr>
            <w:pStyle w:val="TOC2"/>
            <w:tabs>
              <w:tab w:val="right" w:pos="11078"/>
            </w:tabs>
            <w:rPr>
              <w:rFonts w:asciiTheme="minorHAnsi" w:eastAsiaTheme="minorEastAsia" w:hAnsiTheme="minorHAnsi" w:cstheme="minorBidi"/>
              <w:noProof/>
            </w:rPr>
          </w:pPr>
          <w:hyperlink w:anchor="_Toc99921530" w:history="1">
            <w:r w:rsidRPr="0092311D">
              <w:rPr>
                <w:rStyle w:val="Hyperlink"/>
                <w:noProof/>
              </w:rPr>
              <w:t>2.2 Data Cleaning: Olist eCommerce</w:t>
            </w:r>
            <w:r>
              <w:rPr>
                <w:noProof/>
                <w:webHidden/>
              </w:rPr>
              <w:tab/>
            </w:r>
            <w:r>
              <w:rPr>
                <w:noProof/>
                <w:webHidden/>
              </w:rPr>
              <w:fldChar w:fldCharType="begin"/>
            </w:r>
            <w:r>
              <w:rPr>
                <w:noProof/>
                <w:webHidden/>
              </w:rPr>
              <w:instrText xml:space="preserve"> PAGEREF _Toc99921530 \h </w:instrText>
            </w:r>
            <w:r>
              <w:rPr>
                <w:noProof/>
                <w:webHidden/>
              </w:rPr>
            </w:r>
            <w:r>
              <w:rPr>
                <w:noProof/>
                <w:webHidden/>
              </w:rPr>
              <w:fldChar w:fldCharType="separate"/>
            </w:r>
            <w:r>
              <w:rPr>
                <w:noProof/>
                <w:webHidden/>
              </w:rPr>
              <w:t>5</w:t>
            </w:r>
            <w:r>
              <w:rPr>
                <w:noProof/>
                <w:webHidden/>
              </w:rPr>
              <w:fldChar w:fldCharType="end"/>
            </w:r>
          </w:hyperlink>
        </w:p>
        <w:p w14:paraId="2B533A8A" w14:textId="2A5F0BAF" w:rsidR="001B168E" w:rsidRDefault="001B168E">
          <w:pPr>
            <w:pStyle w:val="TOC3"/>
            <w:tabs>
              <w:tab w:val="right" w:pos="11078"/>
            </w:tabs>
            <w:rPr>
              <w:rFonts w:asciiTheme="minorHAnsi" w:eastAsiaTheme="minorEastAsia" w:hAnsiTheme="minorHAnsi" w:cstheme="minorBidi"/>
              <w:noProof/>
            </w:rPr>
          </w:pPr>
          <w:hyperlink w:anchor="_Toc99921531" w:history="1">
            <w:r w:rsidRPr="0092311D">
              <w:rPr>
                <w:rStyle w:val="Hyperlink"/>
                <w:noProof/>
              </w:rPr>
              <w:t>2.2.1 Selecting “delivered” Status</w:t>
            </w:r>
            <w:r>
              <w:rPr>
                <w:noProof/>
                <w:webHidden/>
              </w:rPr>
              <w:tab/>
            </w:r>
            <w:r>
              <w:rPr>
                <w:noProof/>
                <w:webHidden/>
              </w:rPr>
              <w:fldChar w:fldCharType="begin"/>
            </w:r>
            <w:r>
              <w:rPr>
                <w:noProof/>
                <w:webHidden/>
              </w:rPr>
              <w:instrText xml:space="preserve"> PAGEREF _Toc99921531 \h </w:instrText>
            </w:r>
            <w:r>
              <w:rPr>
                <w:noProof/>
                <w:webHidden/>
              </w:rPr>
            </w:r>
            <w:r>
              <w:rPr>
                <w:noProof/>
                <w:webHidden/>
              </w:rPr>
              <w:fldChar w:fldCharType="separate"/>
            </w:r>
            <w:r>
              <w:rPr>
                <w:noProof/>
                <w:webHidden/>
              </w:rPr>
              <w:t>5</w:t>
            </w:r>
            <w:r>
              <w:rPr>
                <w:noProof/>
                <w:webHidden/>
              </w:rPr>
              <w:fldChar w:fldCharType="end"/>
            </w:r>
          </w:hyperlink>
        </w:p>
        <w:p w14:paraId="32F97FD3" w14:textId="65E615AA" w:rsidR="001B168E" w:rsidRDefault="001B168E">
          <w:pPr>
            <w:pStyle w:val="TOC3"/>
            <w:tabs>
              <w:tab w:val="right" w:pos="11078"/>
            </w:tabs>
            <w:rPr>
              <w:rFonts w:asciiTheme="minorHAnsi" w:eastAsiaTheme="minorEastAsia" w:hAnsiTheme="minorHAnsi" w:cstheme="minorBidi"/>
              <w:noProof/>
            </w:rPr>
          </w:pPr>
          <w:hyperlink w:anchor="_Toc99921532" w:history="1">
            <w:r w:rsidRPr="0092311D">
              <w:rPr>
                <w:rStyle w:val="Hyperlink"/>
                <w:noProof/>
              </w:rPr>
              <w:t>2.2.2 Merging Data</w:t>
            </w:r>
            <w:r>
              <w:rPr>
                <w:noProof/>
                <w:webHidden/>
              </w:rPr>
              <w:tab/>
            </w:r>
            <w:r>
              <w:rPr>
                <w:noProof/>
                <w:webHidden/>
              </w:rPr>
              <w:fldChar w:fldCharType="begin"/>
            </w:r>
            <w:r>
              <w:rPr>
                <w:noProof/>
                <w:webHidden/>
              </w:rPr>
              <w:instrText xml:space="preserve"> PAGEREF _Toc99921532 \h </w:instrText>
            </w:r>
            <w:r>
              <w:rPr>
                <w:noProof/>
                <w:webHidden/>
              </w:rPr>
            </w:r>
            <w:r>
              <w:rPr>
                <w:noProof/>
                <w:webHidden/>
              </w:rPr>
              <w:fldChar w:fldCharType="separate"/>
            </w:r>
            <w:r>
              <w:rPr>
                <w:noProof/>
                <w:webHidden/>
              </w:rPr>
              <w:t>5</w:t>
            </w:r>
            <w:r>
              <w:rPr>
                <w:noProof/>
                <w:webHidden/>
              </w:rPr>
              <w:fldChar w:fldCharType="end"/>
            </w:r>
          </w:hyperlink>
        </w:p>
        <w:p w14:paraId="28A98444" w14:textId="7181D823" w:rsidR="001B168E" w:rsidRDefault="001B168E">
          <w:pPr>
            <w:pStyle w:val="TOC3"/>
            <w:tabs>
              <w:tab w:val="right" w:pos="11078"/>
            </w:tabs>
            <w:rPr>
              <w:rFonts w:asciiTheme="minorHAnsi" w:eastAsiaTheme="minorEastAsia" w:hAnsiTheme="minorHAnsi" w:cstheme="minorBidi"/>
              <w:noProof/>
            </w:rPr>
          </w:pPr>
          <w:hyperlink w:anchor="_Toc99921533" w:history="1">
            <w:r w:rsidRPr="0092311D">
              <w:rPr>
                <w:rStyle w:val="Hyperlink"/>
                <w:noProof/>
              </w:rPr>
              <w:t>2.2.3 Removing Duplicates</w:t>
            </w:r>
            <w:r>
              <w:rPr>
                <w:noProof/>
                <w:webHidden/>
              </w:rPr>
              <w:tab/>
            </w:r>
            <w:r>
              <w:rPr>
                <w:noProof/>
                <w:webHidden/>
              </w:rPr>
              <w:fldChar w:fldCharType="begin"/>
            </w:r>
            <w:r>
              <w:rPr>
                <w:noProof/>
                <w:webHidden/>
              </w:rPr>
              <w:instrText xml:space="preserve"> PAGEREF _Toc99921533 \h </w:instrText>
            </w:r>
            <w:r>
              <w:rPr>
                <w:noProof/>
                <w:webHidden/>
              </w:rPr>
            </w:r>
            <w:r>
              <w:rPr>
                <w:noProof/>
                <w:webHidden/>
              </w:rPr>
              <w:fldChar w:fldCharType="separate"/>
            </w:r>
            <w:r>
              <w:rPr>
                <w:noProof/>
                <w:webHidden/>
              </w:rPr>
              <w:t>5</w:t>
            </w:r>
            <w:r>
              <w:rPr>
                <w:noProof/>
                <w:webHidden/>
              </w:rPr>
              <w:fldChar w:fldCharType="end"/>
            </w:r>
          </w:hyperlink>
        </w:p>
        <w:p w14:paraId="0A43EA8A" w14:textId="527C49E5" w:rsidR="001B168E" w:rsidRDefault="001B168E">
          <w:pPr>
            <w:pStyle w:val="TOC3"/>
            <w:tabs>
              <w:tab w:val="right" w:pos="11078"/>
            </w:tabs>
            <w:rPr>
              <w:rFonts w:asciiTheme="minorHAnsi" w:eastAsiaTheme="minorEastAsia" w:hAnsiTheme="minorHAnsi" w:cstheme="minorBidi"/>
              <w:noProof/>
            </w:rPr>
          </w:pPr>
          <w:hyperlink w:anchor="_Toc99921534" w:history="1">
            <w:r w:rsidRPr="0092311D">
              <w:rPr>
                <w:rStyle w:val="Hyperlink"/>
                <w:noProof/>
              </w:rPr>
              <w:t>2.2.4 Converting Time Data to the Right Format</w:t>
            </w:r>
            <w:r>
              <w:rPr>
                <w:noProof/>
                <w:webHidden/>
              </w:rPr>
              <w:tab/>
            </w:r>
            <w:r>
              <w:rPr>
                <w:noProof/>
                <w:webHidden/>
              </w:rPr>
              <w:fldChar w:fldCharType="begin"/>
            </w:r>
            <w:r>
              <w:rPr>
                <w:noProof/>
                <w:webHidden/>
              </w:rPr>
              <w:instrText xml:space="preserve"> PAGEREF _Toc99921534 \h </w:instrText>
            </w:r>
            <w:r>
              <w:rPr>
                <w:noProof/>
                <w:webHidden/>
              </w:rPr>
            </w:r>
            <w:r>
              <w:rPr>
                <w:noProof/>
                <w:webHidden/>
              </w:rPr>
              <w:fldChar w:fldCharType="separate"/>
            </w:r>
            <w:r>
              <w:rPr>
                <w:noProof/>
                <w:webHidden/>
              </w:rPr>
              <w:t>5</w:t>
            </w:r>
            <w:r>
              <w:rPr>
                <w:noProof/>
                <w:webHidden/>
              </w:rPr>
              <w:fldChar w:fldCharType="end"/>
            </w:r>
          </w:hyperlink>
        </w:p>
        <w:p w14:paraId="6A896EB2" w14:textId="049DA6C8" w:rsidR="001B168E" w:rsidRDefault="001B168E">
          <w:pPr>
            <w:pStyle w:val="TOC1"/>
            <w:tabs>
              <w:tab w:val="right" w:pos="11078"/>
            </w:tabs>
            <w:rPr>
              <w:rFonts w:asciiTheme="minorHAnsi" w:eastAsiaTheme="minorEastAsia" w:hAnsiTheme="minorHAnsi" w:cstheme="minorBidi"/>
              <w:b w:val="0"/>
              <w:bCs w:val="0"/>
              <w:noProof/>
            </w:rPr>
          </w:pPr>
          <w:hyperlink w:anchor="_Toc99921535" w:history="1">
            <w:r w:rsidRPr="0092311D">
              <w:rPr>
                <w:rStyle w:val="Hyperlink"/>
                <w:noProof/>
              </w:rPr>
              <w:t>3. Expanding and Enhancing Seller Presence</w:t>
            </w:r>
            <w:r>
              <w:rPr>
                <w:noProof/>
                <w:webHidden/>
              </w:rPr>
              <w:tab/>
            </w:r>
            <w:r>
              <w:rPr>
                <w:noProof/>
                <w:webHidden/>
              </w:rPr>
              <w:fldChar w:fldCharType="begin"/>
            </w:r>
            <w:r>
              <w:rPr>
                <w:noProof/>
                <w:webHidden/>
              </w:rPr>
              <w:instrText xml:space="preserve"> PAGEREF _Toc99921535 \h </w:instrText>
            </w:r>
            <w:r>
              <w:rPr>
                <w:noProof/>
                <w:webHidden/>
              </w:rPr>
            </w:r>
            <w:r>
              <w:rPr>
                <w:noProof/>
                <w:webHidden/>
              </w:rPr>
              <w:fldChar w:fldCharType="separate"/>
            </w:r>
            <w:r>
              <w:rPr>
                <w:noProof/>
                <w:webHidden/>
              </w:rPr>
              <w:t>5</w:t>
            </w:r>
            <w:r>
              <w:rPr>
                <w:noProof/>
                <w:webHidden/>
              </w:rPr>
              <w:fldChar w:fldCharType="end"/>
            </w:r>
          </w:hyperlink>
        </w:p>
        <w:p w14:paraId="35689634" w14:textId="62DFA035" w:rsidR="001B168E" w:rsidRDefault="001B168E">
          <w:pPr>
            <w:pStyle w:val="TOC2"/>
            <w:tabs>
              <w:tab w:val="right" w:pos="11078"/>
            </w:tabs>
            <w:rPr>
              <w:rFonts w:asciiTheme="minorHAnsi" w:eastAsiaTheme="minorEastAsia" w:hAnsiTheme="minorHAnsi" w:cstheme="minorBidi"/>
              <w:noProof/>
            </w:rPr>
          </w:pPr>
          <w:hyperlink w:anchor="_Toc99921536" w:history="1">
            <w:r w:rsidRPr="0092311D">
              <w:rPr>
                <w:rStyle w:val="Hyperlink"/>
                <w:noProof/>
              </w:rPr>
              <w:t>3</w:t>
            </w:r>
            <w:r w:rsidRPr="0092311D">
              <w:rPr>
                <w:rStyle w:val="Hyperlink"/>
                <w:bCs/>
                <w:noProof/>
              </w:rPr>
              <w:t>.1. Introduction</w:t>
            </w:r>
            <w:r w:rsidRPr="0092311D">
              <w:rPr>
                <w:rStyle w:val="Hyperlink"/>
                <w:noProof/>
              </w:rPr>
              <w:t xml:space="preserve"> to the Analytics Solution: Association Rules</w:t>
            </w:r>
            <w:r>
              <w:rPr>
                <w:noProof/>
                <w:webHidden/>
              </w:rPr>
              <w:tab/>
            </w:r>
            <w:r>
              <w:rPr>
                <w:noProof/>
                <w:webHidden/>
              </w:rPr>
              <w:fldChar w:fldCharType="begin"/>
            </w:r>
            <w:r>
              <w:rPr>
                <w:noProof/>
                <w:webHidden/>
              </w:rPr>
              <w:instrText xml:space="preserve"> PAGEREF _Toc99921536 \h </w:instrText>
            </w:r>
            <w:r>
              <w:rPr>
                <w:noProof/>
                <w:webHidden/>
              </w:rPr>
            </w:r>
            <w:r>
              <w:rPr>
                <w:noProof/>
                <w:webHidden/>
              </w:rPr>
              <w:fldChar w:fldCharType="separate"/>
            </w:r>
            <w:r>
              <w:rPr>
                <w:noProof/>
                <w:webHidden/>
              </w:rPr>
              <w:t>5</w:t>
            </w:r>
            <w:r>
              <w:rPr>
                <w:noProof/>
                <w:webHidden/>
              </w:rPr>
              <w:fldChar w:fldCharType="end"/>
            </w:r>
          </w:hyperlink>
        </w:p>
        <w:p w14:paraId="0857262E" w14:textId="70A1A8ED" w:rsidR="001B168E" w:rsidRDefault="001B168E">
          <w:pPr>
            <w:pStyle w:val="TOC2"/>
            <w:tabs>
              <w:tab w:val="right" w:pos="11078"/>
            </w:tabs>
            <w:rPr>
              <w:rFonts w:asciiTheme="minorHAnsi" w:eastAsiaTheme="minorEastAsia" w:hAnsiTheme="minorHAnsi" w:cstheme="minorBidi"/>
              <w:noProof/>
            </w:rPr>
          </w:pPr>
          <w:hyperlink w:anchor="_Toc99921537" w:history="1">
            <w:r w:rsidRPr="0092311D">
              <w:rPr>
                <w:rStyle w:val="Hyperlink"/>
                <w:noProof/>
              </w:rPr>
              <w:t>3.2 Measures for Association Rules</w:t>
            </w:r>
            <w:r>
              <w:rPr>
                <w:noProof/>
                <w:webHidden/>
              </w:rPr>
              <w:tab/>
            </w:r>
            <w:r>
              <w:rPr>
                <w:noProof/>
                <w:webHidden/>
              </w:rPr>
              <w:fldChar w:fldCharType="begin"/>
            </w:r>
            <w:r>
              <w:rPr>
                <w:noProof/>
                <w:webHidden/>
              </w:rPr>
              <w:instrText xml:space="preserve"> PAGEREF _Toc99921537 \h </w:instrText>
            </w:r>
            <w:r>
              <w:rPr>
                <w:noProof/>
                <w:webHidden/>
              </w:rPr>
            </w:r>
            <w:r>
              <w:rPr>
                <w:noProof/>
                <w:webHidden/>
              </w:rPr>
              <w:fldChar w:fldCharType="separate"/>
            </w:r>
            <w:r>
              <w:rPr>
                <w:noProof/>
                <w:webHidden/>
              </w:rPr>
              <w:t>6</w:t>
            </w:r>
            <w:r>
              <w:rPr>
                <w:noProof/>
                <w:webHidden/>
              </w:rPr>
              <w:fldChar w:fldCharType="end"/>
            </w:r>
          </w:hyperlink>
        </w:p>
        <w:p w14:paraId="12606BA9" w14:textId="793AEA21" w:rsidR="001B168E" w:rsidRDefault="001B168E">
          <w:pPr>
            <w:pStyle w:val="TOC2"/>
            <w:tabs>
              <w:tab w:val="right" w:pos="11078"/>
            </w:tabs>
            <w:rPr>
              <w:rFonts w:asciiTheme="minorHAnsi" w:eastAsiaTheme="minorEastAsia" w:hAnsiTheme="minorHAnsi" w:cstheme="minorBidi"/>
              <w:noProof/>
            </w:rPr>
          </w:pPr>
          <w:hyperlink w:anchor="_Toc99921538" w:history="1">
            <w:r w:rsidRPr="0092311D">
              <w:rPr>
                <w:rStyle w:val="Hyperlink"/>
                <w:noProof/>
              </w:rPr>
              <w:t>3.3. Association Rules on UCI Dataset</w:t>
            </w:r>
            <w:r>
              <w:rPr>
                <w:noProof/>
                <w:webHidden/>
              </w:rPr>
              <w:tab/>
            </w:r>
            <w:r>
              <w:rPr>
                <w:noProof/>
                <w:webHidden/>
              </w:rPr>
              <w:fldChar w:fldCharType="begin"/>
            </w:r>
            <w:r>
              <w:rPr>
                <w:noProof/>
                <w:webHidden/>
              </w:rPr>
              <w:instrText xml:space="preserve"> PAGEREF _Toc99921538 \h </w:instrText>
            </w:r>
            <w:r>
              <w:rPr>
                <w:noProof/>
                <w:webHidden/>
              </w:rPr>
            </w:r>
            <w:r>
              <w:rPr>
                <w:noProof/>
                <w:webHidden/>
              </w:rPr>
              <w:fldChar w:fldCharType="separate"/>
            </w:r>
            <w:r>
              <w:rPr>
                <w:noProof/>
                <w:webHidden/>
              </w:rPr>
              <w:t>6</w:t>
            </w:r>
            <w:r>
              <w:rPr>
                <w:noProof/>
                <w:webHidden/>
              </w:rPr>
              <w:fldChar w:fldCharType="end"/>
            </w:r>
          </w:hyperlink>
        </w:p>
        <w:p w14:paraId="180EE7AC" w14:textId="2EAE7BD4" w:rsidR="001B168E" w:rsidRDefault="001B168E">
          <w:pPr>
            <w:pStyle w:val="TOC3"/>
            <w:tabs>
              <w:tab w:val="right" w:pos="11078"/>
            </w:tabs>
            <w:rPr>
              <w:rFonts w:asciiTheme="minorHAnsi" w:eastAsiaTheme="minorEastAsia" w:hAnsiTheme="minorHAnsi" w:cstheme="minorBidi"/>
              <w:noProof/>
            </w:rPr>
          </w:pPr>
          <w:hyperlink w:anchor="_Toc99921539" w:history="1">
            <w:r w:rsidRPr="0092311D">
              <w:rPr>
                <w:rStyle w:val="Hyperlink"/>
                <w:noProof/>
              </w:rPr>
              <w:t>3.3.1 Data Preparation</w:t>
            </w:r>
            <w:r>
              <w:rPr>
                <w:noProof/>
                <w:webHidden/>
              </w:rPr>
              <w:tab/>
            </w:r>
            <w:r>
              <w:rPr>
                <w:noProof/>
                <w:webHidden/>
              </w:rPr>
              <w:fldChar w:fldCharType="begin"/>
            </w:r>
            <w:r>
              <w:rPr>
                <w:noProof/>
                <w:webHidden/>
              </w:rPr>
              <w:instrText xml:space="preserve"> PAGEREF _Toc99921539 \h </w:instrText>
            </w:r>
            <w:r>
              <w:rPr>
                <w:noProof/>
                <w:webHidden/>
              </w:rPr>
            </w:r>
            <w:r>
              <w:rPr>
                <w:noProof/>
                <w:webHidden/>
              </w:rPr>
              <w:fldChar w:fldCharType="separate"/>
            </w:r>
            <w:r>
              <w:rPr>
                <w:noProof/>
                <w:webHidden/>
              </w:rPr>
              <w:t>6</w:t>
            </w:r>
            <w:r>
              <w:rPr>
                <w:noProof/>
                <w:webHidden/>
              </w:rPr>
              <w:fldChar w:fldCharType="end"/>
            </w:r>
          </w:hyperlink>
        </w:p>
        <w:p w14:paraId="0EDA6A95" w14:textId="3AFBCA0D" w:rsidR="001B168E" w:rsidRDefault="001B168E">
          <w:pPr>
            <w:pStyle w:val="TOC3"/>
            <w:tabs>
              <w:tab w:val="right" w:pos="11078"/>
            </w:tabs>
            <w:rPr>
              <w:rFonts w:asciiTheme="minorHAnsi" w:eastAsiaTheme="minorEastAsia" w:hAnsiTheme="minorHAnsi" w:cstheme="minorBidi"/>
              <w:noProof/>
            </w:rPr>
          </w:pPr>
          <w:hyperlink w:anchor="_Toc99921540" w:history="1">
            <w:r w:rsidRPr="0092311D">
              <w:rPr>
                <w:rStyle w:val="Hyperlink"/>
                <w:noProof/>
              </w:rPr>
              <w:t>3.3.2 Results</w:t>
            </w:r>
            <w:r>
              <w:rPr>
                <w:noProof/>
                <w:webHidden/>
              </w:rPr>
              <w:tab/>
            </w:r>
            <w:r>
              <w:rPr>
                <w:noProof/>
                <w:webHidden/>
              </w:rPr>
              <w:fldChar w:fldCharType="begin"/>
            </w:r>
            <w:r>
              <w:rPr>
                <w:noProof/>
                <w:webHidden/>
              </w:rPr>
              <w:instrText xml:space="preserve"> PAGEREF _Toc99921540 \h </w:instrText>
            </w:r>
            <w:r>
              <w:rPr>
                <w:noProof/>
                <w:webHidden/>
              </w:rPr>
            </w:r>
            <w:r>
              <w:rPr>
                <w:noProof/>
                <w:webHidden/>
              </w:rPr>
              <w:fldChar w:fldCharType="separate"/>
            </w:r>
            <w:r>
              <w:rPr>
                <w:noProof/>
                <w:webHidden/>
              </w:rPr>
              <w:t>6</w:t>
            </w:r>
            <w:r>
              <w:rPr>
                <w:noProof/>
                <w:webHidden/>
              </w:rPr>
              <w:fldChar w:fldCharType="end"/>
            </w:r>
          </w:hyperlink>
        </w:p>
        <w:p w14:paraId="6C379956" w14:textId="0B119405" w:rsidR="001B168E" w:rsidRDefault="001B168E">
          <w:pPr>
            <w:pStyle w:val="TOC3"/>
            <w:tabs>
              <w:tab w:val="right" w:pos="11078"/>
            </w:tabs>
            <w:rPr>
              <w:rFonts w:asciiTheme="minorHAnsi" w:eastAsiaTheme="minorEastAsia" w:hAnsiTheme="minorHAnsi" w:cstheme="minorBidi"/>
              <w:noProof/>
            </w:rPr>
          </w:pPr>
          <w:hyperlink w:anchor="_Toc99921541" w:history="1">
            <w:r w:rsidRPr="0092311D">
              <w:rPr>
                <w:rStyle w:val="Hyperlink"/>
                <w:noProof/>
              </w:rPr>
              <w:t>3.3.3 Insights</w:t>
            </w:r>
            <w:r>
              <w:rPr>
                <w:noProof/>
                <w:webHidden/>
              </w:rPr>
              <w:tab/>
            </w:r>
            <w:r>
              <w:rPr>
                <w:noProof/>
                <w:webHidden/>
              </w:rPr>
              <w:fldChar w:fldCharType="begin"/>
            </w:r>
            <w:r>
              <w:rPr>
                <w:noProof/>
                <w:webHidden/>
              </w:rPr>
              <w:instrText xml:space="preserve"> PAGEREF _Toc99921541 \h </w:instrText>
            </w:r>
            <w:r>
              <w:rPr>
                <w:noProof/>
                <w:webHidden/>
              </w:rPr>
            </w:r>
            <w:r>
              <w:rPr>
                <w:noProof/>
                <w:webHidden/>
              </w:rPr>
              <w:fldChar w:fldCharType="separate"/>
            </w:r>
            <w:r>
              <w:rPr>
                <w:noProof/>
                <w:webHidden/>
              </w:rPr>
              <w:t>6</w:t>
            </w:r>
            <w:r>
              <w:rPr>
                <w:noProof/>
                <w:webHidden/>
              </w:rPr>
              <w:fldChar w:fldCharType="end"/>
            </w:r>
          </w:hyperlink>
        </w:p>
        <w:p w14:paraId="2C0275D3" w14:textId="74789BF0" w:rsidR="001B168E" w:rsidRDefault="001B168E">
          <w:pPr>
            <w:pStyle w:val="TOC2"/>
            <w:tabs>
              <w:tab w:val="right" w:pos="11078"/>
            </w:tabs>
            <w:rPr>
              <w:rFonts w:asciiTheme="minorHAnsi" w:eastAsiaTheme="minorEastAsia" w:hAnsiTheme="minorHAnsi" w:cstheme="minorBidi"/>
              <w:noProof/>
            </w:rPr>
          </w:pPr>
          <w:hyperlink w:anchor="_Toc99921542" w:history="1">
            <w:r w:rsidRPr="0092311D">
              <w:rPr>
                <w:rStyle w:val="Hyperlink"/>
                <w:noProof/>
              </w:rPr>
              <w:t>3.4. Association Rules on Olist Dataset</w:t>
            </w:r>
            <w:r>
              <w:rPr>
                <w:noProof/>
                <w:webHidden/>
              </w:rPr>
              <w:tab/>
            </w:r>
            <w:r>
              <w:rPr>
                <w:noProof/>
                <w:webHidden/>
              </w:rPr>
              <w:fldChar w:fldCharType="begin"/>
            </w:r>
            <w:r>
              <w:rPr>
                <w:noProof/>
                <w:webHidden/>
              </w:rPr>
              <w:instrText xml:space="preserve"> PAGEREF _Toc99921542 \h </w:instrText>
            </w:r>
            <w:r>
              <w:rPr>
                <w:noProof/>
                <w:webHidden/>
              </w:rPr>
            </w:r>
            <w:r>
              <w:rPr>
                <w:noProof/>
                <w:webHidden/>
              </w:rPr>
              <w:fldChar w:fldCharType="separate"/>
            </w:r>
            <w:r>
              <w:rPr>
                <w:noProof/>
                <w:webHidden/>
              </w:rPr>
              <w:t>6</w:t>
            </w:r>
            <w:r>
              <w:rPr>
                <w:noProof/>
                <w:webHidden/>
              </w:rPr>
              <w:fldChar w:fldCharType="end"/>
            </w:r>
          </w:hyperlink>
        </w:p>
        <w:p w14:paraId="756EE39C" w14:textId="45EB5988" w:rsidR="001B168E" w:rsidRDefault="001B168E">
          <w:pPr>
            <w:pStyle w:val="TOC3"/>
            <w:tabs>
              <w:tab w:val="right" w:pos="11078"/>
            </w:tabs>
            <w:rPr>
              <w:rFonts w:asciiTheme="minorHAnsi" w:eastAsiaTheme="minorEastAsia" w:hAnsiTheme="minorHAnsi" w:cstheme="minorBidi"/>
              <w:noProof/>
            </w:rPr>
          </w:pPr>
          <w:hyperlink w:anchor="_Toc99921543" w:history="1">
            <w:r w:rsidRPr="0092311D">
              <w:rPr>
                <w:rStyle w:val="Hyperlink"/>
                <w:noProof/>
              </w:rPr>
              <w:t>3.4.1 Data Preparation</w:t>
            </w:r>
            <w:r>
              <w:rPr>
                <w:noProof/>
                <w:webHidden/>
              </w:rPr>
              <w:tab/>
            </w:r>
            <w:r>
              <w:rPr>
                <w:noProof/>
                <w:webHidden/>
              </w:rPr>
              <w:fldChar w:fldCharType="begin"/>
            </w:r>
            <w:r>
              <w:rPr>
                <w:noProof/>
                <w:webHidden/>
              </w:rPr>
              <w:instrText xml:space="preserve"> PAGEREF _Toc99921543 \h </w:instrText>
            </w:r>
            <w:r>
              <w:rPr>
                <w:noProof/>
                <w:webHidden/>
              </w:rPr>
            </w:r>
            <w:r>
              <w:rPr>
                <w:noProof/>
                <w:webHidden/>
              </w:rPr>
              <w:fldChar w:fldCharType="separate"/>
            </w:r>
            <w:r>
              <w:rPr>
                <w:noProof/>
                <w:webHidden/>
              </w:rPr>
              <w:t>6</w:t>
            </w:r>
            <w:r>
              <w:rPr>
                <w:noProof/>
                <w:webHidden/>
              </w:rPr>
              <w:fldChar w:fldCharType="end"/>
            </w:r>
          </w:hyperlink>
        </w:p>
        <w:p w14:paraId="3A1ECE36" w14:textId="3A31374E" w:rsidR="001B168E" w:rsidRDefault="001B168E">
          <w:pPr>
            <w:pStyle w:val="TOC3"/>
            <w:tabs>
              <w:tab w:val="right" w:pos="11078"/>
            </w:tabs>
            <w:rPr>
              <w:rFonts w:asciiTheme="minorHAnsi" w:eastAsiaTheme="minorEastAsia" w:hAnsiTheme="minorHAnsi" w:cstheme="minorBidi"/>
              <w:noProof/>
            </w:rPr>
          </w:pPr>
          <w:hyperlink w:anchor="_Toc99921544" w:history="1">
            <w:r w:rsidRPr="0092311D">
              <w:rPr>
                <w:rStyle w:val="Hyperlink"/>
                <w:noProof/>
              </w:rPr>
              <w:t>3.4.2 Results</w:t>
            </w:r>
            <w:r>
              <w:rPr>
                <w:noProof/>
                <w:webHidden/>
              </w:rPr>
              <w:tab/>
            </w:r>
            <w:r>
              <w:rPr>
                <w:noProof/>
                <w:webHidden/>
              </w:rPr>
              <w:fldChar w:fldCharType="begin"/>
            </w:r>
            <w:r>
              <w:rPr>
                <w:noProof/>
                <w:webHidden/>
              </w:rPr>
              <w:instrText xml:space="preserve"> PAGEREF _Toc99921544 \h </w:instrText>
            </w:r>
            <w:r>
              <w:rPr>
                <w:noProof/>
                <w:webHidden/>
              </w:rPr>
            </w:r>
            <w:r>
              <w:rPr>
                <w:noProof/>
                <w:webHidden/>
              </w:rPr>
              <w:fldChar w:fldCharType="separate"/>
            </w:r>
            <w:r>
              <w:rPr>
                <w:noProof/>
                <w:webHidden/>
              </w:rPr>
              <w:t>6</w:t>
            </w:r>
            <w:r>
              <w:rPr>
                <w:noProof/>
                <w:webHidden/>
              </w:rPr>
              <w:fldChar w:fldCharType="end"/>
            </w:r>
          </w:hyperlink>
        </w:p>
        <w:p w14:paraId="4AD9AEE1" w14:textId="323A1EB5" w:rsidR="001B168E" w:rsidRDefault="001B168E">
          <w:pPr>
            <w:pStyle w:val="TOC3"/>
            <w:tabs>
              <w:tab w:val="right" w:pos="11078"/>
            </w:tabs>
            <w:rPr>
              <w:rFonts w:asciiTheme="minorHAnsi" w:eastAsiaTheme="minorEastAsia" w:hAnsiTheme="minorHAnsi" w:cstheme="minorBidi"/>
              <w:noProof/>
            </w:rPr>
          </w:pPr>
          <w:hyperlink w:anchor="_Toc99921545" w:history="1">
            <w:r w:rsidRPr="0092311D">
              <w:rPr>
                <w:rStyle w:val="Hyperlink"/>
                <w:noProof/>
              </w:rPr>
              <w:t>3.4.3 Insights</w:t>
            </w:r>
            <w:r>
              <w:rPr>
                <w:noProof/>
                <w:webHidden/>
              </w:rPr>
              <w:tab/>
            </w:r>
            <w:r>
              <w:rPr>
                <w:noProof/>
                <w:webHidden/>
              </w:rPr>
              <w:fldChar w:fldCharType="begin"/>
            </w:r>
            <w:r>
              <w:rPr>
                <w:noProof/>
                <w:webHidden/>
              </w:rPr>
              <w:instrText xml:space="preserve"> PAGEREF _Toc99921545 \h </w:instrText>
            </w:r>
            <w:r>
              <w:rPr>
                <w:noProof/>
                <w:webHidden/>
              </w:rPr>
            </w:r>
            <w:r>
              <w:rPr>
                <w:noProof/>
                <w:webHidden/>
              </w:rPr>
              <w:fldChar w:fldCharType="separate"/>
            </w:r>
            <w:r>
              <w:rPr>
                <w:noProof/>
                <w:webHidden/>
              </w:rPr>
              <w:t>7</w:t>
            </w:r>
            <w:r>
              <w:rPr>
                <w:noProof/>
                <w:webHidden/>
              </w:rPr>
              <w:fldChar w:fldCharType="end"/>
            </w:r>
          </w:hyperlink>
        </w:p>
        <w:p w14:paraId="1C16CF99" w14:textId="6D88B4B8" w:rsidR="001B168E" w:rsidRDefault="001B168E">
          <w:pPr>
            <w:pStyle w:val="TOC2"/>
            <w:tabs>
              <w:tab w:val="right" w:pos="11078"/>
            </w:tabs>
            <w:rPr>
              <w:rFonts w:asciiTheme="minorHAnsi" w:eastAsiaTheme="minorEastAsia" w:hAnsiTheme="minorHAnsi" w:cstheme="minorBidi"/>
              <w:noProof/>
            </w:rPr>
          </w:pPr>
          <w:hyperlink w:anchor="_Toc99921546" w:history="1">
            <w:r w:rsidRPr="0092311D">
              <w:rPr>
                <w:rStyle w:val="Hyperlink"/>
                <w:noProof/>
              </w:rPr>
              <w:t>3.5. Expanding and Enhancing Seller Presence Through Association Rules</w:t>
            </w:r>
            <w:r>
              <w:rPr>
                <w:noProof/>
                <w:webHidden/>
              </w:rPr>
              <w:tab/>
            </w:r>
            <w:r>
              <w:rPr>
                <w:noProof/>
                <w:webHidden/>
              </w:rPr>
              <w:fldChar w:fldCharType="begin"/>
            </w:r>
            <w:r>
              <w:rPr>
                <w:noProof/>
                <w:webHidden/>
              </w:rPr>
              <w:instrText xml:space="preserve"> PAGEREF _Toc99921546 \h </w:instrText>
            </w:r>
            <w:r>
              <w:rPr>
                <w:noProof/>
                <w:webHidden/>
              </w:rPr>
            </w:r>
            <w:r>
              <w:rPr>
                <w:noProof/>
                <w:webHidden/>
              </w:rPr>
              <w:fldChar w:fldCharType="separate"/>
            </w:r>
            <w:r>
              <w:rPr>
                <w:noProof/>
                <w:webHidden/>
              </w:rPr>
              <w:t>7</w:t>
            </w:r>
            <w:r>
              <w:rPr>
                <w:noProof/>
                <w:webHidden/>
              </w:rPr>
              <w:fldChar w:fldCharType="end"/>
            </w:r>
          </w:hyperlink>
        </w:p>
        <w:p w14:paraId="3226DC9A" w14:textId="078EDE0F" w:rsidR="001B168E" w:rsidRDefault="001B168E">
          <w:pPr>
            <w:pStyle w:val="TOC1"/>
            <w:tabs>
              <w:tab w:val="right" w:pos="11078"/>
            </w:tabs>
            <w:rPr>
              <w:rFonts w:asciiTheme="minorHAnsi" w:eastAsiaTheme="minorEastAsia" w:hAnsiTheme="minorHAnsi" w:cstheme="minorBidi"/>
              <w:b w:val="0"/>
              <w:bCs w:val="0"/>
              <w:noProof/>
            </w:rPr>
          </w:pPr>
          <w:hyperlink w:anchor="_Toc99921547" w:history="1">
            <w:r w:rsidRPr="0092311D">
              <w:rPr>
                <w:rStyle w:val="Hyperlink"/>
                <w:noProof/>
              </w:rPr>
              <w:t>4. Building Positive Customer Relationships</w:t>
            </w:r>
            <w:r>
              <w:rPr>
                <w:noProof/>
                <w:webHidden/>
              </w:rPr>
              <w:tab/>
            </w:r>
            <w:r>
              <w:rPr>
                <w:noProof/>
                <w:webHidden/>
              </w:rPr>
              <w:fldChar w:fldCharType="begin"/>
            </w:r>
            <w:r>
              <w:rPr>
                <w:noProof/>
                <w:webHidden/>
              </w:rPr>
              <w:instrText xml:space="preserve"> PAGEREF _Toc99921547 \h </w:instrText>
            </w:r>
            <w:r>
              <w:rPr>
                <w:noProof/>
                <w:webHidden/>
              </w:rPr>
            </w:r>
            <w:r>
              <w:rPr>
                <w:noProof/>
                <w:webHidden/>
              </w:rPr>
              <w:fldChar w:fldCharType="separate"/>
            </w:r>
            <w:r>
              <w:rPr>
                <w:noProof/>
                <w:webHidden/>
              </w:rPr>
              <w:t>7</w:t>
            </w:r>
            <w:r>
              <w:rPr>
                <w:noProof/>
                <w:webHidden/>
              </w:rPr>
              <w:fldChar w:fldCharType="end"/>
            </w:r>
          </w:hyperlink>
        </w:p>
        <w:p w14:paraId="17E9C661" w14:textId="3898E5A4" w:rsidR="001B168E" w:rsidRDefault="001B168E">
          <w:pPr>
            <w:pStyle w:val="TOC2"/>
            <w:tabs>
              <w:tab w:val="right" w:pos="11078"/>
            </w:tabs>
            <w:rPr>
              <w:rFonts w:asciiTheme="minorHAnsi" w:eastAsiaTheme="minorEastAsia" w:hAnsiTheme="minorHAnsi" w:cstheme="minorBidi"/>
              <w:noProof/>
            </w:rPr>
          </w:pPr>
          <w:hyperlink w:anchor="_Toc99921548" w:history="1">
            <w:r w:rsidRPr="0092311D">
              <w:rPr>
                <w:rStyle w:val="Hyperlink"/>
                <w:noProof/>
              </w:rPr>
              <w:t>4.1. Introduction to the Analytics Solutions</w:t>
            </w:r>
            <w:r>
              <w:rPr>
                <w:noProof/>
                <w:webHidden/>
              </w:rPr>
              <w:tab/>
            </w:r>
            <w:r>
              <w:rPr>
                <w:noProof/>
                <w:webHidden/>
              </w:rPr>
              <w:fldChar w:fldCharType="begin"/>
            </w:r>
            <w:r>
              <w:rPr>
                <w:noProof/>
                <w:webHidden/>
              </w:rPr>
              <w:instrText xml:space="preserve"> PAGEREF _Toc99921548 \h </w:instrText>
            </w:r>
            <w:r>
              <w:rPr>
                <w:noProof/>
                <w:webHidden/>
              </w:rPr>
            </w:r>
            <w:r>
              <w:rPr>
                <w:noProof/>
                <w:webHidden/>
              </w:rPr>
              <w:fldChar w:fldCharType="separate"/>
            </w:r>
            <w:r>
              <w:rPr>
                <w:noProof/>
                <w:webHidden/>
              </w:rPr>
              <w:t>7</w:t>
            </w:r>
            <w:r>
              <w:rPr>
                <w:noProof/>
                <w:webHidden/>
              </w:rPr>
              <w:fldChar w:fldCharType="end"/>
            </w:r>
          </w:hyperlink>
        </w:p>
        <w:p w14:paraId="7E6C472F" w14:textId="64660512" w:rsidR="001B168E" w:rsidRDefault="001B168E">
          <w:pPr>
            <w:pStyle w:val="TOC3"/>
            <w:tabs>
              <w:tab w:val="right" w:pos="11078"/>
            </w:tabs>
            <w:rPr>
              <w:rFonts w:asciiTheme="minorHAnsi" w:eastAsiaTheme="minorEastAsia" w:hAnsiTheme="minorHAnsi" w:cstheme="minorBidi"/>
              <w:noProof/>
            </w:rPr>
          </w:pPr>
          <w:hyperlink w:anchor="_Toc99921549" w:history="1">
            <w:r w:rsidRPr="0092311D">
              <w:rPr>
                <w:rStyle w:val="Hyperlink"/>
                <w:noProof/>
              </w:rPr>
              <w:t>4.1.1 Linear Regression</w:t>
            </w:r>
            <w:r>
              <w:rPr>
                <w:noProof/>
                <w:webHidden/>
              </w:rPr>
              <w:tab/>
            </w:r>
            <w:r>
              <w:rPr>
                <w:noProof/>
                <w:webHidden/>
              </w:rPr>
              <w:fldChar w:fldCharType="begin"/>
            </w:r>
            <w:r>
              <w:rPr>
                <w:noProof/>
                <w:webHidden/>
              </w:rPr>
              <w:instrText xml:space="preserve"> PAGEREF _Toc99921549 \h </w:instrText>
            </w:r>
            <w:r>
              <w:rPr>
                <w:noProof/>
                <w:webHidden/>
              </w:rPr>
            </w:r>
            <w:r>
              <w:rPr>
                <w:noProof/>
                <w:webHidden/>
              </w:rPr>
              <w:fldChar w:fldCharType="separate"/>
            </w:r>
            <w:r>
              <w:rPr>
                <w:noProof/>
                <w:webHidden/>
              </w:rPr>
              <w:t>7</w:t>
            </w:r>
            <w:r>
              <w:rPr>
                <w:noProof/>
                <w:webHidden/>
              </w:rPr>
              <w:fldChar w:fldCharType="end"/>
            </w:r>
          </w:hyperlink>
        </w:p>
        <w:p w14:paraId="1AF3CF03" w14:textId="7ECDD72E" w:rsidR="001B168E" w:rsidRDefault="001B168E">
          <w:pPr>
            <w:pStyle w:val="TOC3"/>
            <w:tabs>
              <w:tab w:val="right" w:pos="11078"/>
            </w:tabs>
            <w:rPr>
              <w:rFonts w:asciiTheme="minorHAnsi" w:eastAsiaTheme="minorEastAsia" w:hAnsiTheme="minorHAnsi" w:cstheme="minorBidi"/>
              <w:noProof/>
            </w:rPr>
          </w:pPr>
          <w:hyperlink w:anchor="_Toc99921550" w:history="1">
            <w:r w:rsidRPr="0092311D">
              <w:rPr>
                <w:rStyle w:val="Hyperlink"/>
                <w:noProof/>
              </w:rPr>
              <w:t>4.1.2 Quantile Regression</w:t>
            </w:r>
            <w:r>
              <w:rPr>
                <w:noProof/>
                <w:webHidden/>
              </w:rPr>
              <w:tab/>
            </w:r>
            <w:r>
              <w:rPr>
                <w:noProof/>
                <w:webHidden/>
              </w:rPr>
              <w:fldChar w:fldCharType="begin"/>
            </w:r>
            <w:r>
              <w:rPr>
                <w:noProof/>
                <w:webHidden/>
              </w:rPr>
              <w:instrText xml:space="preserve"> PAGEREF _Toc99921550 \h </w:instrText>
            </w:r>
            <w:r>
              <w:rPr>
                <w:noProof/>
                <w:webHidden/>
              </w:rPr>
            </w:r>
            <w:r>
              <w:rPr>
                <w:noProof/>
                <w:webHidden/>
              </w:rPr>
              <w:fldChar w:fldCharType="separate"/>
            </w:r>
            <w:r>
              <w:rPr>
                <w:noProof/>
                <w:webHidden/>
              </w:rPr>
              <w:t>8</w:t>
            </w:r>
            <w:r>
              <w:rPr>
                <w:noProof/>
                <w:webHidden/>
              </w:rPr>
              <w:fldChar w:fldCharType="end"/>
            </w:r>
          </w:hyperlink>
        </w:p>
        <w:p w14:paraId="1659602A" w14:textId="3E16C364" w:rsidR="001B168E" w:rsidRDefault="001B168E">
          <w:pPr>
            <w:pStyle w:val="TOC3"/>
            <w:tabs>
              <w:tab w:val="right" w:pos="11078"/>
            </w:tabs>
            <w:rPr>
              <w:rFonts w:asciiTheme="minorHAnsi" w:eastAsiaTheme="minorEastAsia" w:hAnsiTheme="minorHAnsi" w:cstheme="minorBidi"/>
              <w:noProof/>
            </w:rPr>
          </w:pPr>
          <w:hyperlink w:anchor="_Toc99921551" w:history="1">
            <w:r w:rsidRPr="0092311D">
              <w:rPr>
                <w:rStyle w:val="Hyperlink"/>
                <w:noProof/>
              </w:rPr>
              <w:t>4.1.3 Multivariate Adaptive Regression Splines (MARS)</w:t>
            </w:r>
            <w:r>
              <w:rPr>
                <w:noProof/>
                <w:webHidden/>
              </w:rPr>
              <w:tab/>
            </w:r>
            <w:r>
              <w:rPr>
                <w:noProof/>
                <w:webHidden/>
              </w:rPr>
              <w:fldChar w:fldCharType="begin"/>
            </w:r>
            <w:r>
              <w:rPr>
                <w:noProof/>
                <w:webHidden/>
              </w:rPr>
              <w:instrText xml:space="preserve"> PAGEREF _Toc99921551 \h </w:instrText>
            </w:r>
            <w:r>
              <w:rPr>
                <w:noProof/>
                <w:webHidden/>
              </w:rPr>
            </w:r>
            <w:r>
              <w:rPr>
                <w:noProof/>
                <w:webHidden/>
              </w:rPr>
              <w:fldChar w:fldCharType="separate"/>
            </w:r>
            <w:r>
              <w:rPr>
                <w:noProof/>
                <w:webHidden/>
              </w:rPr>
              <w:t>8</w:t>
            </w:r>
            <w:r>
              <w:rPr>
                <w:noProof/>
                <w:webHidden/>
              </w:rPr>
              <w:fldChar w:fldCharType="end"/>
            </w:r>
          </w:hyperlink>
        </w:p>
        <w:p w14:paraId="7DCAD5F7" w14:textId="7D1B0FA6" w:rsidR="001B168E" w:rsidRDefault="001B168E">
          <w:pPr>
            <w:pStyle w:val="TOC2"/>
            <w:tabs>
              <w:tab w:val="right" w:pos="11078"/>
            </w:tabs>
            <w:rPr>
              <w:rFonts w:asciiTheme="minorHAnsi" w:eastAsiaTheme="minorEastAsia" w:hAnsiTheme="minorHAnsi" w:cstheme="minorBidi"/>
              <w:noProof/>
            </w:rPr>
          </w:pPr>
          <w:hyperlink w:anchor="_Toc99921552" w:history="1">
            <w:r w:rsidRPr="0092311D">
              <w:rPr>
                <w:rStyle w:val="Hyperlink"/>
                <w:noProof/>
              </w:rPr>
              <w:t>4.2. Measures and Targets for Review Score Predictions</w:t>
            </w:r>
            <w:r>
              <w:rPr>
                <w:noProof/>
                <w:webHidden/>
              </w:rPr>
              <w:tab/>
            </w:r>
            <w:r>
              <w:rPr>
                <w:noProof/>
                <w:webHidden/>
              </w:rPr>
              <w:fldChar w:fldCharType="begin"/>
            </w:r>
            <w:r>
              <w:rPr>
                <w:noProof/>
                <w:webHidden/>
              </w:rPr>
              <w:instrText xml:space="preserve"> PAGEREF _Toc99921552 \h </w:instrText>
            </w:r>
            <w:r>
              <w:rPr>
                <w:noProof/>
                <w:webHidden/>
              </w:rPr>
            </w:r>
            <w:r>
              <w:rPr>
                <w:noProof/>
                <w:webHidden/>
              </w:rPr>
              <w:fldChar w:fldCharType="separate"/>
            </w:r>
            <w:r>
              <w:rPr>
                <w:noProof/>
                <w:webHidden/>
              </w:rPr>
              <w:t>8</w:t>
            </w:r>
            <w:r>
              <w:rPr>
                <w:noProof/>
                <w:webHidden/>
              </w:rPr>
              <w:fldChar w:fldCharType="end"/>
            </w:r>
          </w:hyperlink>
        </w:p>
        <w:p w14:paraId="697F5319" w14:textId="292A1D85" w:rsidR="001B168E" w:rsidRDefault="001B168E">
          <w:pPr>
            <w:pStyle w:val="TOC2"/>
            <w:tabs>
              <w:tab w:val="right" w:pos="11078"/>
            </w:tabs>
            <w:rPr>
              <w:rFonts w:asciiTheme="minorHAnsi" w:eastAsiaTheme="minorEastAsia" w:hAnsiTheme="minorHAnsi" w:cstheme="minorBidi"/>
              <w:noProof/>
            </w:rPr>
          </w:pPr>
          <w:hyperlink w:anchor="_Toc99921553" w:history="1">
            <w:r w:rsidRPr="0092311D">
              <w:rPr>
                <w:rStyle w:val="Hyperlink"/>
                <w:noProof/>
              </w:rPr>
              <w:t>4.3. Data Preparation</w:t>
            </w:r>
            <w:r>
              <w:rPr>
                <w:noProof/>
                <w:webHidden/>
              </w:rPr>
              <w:tab/>
            </w:r>
            <w:r>
              <w:rPr>
                <w:noProof/>
                <w:webHidden/>
              </w:rPr>
              <w:fldChar w:fldCharType="begin"/>
            </w:r>
            <w:r>
              <w:rPr>
                <w:noProof/>
                <w:webHidden/>
              </w:rPr>
              <w:instrText xml:space="preserve"> PAGEREF _Toc99921553 \h </w:instrText>
            </w:r>
            <w:r>
              <w:rPr>
                <w:noProof/>
                <w:webHidden/>
              </w:rPr>
            </w:r>
            <w:r>
              <w:rPr>
                <w:noProof/>
                <w:webHidden/>
              </w:rPr>
              <w:fldChar w:fldCharType="separate"/>
            </w:r>
            <w:r>
              <w:rPr>
                <w:noProof/>
                <w:webHidden/>
              </w:rPr>
              <w:t>8</w:t>
            </w:r>
            <w:r>
              <w:rPr>
                <w:noProof/>
                <w:webHidden/>
              </w:rPr>
              <w:fldChar w:fldCharType="end"/>
            </w:r>
          </w:hyperlink>
        </w:p>
        <w:p w14:paraId="54A3D559" w14:textId="573D28FE" w:rsidR="001B168E" w:rsidRDefault="001B168E">
          <w:pPr>
            <w:pStyle w:val="TOC2"/>
            <w:tabs>
              <w:tab w:val="right" w:pos="11078"/>
            </w:tabs>
            <w:rPr>
              <w:rFonts w:asciiTheme="minorHAnsi" w:eastAsiaTheme="minorEastAsia" w:hAnsiTheme="minorHAnsi" w:cstheme="minorBidi"/>
              <w:noProof/>
            </w:rPr>
          </w:pPr>
          <w:hyperlink w:anchor="_Toc99921554" w:history="1">
            <w:r w:rsidRPr="0092311D">
              <w:rPr>
                <w:rStyle w:val="Hyperlink"/>
                <w:noProof/>
              </w:rPr>
              <w:t>4.4. Linear Regression</w:t>
            </w:r>
            <w:r>
              <w:rPr>
                <w:noProof/>
                <w:webHidden/>
              </w:rPr>
              <w:tab/>
            </w:r>
            <w:r>
              <w:rPr>
                <w:noProof/>
                <w:webHidden/>
              </w:rPr>
              <w:fldChar w:fldCharType="begin"/>
            </w:r>
            <w:r>
              <w:rPr>
                <w:noProof/>
                <w:webHidden/>
              </w:rPr>
              <w:instrText xml:space="preserve"> PAGEREF _Toc99921554 \h </w:instrText>
            </w:r>
            <w:r>
              <w:rPr>
                <w:noProof/>
                <w:webHidden/>
              </w:rPr>
            </w:r>
            <w:r>
              <w:rPr>
                <w:noProof/>
                <w:webHidden/>
              </w:rPr>
              <w:fldChar w:fldCharType="separate"/>
            </w:r>
            <w:r>
              <w:rPr>
                <w:noProof/>
                <w:webHidden/>
              </w:rPr>
              <w:t>8</w:t>
            </w:r>
            <w:r>
              <w:rPr>
                <w:noProof/>
                <w:webHidden/>
              </w:rPr>
              <w:fldChar w:fldCharType="end"/>
            </w:r>
          </w:hyperlink>
        </w:p>
        <w:p w14:paraId="2C3CAD6C" w14:textId="39D45BF6" w:rsidR="001B168E" w:rsidRDefault="001B168E">
          <w:pPr>
            <w:pStyle w:val="TOC3"/>
            <w:tabs>
              <w:tab w:val="right" w:pos="11078"/>
            </w:tabs>
            <w:rPr>
              <w:rFonts w:asciiTheme="minorHAnsi" w:eastAsiaTheme="minorEastAsia" w:hAnsiTheme="minorHAnsi" w:cstheme="minorBidi"/>
              <w:noProof/>
            </w:rPr>
          </w:pPr>
          <w:hyperlink w:anchor="_Toc99921555" w:history="1">
            <w:r w:rsidRPr="0092311D">
              <w:rPr>
                <w:rStyle w:val="Hyperlink"/>
                <w:noProof/>
              </w:rPr>
              <w:t>4.4.1 Implementation</w:t>
            </w:r>
            <w:r>
              <w:rPr>
                <w:noProof/>
                <w:webHidden/>
              </w:rPr>
              <w:tab/>
            </w:r>
            <w:r>
              <w:rPr>
                <w:noProof/>
                <w:webHidden/>
              </w:rPr>
              <w:fldChar w:fldCharType="begin"/>
            </w:r>
            <w:r>
              <w:rPr>
                <w:noProof/>
                <w:webHidden/>
              </w:rPr>
              <w:instrText xml:space="preserve"> PAGEREF _Toc99921555 \h </w:instrText>
            </w:r>
            <w:r>
              <w:rPr>
                <w:noProof/>
                <w:webHidden/>
              </w:rPr>
            </w:r>
            <w:r>
              <w:rPr>
                <w:noProof/>
                <w:webHidden/>
              </w:rPr>
              <w:fldChar w:fldCharType="separate"/>
            </w:r>
            <w:r>
              <w:rPr>
                <w:noProof/>
                <w:webHidden/>
              </w:rPr>
              <w:t>8</w:t>
            </w:r>
            <w:r>
              <w:rPr>
                <w:noProof/>
                <w:webHidden/>
              </w:rPr>
              <w:fldChar w:fldCharType="end"/>
            </w:r>
          </w:hyperlink>
        </w:p>
        <w:p w14:paraId="2ED5C5E7" w14:textId="16EEA41A" w:rsidR="001B168E" w:rsidRDefault="001B168E">
          <w:pPr>
            <w:pStyle w:val="TOC3"/>
            <w:tabs>
              <w:tab w:val="right" w:pos="11078"/>
            </w:tabs>
            <w:rPr>
              <w:rFonts w:asciiTheme="minorHAnsi" w:eastAsiaTheme="minorEastAsia" w:hAnsiTheme="minorHAnsi" w:cstheme="minorBidi"/>
              <w:noProof/>
            </w:rPr>
          </w:pPr>
          <w:hyperlink w:anchor="_Toc99921556" w:history="1">
            <w:r w:rsidRPr="0092311D">
              <w:rPr>
                <w:rStyle w:val="Hyperlink"/>
                <w:noProof/>
              </w:rPr>
              <w:t>4.4.2 Results</w:t>
            </w:r>
            <w:r>
              <w:rPr>
                <w:noProof/>
                <w:webHidden/>
              </w:rPr>
              <w:tab/>
            </w:r>
            <w:r>
              <w:rPr>
                <w:noProof/>
                <w:webHidden/>
              </w:rPr>
              <w:fldChar w:fldCharType="begin"/>
            </w:r>
            <w:r>
              <w:rPr>
                <w:noProof/>
                <w:webHidden/>
              </w:rPr>
              <w:instrText xml:space="preserve"> PAGEREF _Toc99921556 \h </w:instrText>
            </w:r>
            <w:r>
              <w:rPr>
                <w:noProof/>
                <w:webHidden/>
              </w:rPr>
            </w:r>
            <w:r>
              <w:rPr>
                <w:noProof/>
                <w:webHidden/>
              </w:rPr>
              <w:fldChar w:fldCharType="separate"/>
            </w:r>
            <w:r>
              <w:rPr>
                <w:noProof/>
                <w:webHidden/>
              </w:rPr>
              <w:t>9</w:t>
            </w:r>
            <w:r>
              <w:rPr>
                <w:noProof/>
                <w:webHidden/>
              </w:rPr>
              <w:fldChar w:fldCharType="end"/>
            </w:r>
          </w:hyperlink>
        </w:p>
        <w:p w14:paraId="5A15F533" w14:textId="140D9BA2" w:rsidR="001B168E" w:rsidRDefault="001B168E">
          <w:pPr>
            <w:pStyle w:val="TOC3"/>
            <w:tabs>
              <w:tab w:val="right" w:pos="11078"/>
            </w:tabs>
            <w:rPr>
              <w:rFonts w:asciiTheme="minorHAnsi" w:eastAsiaTheme="minorEastAsia" w:hAnsiTheme="minorHAnsi" w:cstheme="minorBidi"/>
              <w:noProof/>
            </w:rPr>
          </w:pPr>
          <w:hyperlink w:anchor="_Toc99921557" w:history="1">
            <w:r w:rsidRPr="0092311D">
              <w:rPr>
                <w:rStyle w:val="Hyperlink"/>
                <w:noProof/>
              </w:rPr>
              <w:t>4.4.3 Conclusion</w:t>
            </w:r>
            <w:r>
              <w:rPr>
                <w:noProof/>
                <w:webHidden/>
              </w:rPr>
              <w:tab/>
            </w:r>
            <w:r>
              <w:rPr>
                <w:noProof/>
                <w:webHidden/>
              </w:rPr>
              <w:fldChar w:fldCharType="begin"/>
            </w:r>
            <w:r>
              <w:rPr>
                <w:noProof/>
                <w:webHidden/>
              </w:rPr>
              <w:instrText xml:space="preserve"> PAGEREF _Toc99921557 \h </w:instrText>
            </w:r>
            <w:r>
              <w:rPr>
                <w:noProof/>
                <w:webHidden/>
              </w:rPr>
            </w:r>
            <w:r>
              <w:rPr>
                <w:noProof/>
                <w:webHidden/>
              </w:rPr>
              <w:fldChar w:fldCharType="separate"/>
            </w:r>
            <w:r>
              <w:rPr>
                <w:noProof/>
                <w:webHidden/>
              </w:rPr>
              <w:t>9</w:t>
            </w:r>
            <w:r>
              <w:rPr>
                <w:noProof/>
                <w:webHidden/>
              </w:rPr>
              <w:fldChar w:fldCharType="end"/>
            </w:r>
          </w:hyperlink>
        </w:p>
        <w:p w14:paraId="176C8DE8" w14:textId="43F4BF71" w:rsidR="001B168E" w:rsidRDefault="001B168E">
          <w:pPr>
            <w:pStyle w:val="TOC2"/>
            <w:tabs>
              <w:tab w:val="right" w:pos="11078"/>
            </w:tabs>
            <w:rPr>
              <w:rFonts w:asciiTheme="minorHAnsi" w:eastAsiaTheme="minorEastAsia" w:hAnsiTheme="minorHAnsi" w:cstheme="minorBidi"/>
              <w:noProof/>
            </w:rPr>
          </w:pPr>
          <w:hyperlink w:anchor="_Toc99921558" w:history="1">
            <w:r w:rsidRPr="0092311D">
              <w:rPr>
                <w:rStyle w:val="Hyperlink"/>
                <w:noProof/>
              </w:rPr>
              <w:t>4.5. Quantile Regression</w:t>
            </w:r>
            <w:r>
              <w:rPr>
                <w:noProof/>
                <w:webHidden/>
              </w:rPr>
              <w:tab/>
            </w:r>
            <w:r>
              <w:rPr>
                <w:noProof/>
                <w:webHidden/>
              </w:rPr>
              <w:fldChar w:fldCharType="begin"/>
            </w:r>
            <w:r>
              <w:rPr>
                <w:noProof/>
                <w:webHidden/>
              </w:rPr>
              <w:instrText xml:space="preserve"> PAGEREF _Toc99921558 \h </w:instrText>
            </w:r>
            <w:r>
              <w:rPr>
                <w:noProof/>
                <w:webHidden/>
              </w:rPr>
            </w:r>
            <w:r>
              <w:rPr>
                <w:noProof/>
                <w:webHidden/>
              </w:rPr>
              <w:fldChar w:fldCharType="separate"/>
            </w:r>
            <w:r>
              <w:rPr>
                <w:noProof/>
                <w:webHidden/>
              </w:rPr>
              <w:t>9</w:t>
            </w:r>
            <w:r>
              <w:rPr>
                <w:noProof/>
                <w:webHidden/>
              </w:rPr>
              <w:fldChar w:fldCharType="end"/>
            </w:r>
          </w:hyperlink>
        </w:p>
        <w:p w14:paraId="3A8CB1BB" w14:textId="40C8E896" w:rsidR="001B168E" w:rsidRDefault="001B168E">
          <w:pPr>
            <w:pStyle w:val="TOC3"/>
            <w:tabs>
              <w:tab w:val="right" w:pos="11078"/>
            </w:tabs>
            <w:rPr>
              <w:rFonts w:asciiTheme="minorHAnsi" w:eastAsiaTheme="minorEastAsia" w:hAnsiTheme="minorHAnsi" w:cstheme="minorBidi"/>
              <w:noProof/>
            </w:rPr>
          </w:pPr>
          <w:hyperlink w:anchor="_Toc99921559" w:history="1">
            <w:r w:rsidRPr="0092311D">
              <w:rPr>
                <w:rStyle w:val="Hyperlink"/>
                <w:noProof/>
              </w:rPr>
              <w:t>4.5.1 Implementation</w:t>
            </w:r>
            <w:r>
              <w:rPr>
                <w:noProof/>
                <w:webHidden/>
              </w:rPr>
              <w:tab/>
            </w:r>
            <w:r>
              <w:rPr>
                <w:noProof/>
                <w:webHidden/>
              </w:rPr>
              <w:fldChar w:fldCharType="begin"/>
            </w:r>
            <w:r>
              <w:rPr>
                <w:noProof/>
                <w:webHidden/>
              </w:rPr>
              <w:instrText xml:space="preserve"> PAGEREF _Toc99921559 \h </w:instrText>
            </w:r>
            <w:r>
              <w:rPr>
                <w:noProof/>
                <w:webHidden/>
              </w:rPr>
            </w:r>
            <w:r>
              <w:rPr>
                <w:noProof/>
                <w:webHidden/>
              </w:rPr>
              <w:fldChar w:fldCharType="separate"/>
            </w:r>
            <w:r>
              <w:rPr>
                <w:noProof/>
                <w:webHidden/>
              </w:rPr>
              <w:t>9</w:t>
            </w:r>
            <w:r>
              <w:rPr>
                <w:noProof/>
                <w:webHidden/>
              </w:rPr>
              <w:fldChar w:fldCharType="end"/>
            </w:r>
          </w:hyperlink>
        </w:p>
        <w:p w14:paraId="428B3278" w14:textId="6EBF4881" w:rsidR="001B168E" w:rsidRDefault="001B168E">
          <w:pPr>
            <w:pStyle w:val="TOC3"/>
            <w:tabs>
              <w:tab w:val="right" w:pos="11078"/>
            </w:tabs>
            <w:rPr>
              <w:rFonts w:asciiTheme="minorHAnsi" w:eastAsiaTheme="minorEastAsia" w:hAnsiTheme="minorHAnsi" w:cstheme="minorBidi"/>
              <w:noProof/>
            </w:rPr>
          </w:pPr>
          <w:hyperlink w:anchor="_Toc99921560" w:history="1">
            <w:r w:rsidRPr="0092311D">
              <w:rPr>
                <w:rStyle w:val="Hyperlink"/>
                <w:noProof/>
              </w:rPr>
              <w:t>4.5.2 Results</w:t>
            </w:r>
            <w:r>
              <w:rPr>
                <w:noProof/>
                <w:webHidden/>
              </w:rPr>
              <w:tab/>
            </w:r>
            <w:r>
              <w:rPr>
                <w:noProof/>
                <w:webHidden/>
              </w:rPr>
              <w:fldChar w:fldCharType="begin"/>
            </w:r>
            <w:r>
              <w:rPr>
                <w:noProof/>
                <w:webHidden/>
              </w:rPr>
              <w:instrText xml:space="preserve"> PAGEREF _Toc99921560 \h </w:instrText>
            </w:r>
            <w:r>
              <w:rPr>
                <w:noProof/>
                <w:webHidden/>
              </w:rPr>
            </w:r>
            <w:r>
              <w:rPr>
                <w:noProof/>
                <w:webHidden/>
              </w:rPr>
              <w:fldChar w:fldCharType="separate"/>
            </w:r>
            <w:r>
              <w:rPr>
                <w:noProof/>
                <w:webHidden/>
              </w:rPr>
              <w:t>9</w:t>
            </w:r>
            <w:r>
              <w:rPr>
                <w:noProof/>
                <w:webHidden/>
              </w:rPr>
              <w:fldChar w:fldCharType="end"/>
            </w:r>
          </w:hyperlink>
        </w:p>
        <w:p w14:paraId="711BEFC5" w14:textId="412872A3" w:rsidR="001B168E" w:rsidRDefault="001B168E">
          <w:pPr>
            <w:pStyle w:val="TOC3"/>
            <w:tabs>
              <w:tab w:val="right" w:pos="11078"/>
            </w:tabs>
            <w:rPr>
              <w:rFonts w:asciiTheme="minorHAnsi" w:eastAsiaTheme="minorEastAsia" w:hAnsiTheme="minorHAnsi" w:cstheme="minorBidi"/>
              <w:noProof/>
            </w:rPr>
          </w:pPr>
          <w:hyperlink w:anchor="_Toc99921561" w:history="1">
            <w:r w:rsidRPr="0092311D">
              <w:rPr>
                <w:rStyle w:val="Hyperlink"/>
                <w:noProof/>
              </w:rPr>
              <w:t>4.5.3 Conclusion</w:t>
            </w:r>
            <w:r>
              <w:rPr>
                <w:noProof/>
                <w:webHidden/>
              </w:rPr>
              <w:tab/>
            </w:r>
            <w:r>
              <w:rPr>
                <w:noProof/>
                <w:webHidden/>
              </w:rPr>
              <w:fldChar w:fldCharType="begin"/>
            </w:r>
            <w:r>
              <w:rPr>
                <w:noProof/>
                <w:webHidden/>
              </w:rPr>
              <w:instrText xml:space="preserve"> PAGEREF _Toc99921561 \h </w:instrText>
            </w:r>
            <w:r>
              <w:rPr>
                <w:noProof/>
                <w:webHidden/>
              </w:rPr>
            </w:r>
            <w:r>
              <w:rPr>
                <w:noProof/>
                <w:webHidden/>
              </w:rPr>
              <w:fldChar w:fldCharType="separate"/>
            </w:r>
            <w:r>
              <w:rPr>
                <w:noProof/>
                <w:webHidden/>
              </w:rPr>
              <w:t>10</w:t>
            </w:r>
            <w:r>
              <w:rPr>
                <w:noProof/>
                <w:webHidden/>
              </w:rPr>
              <w:fldChar w:fldCharType="end"/>
            </w:r>
          </w:hyperlink>
        </w:p>
        <w:p w14:paraId="57CA5206" w14:textId="686DBD72" w:rsidR="001B168E" w:rsidRDefault="001B168E">
          <w:pPr>
            <w:pStyle w:val="TOC2"/>
            <w:tabs>
              <w:tab w:val="right" w:pos="11078"/>
            </w:tabs>
            <w:rPr>
              <w:rFonts w:asciiTheme="minorHAnsi" w:eastAsiaTheme="minorEastAsia" w:hAnsiTheme="minorHAnsi" w:cstheme="minorBidi"/>
              <w:noProof/>
            </w:rPr>
          </w:pPr>
          <w:hyperlink w:anchor="_Toc99921562" w:history="1">
            <w:r w:rsidRPr="0092311D">
              <w:rPr>
                <w:rStyle w:val="Hyperlink"/>
                <w:noProof/>
              </w:rPr>
              <w:t>4.6. Multivariate Adaptive Regression Splines (MARS)</w:t>
            </w:r>
            <w:r>
              <w:rPr>
                <w:noProof/>
                <w:webHidden/>
              </w:rPr>
              <w:tab/>
            </w:r>
            <w:r>
              <w:rPr>
                <w:noProof/>
                <w:webHidden/>
              </w:rPr>
              <w:fldChar w:fldCharType="begin"/>
            </w:r>
            <w:r>
              <w:rPr>
                <w:noProof/>
                <w:webHidden/>
              </w:rPr>
              <w:instrText xml:space="preserve"> PAGEREF _Toc99921562 \h </w:instrText>
            </w:r>
            <w:r>
              <w:rPr>
                <w:noProof/>
                <w:webHidden/>
              </w:rPr>
            </w:r>
            <w:r>
              <w:rPr>
                <w:noProof/>
                <w:webHidden/>
              </w:rPr>
              <w:fldChar w:fldCharType="separate"/>
            </w:r>
            <w:r>
              <w:rPr>
                <w:noProof/>
                <w:webHidden/>
              </w:rPr>
              <w:t>10</w:t>
            </w:r>
            <w:r>
              <w:rPr>
                <w:noProof/>
                <w:webHidden/>
              </w:rPr>
              <w:fldChar w:fldCharType="end"/>
            </w:r>
          </w:hyperlink>
        </w:p>
        <w:p w14:paraId="07B99AF5" w14:textId="669AABA1" w:rsidR="001B168E" w:rsidRDefault="001B168E">
          <w:pPr>
            <w:pStyle w:val="TOC3"/>
            <w:tabs>
              <w:tab w:val="right" w:pos="11078"/>
            </w:tabs>
            <w:rPr>
              <w:rFonts w:asciiTheme="minorHAnsi" w:eastAsiaTheme="minorEastAsia" w:hAnsiTheme="minorHAnsi" w:cstheme="minorBidi"/>
              <w:noProof/>
            </w:rPr>
          </w:pPr>
          <w:hyperlink w:anchor="_Toc99921563" w:history="1">
            <w:r w:rsidRPr="0092311D">
              <w:rPr>
                <w:rStyle w:val="Hyperlink"/>
                <w:noProof/>
              </w:rPr>
              <w:t>4.6.1 Implementation</w:t>
            </w:r>
            <w:r>
              <w:rPr>
                <w:noProof/>
                <w:webHidden/>
              </w:rPr>
              <w:tab/>
            </w:r>
            <w:r>
              <w:rPr>
                <w:noProof/>
                <w:webHidden/>
              </w:rPr>
              <w:fldChar w:fldCharType="begin"/>
            </w:r>
            <w:r>
              <w:rPr>
                <w:noProof/>
                <w:webHidden/>
              </w:rPr>
              <w:instrText xml:space="preserve"> PAGEREF _Toc99921563 \h </w:instrText>
            </w:r>
            <w:r>
              <w:rPr>
                <w:noProof/>
                <w:webHidden/>
              </w:rPr>
            </w:r>
            <w:r>
              <w:rPr>
                <w:noProof/>
                <w:webHidden/>
              </w:rPr>
              <w:fldChar w:fldCharType="separate"/>
            </w:r>
            <w:r>
              <w:rPr>
                <w:noProof/>
                <w:webHidden/>
              </w:rPr>
              <w:t>10</w:t>
            </w:r>
            <w:r>
              <w:rPr>
                <w:noProof/>
                <w:webHidden/>
              </w:rPr>
              <w:fldChar w:fldCharType="end"/>
            </w:r>
          </w:hyperlink>
        </w:p>
        <w:p w14:paraId="767A5642" w14:textId="133B9C27" w:rsidR="001B168E" w:rsidRDefault="001B168E">
          <w:pPr>
            <w:pStyle w:val="TOC3"/>
            <w:tabs>
              <w:tab w:val="right" w:pos="11078"/>
            </w:tabs>
            <w:rPr>
              <w:rFonts w:asciiTheme="minorHAnsi" w:eastAsiaTheme="minorEastAsia" w:hAnsiTheme="minorHAnsi" w:cstheme="minorBidi"/>
              <w:noProof/>
            </w:rPr>
          </w:pPr>
          <w:hyperlink w:anchor="_Toc99921564" w:history="1">
            <w:r w:rsidRPr="0092311D">
              <w:rPr>
                <w:rStyle w:val="Hyperlink"/>
                <w:noProof/>
              </w:rPr>
              <w:t>4.6.2 Results</w:t>
            </w:r>
            <w:r>
              <w:rPr>
                <w:noProof/>
                <w:webHidden/>
              </w:rPr>
              <w:tab/>
            </w:r>
            <w:r>
              <w:rPr>
                <w:noProof/>
                <w:webHidden/>
              </w:rPr>
              <w:fldChar w:fldCharType="begin"/>
            </w:r>
            <w:r>
              <w:rPr>
                <w:noProof/>
                <w:webHidden/>
              </w:rPr>
              <w:instrText xml:space="preserve"> PAGEREF _Toc99921564 \h </w:instrText>
            </w:r>
            <w:r>
              <w:rPr>
                <w:noProof/>
                <w:webHidden/>
              </w:rPr>
            </w:r>
            <w:r>
              <w:rPr>
                <w:noProof/>
                <w:webHidden/>
              </w:rPr>
              <w:fldChar w:fldCharType="separate"/>
            </w:r>
            <w:r>
              <w:rPr>
                <w:noProof/>
                <w:webHidden/>
              </w:rPr>
              <w:t>11</w:t>
            </w:r>
            <w:r>
              <w:rPr>
                <w:noProof/>
                <w:webHidden/>
              </w:rPr>
              <w:fldChar w:fldCharType="end"/>
            </w:r>
          </w:hyperlink>
        </w:p>
        <w:p w14:paraId="4E4C1717" w14:textId="67CC99FD" w:rsidR="001B168E" w:rsidRDefault="001B168E">
          <w:pPr>
            <w:pStyle w:val="TOC3"/>
            <w:tabs>
              <w:tab w:val="right" w:pos="11078"/>
            </w:tabs>
            <w:rPr>
              <w:rFonts w:asciiTheme="minorHAnsi" w:eastAsiaTheme="minorEastAsia" w:hAnsiTheme="minorHAnsi" w:cstheme="minorBidi"/>
              <w:noProof/>
            </w:rPr>
          </w:pPr>
          <w:hyperlink w:anchor="_Toc99921565" w:history="1">
            <w:r w:rsidRPr="0092311D">
              <w:rPr>
                <w:rStyle w:val="Hyperlink"/>
                <w:noProof/>
              </w:rPr>
              <w:t>4.6.3 Conclusion</w:t>
            </w:r>
            <w:r>
              <w:rPr>
                <w:noProof/>
                <w:webHidden/>
              </w:rPr>
              <w:tab/>
            </w:r>
            <w:r>
              <w:rPr>
                <w:noProof/>
                <w:webHidden/>
              </w:rPr>
              <w:fldChar w:fldCharType="begin"/>
            </w:r>
            <w:r>
              <w:rPr>
                <w:noProof/>
                <w:webHidden/>
              </w:rPr>
              <w:instrText xml:space="preserve"> PAGEREF _Toc99921565 \h </w:instrText>
            </w:r>
            <w:r>
              <w:rPr>
                <w:noProof/>
                <w:webHidden/>
              </w:rPr>
            </w:r>
            <w:r>
              <w:rPr>
                <w:noProof/>
                <w:webHidden/>
              </w:rPr>
              <w:fldChar w:fldCharType="separate"/>
            </w:r>
            <w:r>
              <w:rPr>
                <w:noProof/>
                <w:webHidden/>
              </w:rPr>
              <w:t>11</w:t>
            </w:r>
            <w:r>
              <w:rPr>
                <w:noProof/>
                <w:webHidden/>
              </w:rPr>
              <w:fldChar w:fldCharType="end"/>
            </w:r>
          </w:hyperlink>
        </w:p>
        <w:p w14:paraId="581EA399" w14:textId="198966E4" w:rsidR="001B168E" w:rsidRDefault="001B168E">
          <w:pPr>
            <w:pStyle w:val="TOC2"/>
            <w:tabs>
              <w:tab w:val="right" w:pos="11078"/>
            </w:tabs>
            <w:rPr>
              <w:rFonts w:asciiTheme="minorHAnsi" w:eastAsiaTheme="minorEastAsia" w:hAnsiTheme="minorHAnsi" w:cstheme="minorBidi"/>
              <w:noProof/>
            </w:rPr>
          </w:pPr>
          <w:hyperlink w:anchor="_Toc99921566" w:history="1">
            <w:r w:rsidRPr="0092311D">
              <w:rPr>
                <w:rStyle w:val="Hyperlink"/>
                <w:noProof/>
              </w:rPr>
              <w:t>4.7 Fostering Positive Seller Impression Through Machine Learning</w:t>
            </w:r>
            <w:r>
              <w:rPr>
                <w:noProof/>
                <w:webHidden/>
              </w:rPr>
              <w:tab/>
            </w:r>
            <w:r>
              <w:rPr>
                <w:noProof/>
                <w:webHidden/>
              </w:rPr>
              <w:fldChar w:fldCharType="begin"/>
            </w:r>
            <w:r>
              <w:rPr>
                <w:noProof/>
                <w:webHidden/>
              </w:rPr>
              <w:instrText xml:space="preserve"> PAGEREF _Toc99921566 \h </w:instrText>
            </w:r>
            <w:r>
              <w:rPr>
                <w:noProof/>
                <w:webHidden/>
              </w:rPr>
            </w:r>
            <w:r>
              <w:rPr>
                <w:noProof/>
                <w:webHidden/>
              </w:rPr>
              <w:fldChar w:fldCharType="separate"/>
            </w:r>
            <w:r>
              <w:rPr>
                <w:noProof/>
                <w:webHidden/>
              </w:rPr>
              <w:t>11</w:t>
            </w:r>
            <w:r>
              <w:rPr>
                <w:noProof/>
                <w:webHidden/>
              </w:rPr>
              <w:fldChar w:fldCharType="end"/>
            </w:r>
          </w:hyperlink>
        </w:p>
        <w:p w14:paraId="2A77010C" w14:textId="32613EE7" w:rsidR="001B168E" w:rsidRDefault="001B168E">
          <w:pPr>
            <w:pStyle w:val="TOC1"/>
            <w:tabs>
              <w:tab w:val="right" w:pos="11078"/>
            </w:tabs>
            <w:rPr>
              <w:rFonts w:asciiTheme="minorHAnsi" w:eastAsiaTheme="minorEastAsia" w:hAnsiTheme="minorHAnsi" w:cstheme="minorBidi"/>
              <w:b w:val="0"/>
              <w:bCs w:val="0"/>
              <w:noProof/>
            </w:rPr>
          </w:pPr>
          <w:hyperlink w:anchor="_Toc99921567" w:history="1">
            <w:r w:rsidRPr="0092311D">
              <w:rPr>
                <w:rStyle w:val="Hyperlink"/>
                <w:noProof/>
              </w:rPr>
              <w:t>5. Understanding Customer Value</w:t>
            </w:r>
            <w:r>
              <w:rPr>
                <w:noProof/>
                <w:webHidden/>
              </w:rPr>
              <w:tab/>
            </w:r>
            <w:r>
              <w:rPr>
                <w:noProof/>
                <w:webHidden/>
              </w:rPr>
              <w:fldChar w:fldCharType="begin"/>
            </w:r>
            <w:r>
              <w:rPr>
                <w:noProof/>
                <w:webHidden/>
              </w:rPr>
              <w:instrText xml:space="preserve"> PAGEREF _Toc99921567 \h </w:instrText>
            </w:r>
            <w:r>
              <w:rPr>
                <w:noProof/>
                <w:webHidden/>
              </w:rPr>
            </w:r>
            <w:r>
              <w:rPr>
                <w:noProof/>
                <w:webHidden/>
              </w:rPr>
              <w:fldChar w:fldCharType="separate"/>
            </w:r>
            <w:r>
              <w:rPr>
                <w:noProof/>
                <w:webHidden/>
              </w:rPr>
              <w:t>11</w:t>
            </w:r>
            <w:r>
              <w:rPr>
                <w:noProof/>
                <w:webHidden/>
              </w:rPr>
              <w:fldChar w:fldCharType="end"/>
            </w:r>
          </w:hyperlink>
        </w:p>
        <w:p w14:paraId="326FE262" w14:textId="5396D4EF" w:rsidR="001B168E" w:rsidRDefault="001B168E">
          <w:pPr>
            <w:pStyle w:val="TOC2"/>
            <w:tabs>
              <w:tab w:val="right" w:pos="11078"/>
            </w:tabs>
            <w:rPr>
              <w:rFonts w:asciiTheme="minorHAnsi" w:eastAsiaTheme="minorEastAsia" w:hAnsiTheme="minorHAnsi" w:cstheme="minorBidi"/>
              <w:noProof/>
            </w:rPr>
          </w:pPr>
          <w:hyperlink w:anchor="_Toc99921568" w:history="1">
            <w:r w:rsidRPr="0092311D">
              <w:rPr>
                <w:rStyle w:val="Hyperlink"/>
                <w:noProof/>
              </w:rPr>
              <w:t>5.1 Introduction to the Analytics Solutions</w:t>
            </w:r>
            <w:r>
              <w:rPr>
                <w:noProof/>
                <w:webHidden/>
              </w:rPr>
              <w:tab/>
            </w:r>
            <w:r>
              <w:rPr>
                <w:noProof/>
                <w:webHidden/>
              </w:rPr>
              <w:fldChar w:fldCharType="begin"/>
            </w:r>
            <w:r>
              <w:rPr>
                <w:noProof/>
                <w:webHidden/>
              </w:rPr>
              <w:instrText xml:space="preserve"> PAGEREF _Toc99921568 \h </w:instrText>
            </w:r>
            <w:r>
              <w:rPr>
                <w:noProof/>
                <w:webHidden/>
              </w:rPr>
            </w:r>
            <w:r>
              <w:rPr>
                <w:noProof/>
                <w:webHidden/>
              </w:rPr>
              <w:fldChar w:fldCharType="separate"/>
            </w:r>
            <w:r>
              <w:rPr>
                <w:noProof/>
                <w:webHidden/>
              </w:rPr>
              <w:t>11</w:t>
            </w:r>
            <w:r>
              <w:rPr>
                <w:noProof/>
                <w:webHidden/>
              </w:rPr>
              <w:fldChar w:fldCharType="end"/>
            </w:r>
          </w:hyperlink>
        </w:p>
        <w:p w14:paraId="094C85D9" w14:textId="17C99F7E" w:rsidR="001B168E" w:rsidRDefault="001B168E">
          <w:pPr>
            <w:pStyle w:val="TOC3"/>
            <w:tabs>
              <w:tab w:val="right" w:pos="11078"/>
            </w:tabs>
            <w:rPr>
              <w:rFonts w:asciiTheme="minorHAnsi" w:eastAsiaTheme="minorEastAsia" w:hAnsiTheme="minorHAnsi" w:cstheme="minorBidi"/>
              <w:noProof/>
            </w:rPr>
          </w:pPr>
          <w:hyperlink w:anchor="_Toc99921569" w:history="1">
            <w:r w:rsidRPr="0092311D">
              <w:rPr>
                <w:rStyle w:val="Hyperlink"/>
                <w:noProof/>
              </w:rPr>
              <w:t>5.2.1 Time Series Forecasting</w:t>
            </w:r>
            <w:r>
              <w:rPr>
                <w:noProof/>
                <w:webHidden/>
              </w:rPr>
              <w:tab/>
            </w:r>
            <w:r>
              <w:rPr>
                <w:noProof/>
                <w:webHidden/>
              </w:rPr>
              <w:fldChar w:fldCharType="begin"/>
            </w:r>
            <w:r>
              <w:rPr>
                <w:noProof/>
                <w:webHidden/>
              </w:rPr>
              <w:instrText xml:space="preserve"> PAGEREF _Toc99921569 \h </w:instrText>
            </w:r>
            <w:r>
              <w:rPr>
                <w:noProof/>
                <w:webHidden/>
              </w:rPr>
            </w:r>
            <w:r>
              <w:rPr>
                <w:noProof/>
                <w:webHidden/>
              </w:rPr>
              <w:fldChar w:fldCharType="separate"/>
            </w:r>
            <w:r>
              <w:rPr>
                <w:noProof/>
                <w:webHidden/>
              </w:rPr>
              <w:t>11</w:t>
            </w:r>
            <w:r>
              <w:rPr>
                <w:noProof/>
                <w:webHidden/>
              </w:rPr>
              <w:fldChar w:fldCharType="end"/>
            </w:r>
          </w:hyperlink>
        </w:p>
        <w:p w14:paraId="57B78ACE" w14:textId="0EABEA97" w:rsidR="001B168E" w:rsidRDefault="001B168E">
          <w:pPr>
            <w:pStyle w:val="TOC3"/>
            <w:tabs>
              <w:tab w:val="right" w:pos="11078"/>
            </w:tabs>
            <w:rPr>
              <w:rFonts w:asciiTheme="minorHAnsi" w:eastAsiaTheme="minorEastAsia" w:hAnsiTheme="minorHAnsi" w:cstheme="minorBidi"/>
              <w:noProof/>
            </w:rPr>
          </w:pPr>
          <w:hyperlink w:anchor="_Toc99921570" w:history="1">
            <w:r w:rsidRPr="0092311D">
              <w:rPr>
                <w:rStyle w:val="Hyperlink"/>
                <w:noProof/>
              </w:rPr>
              <w:t>5.2.2 Random Forest</w:t>
            </w:r>
            <w:r>
              <w:rPr>
                <w:noProof/>
                <w:webHidden/>
              </w:rPr>
              <w:tab/>
            </w:r>
            <w:r>
              <w:rPr>
                <w:noProof/>
                <w:webHidden/>
              </w:rPr>
              <w:fldChar w:fldCharType="begin"/>
            </w:r>
            <w:r>
              <w:rPr>
                <w:noProof/>
                <w:webHidden/>
              </w:rPr>
              <w:instrText xml:space="preserve"> PAGEREF _Toc99921570 \h </w:instrText>
            </w:r>
            <w:r>
              <w:rPr>
                <w:noProof/>
                <w:webHidden/>
              </w:rPr>
            </w:r>
            <w:r>
              <w:rPr>
                <w:noProof/>
                <w:webHidden/>
              </w:rPr>
              <w:fldChar w:fldCharType="separate"/>
            </w:r>
            <w:r>
              <w:rPr>
                <w:noProof/>
                <w:webHidden/>
              </w:rPr>
              <w:t>12</w:t>
            </w:r>
            <w:r>
              <w:rPr>
                <w:noProof/>
                <w:webHidden/>
              </w:rPr>
              <w:fldChar w:fldCharType="end"/>
            </w:r>
          </w:hyperlink>
        </w:p>
        <w:p w14:paraId="3754EAC9" w14:textId="0A614E76" w:rsidR="001B168E" w:rsidRDefault="001B168E">
          <w:pPr>
            <w:pStyle w:val="TOC3"/>
            <w:tabs>
              <w:tab w:val="right" w:pos="11078"/>
            </w:tabs>
            <w:rPr>
              <w:rFonts w:asciiTheme="minorHAnsi" w:eastAsiaTheme="minorEastAsia" w:hAnsiTheme="minorHAnsi" w:cstheme="minorBidi"/>
              <w:noProof/>
            </w:rPr>
          </w:pPr>
          <w:hyperlink w:anchor="_Toc99921571" w:history="1">
            <w:r w:rsidRPr="0092311D">
              <w:rPr>
                <w:rStyle w:val="Hyperlink"/>
                <w:noProof/>
              </w:rPr>
              <w:t>5.2.3 Logistic Regression</w:t>
            </w:r>
            <w:r>
              <w:rPr>
                <w:noProof/>
                <w:webHidden/>
              </w:rPr>
              <w:tab/>
            </w:r>
            <w:r>
              <w:rPr>
                <w:noProof/>
                <w:webHidden/>
              </w:rPr>
              <w:fldChar w:fldCharType="begin"/>
            </w:r>
            <w:r>
              <w:rPr>
                <w:noProof/>
                <w:webHidden/>
              </w:rPr>
              <w:instrText xml:space="preserve"> PAGEREF _Toc99921571 \h </w:instrText>
            </w:r>
            <w:r>
              <w:rPr>
                <w:noProof/>
                <w:webHidden/>
              </w:rPr>
            </w:r>
            <w:r>
              <w:rPr>
                <w:noProof/>
                <w:webHidden/>
              </w:rPr>
              <w:fldChar w:fldCharType="separate"/>
            </w:r>
            <w:r>
              <w:rPr>
                <w:noProof/>
                <w:webHidden/>
              </w:rPr>
              <w:t>12</w:t>
            </w:r>
            <w:r>
              <w:rPr>
                <w:noProof/>
                <w:webHidden/>
              </w:rPr>
              <w:fldChar w:fldCharType="end"/>
            </w:r>
          </w:hyperlink>
        </w:p>
        <w:p w14:paraId="4FBFF4B7" w14:textId="32F03F43" w:rsidR="001B168E" w:rsidRDefault="001B168E">
          <w:pPr>
            <w:pStyle w:val="TOC3"/>
            <w:tabs>
              <w:tab w:val="right" w:pos="11078"/>
            </w:tabs>
            <w:rPr>
              <w:rFonts w:asciiTheme="minorHAnsi" w:eastAsiaTheme="minorEastAsia" w:hAnsiTheme="minorHAnsi" w:cstheme="minorBidi"/>
              <w:noProof/>
            </w:rPr>
          </w:pPr>
          <w:hyperlink w:anchor="_Toc99921572" w:history="1">
            <w:r w:rsidRPr="0092311D">
              <w:rPr>
                <w:rStyle w:val="Hyperlink"/>
                <w:noProof/>
              </w:rPr>
              <w:t>5.2.4 Multivariate Adaptive Regression Splines</w:t>
            </w:r>
            <w:r>
              <w:rPr>
                <w:noProof/>
                <w:webHidden/>
              </w:rPr>
              <w:tab/>
            </w:r>
            <w:r>
              <w:rPr>
                <w:noProof/>
                <w:webHidden/>
              </w:rPr>
              <w:fldChar w:fldCharType="begin"/>
            </w:r>
            <w:r>
              <w:rPr>
                <w:noProof/>
                <w:webHidden/>
              </w:rPr>
              <w:instrText xml:space="preserve"> PAGEREF _Toc99921572 \h </w:instrText>
            </w:r>
            <w:r>
              <w:rPr>
                <w:noProof/>
                <w:webHidden/>
              </w:rPr>
            </w:r>
            <w:r>
              <w:rPr>
                <w:noProof/>
                <w:webHidden/>
              </w:rPr>
              <w:fldChar w:fldCharType="separate"/>
            </w:r>
            <w:r>
              <w:rPr>
                <w:noProof/>
                <w:webHidden/>
              </w:rPr>
              <w:t>12</w:t>
            </w:r>
            <w:r>
              <w:rPr>
                <w:noProof/>
                <w:webHidden/>
              </w:rPr>
              <w:fldChar w:fldCharType="end"/>
            </w:r>
          </w:hyperlink>
        </w:p>
        <w:p w14:paraId="121BE634" w14:textId="1FB9336F" w:rsidR="001B168E" w:rsidRDefault="001B168E">
          <w:pPr>
            <w:pStyle w:val="TOC2"/>
            <w:tabs>
              <w:tab w:val="right" w:pos="11078"/>
            </w:tabs>
            <w:rPr>
              <w:rFonts w:asciiTheme="minorHAnsi" w:eastAsiaTheme="minorEastAsia" w:hAnsiTheme="minorHAnsi" w:cstheme="minorBidi"/>
              <w:noProof/>
            </w:rPr>
          </w:pPr>
          <w:hyperlink w:anchor="_Toc99921573" w:history="1">
            <w:r w:rsidRPr="0092311D">
              <w:rPr>
                <w:rStyle w:val="Hyperlink"/>
                <w:noProof/>
              </w:rPr>
              <w:t>5.2 Measures and Targets for CLV Forecasting and Clustering</w:t>
            </w:r>
            <w:r>
              <w:rPr>
                <w:noProof/>
                <w:webHidden/>
              </w:rPr>
              <w:tab/>
            </w:r>
            <w:r>
              <w:rPr>
                <w:noProof/>
                <w:webHidden/>
              </w:rPr>
              <w:fldChar w:fldCharType="begin"/>
            </w:r>
            <w:r>
              <w:rPr>
                <w:noProof/>
                <w:webHidden/>
              </w:rPr>
              <w:instrText xml:space="preserve"> PAGEREF _Toc99921573 \h </w:instrText>
            </w:r>
            <w:r>
              <w:rPr>
                <w:noProof/>
                <w:webHidden/>
              </w:rPr>
            </w:r>
            <w:r>
              <w:rPr>
                <w:noProof/>
                <w:webHidden/>
              </w:rPr>
              <w:fldChar w:fldCharType="separate"/>
            </w:r>
            <w:r>
              <w:rPr>
                <w:noProof/>
                <w:webHidden/>
              </w:rPr>
              <w:t>12</w:t>
            </w:r>
            <w:r>
              <w:rPr>
                <w:noProof/>
                <w:webHidden/>
              </w:rPr>
              <w:fldChar w:fldCharType="end"/>
            </w:r>
          </w:hyperlink>
        </w:p>
        <w:p w14:paraId="535B0493" w14:textId="303FE3FE" w:rsidR="001B168E" w:rsidRDefault="001B168E">
          <w:pPr>
            <w:pStyle w:val="TOC2"/>
            <w:tabs>
              <w:tab w:val="right" w:pos="11078"/>
            </w:tabs>
            <w:rPr>
              <w:rFonts w:asciiTheme="minorHAnsi" w:eastAsiaTheme="minorEastAsia" w:hAnsiTheme="minorHAnsi" w:cstheme="minorBidi"/>
              <w:noProof/>
            </w:rPr>
          </w:pPr>
          <w:hyperlink w:anchor="_Toc99921574" w:history="1">
            <w:r w:rsidRPr="0092311D">
              <w:rPr>
                <w:rStyle w:val="Hyperlink"/>
                <w:noProof/>
              </w:rPr>
              <w:t>5.3 Time Series Forecasting</w:t>
            </w:r>
            <w:r>
              <w:rPr>
                <w:noProof/>
                <w:webHidden/>
              </w:rPr>
              <w:tab/>
            </w:r>
            <w:r>
              <w:rPr>
                <w:noProof/>
                <w:webHidden/>
              </w:rPr>
              <w:fldChar w:fldCharType="begin"/>
            </w:r>
            <w:r>
              <w:rPr>
                <w:noProof/>
                <w:webHidden/>
              </w:rPr>
              <w:instrText xml:space="preserve"> PAGEREF _Toc99921574 \h </w:instrText>
            </w:r>
            <w:r>
              <w:rPr>
                <w:noProof/>
                <w:webHidden/>
              </w:rPr>
            </w:r>
            <w:r>
              <w:rPr>
                <w:noProof/>
                <w:webHidden/>
              </w:rPr>
              <w:fldChar w:fldCharType="separate"/>
            </w:r>
            <w:r>
              <w:rPr>
                <w:noProof/>
                <w:webHidden/>
              </w:rPr>
              <w:t>12</w:t>
            </w:r>
            <w:r>
              <w:rPr>
                <w:noProof/>
                <w:webHidden/>
              </w:rPr>
              <w:fldChar w:fldCharType="end"/>
            </w:r>
          </w:hyperlink>
        </w:p>
        <w:p w14:paraId="65CB5145" w14:textId="6A221EC2" w:rsidR="001B168E" w:rsidRDefault="001B168E">
          <w:pPr>
            <w:pStyle w:val="TOC3"/>
            <w:tabs>
              <w:tab w:val="right" w:pos="11078"/>
            </w:tabs>
            <w:rPr>
              <w:rFonts w:asciiTheme="minorHAnsi" w:eastAsiaTheme="minorEastAsia" w:hAnsiTheme="minorHAnsi" w:cstheme="minorBidi"/>
              <w:noProof/>
            </w:rPr>
          </w:pPr>
          <w:hyperlink w:anchor="_Toc99921575" w:history="1">
            <w:r w:rsidRPr="0092311D">
              <w:rPr>
                <w:rStyle w:val="Hyperlink"/>
                <w:noProof/>
              </w:rPr>
              <w:t>5.3.1 Data Preparation</w:t>
            </w:r>
            <w:r>
              <w:rPr>
                <w:noProof/>
                <w:webHidden/>
              </w:rPr>
              <w:tab/>
            </w:r>
            <w:r>
              <w:rPr>
                <w:noProof/>
                <w:webHidden/>
              </w:rPr>
              <w:fldChar w:fldCharType="begin"/>
            </w:r>
            <w:r>
              <w:rPr>
                <w:noProof/>
                <w:webHidden/>
              </w:rPr>
              <w:instrText xml:space="preserve"> PAGEREF _Toc99921575 \h </w:instrText>
            </w:r>
            <w:r>
              <w:rPr>
                <w:noProof/>
                <w:webHidden/>
              </w:rPr>
            </w:r>
            <w:r>
              <w:rPr>
                <w:noProof/>
                <w:webHidden/>
              </w:rPr>
              <w:fldChar w:fldCharType="separate"/>
            </w:r>
            <w:r>
              <w:rPr>
                <w:noProof/>
                <w:webHidden/>
              </w:rPr>
              <w:t>12</w:t>
            </w:r>
            <w:r>
              <w:rPr>
                <w:noProof/>
                <w:webHidden/>
              </w:rPr>
              <w:fldChar w:fldCharType="end"/>
            </w:r>
          </w:hyperlink>
        </w:p>
        <w:p w14:paraId="43F9A40D" w14:textId="32449ECE" w:rsidR="001B168E" w:rsidRDefault="001B168E">
          <w:pPr>
            <w:pStyle w:val="TOC3"/>
            <w:tabs>
              <w:tab w:val="right" w:pos="11078"/>
            </w:tabs>
            <w:rPr>
              <w:rFonts w:asciiTheme="minorHAnsi" w:eastAsiaTheme="minorEastAsia" w:hAnsiTheme="minorHAnsi" w:cstheme="minorBidi"/>
              <w:noProof/>
            </w:rPr>
          </w:pPr>
          <w:hyperlink w:anchor="_Toc99921576" w:history="1">
            <w:r w:rsidRPr="0092311D">
              <w:rPr>
                <w:rStyle w:val="Hyperlink"/>
                <w:noProof/>
              </w:rPr>
              <w:t>5.3.2 Hyperparameter Tuning for ARIMA</w:t>
            </w:r>
            <w:r>
              <w:rPr>
                <w:noProof/>
                <w:webHidden/>
              </w:rPr>
              <w:tab/>
            </w:r>
            <w:r>
              <w:rPr>
                <w:noProof/>
                <w:webHidden/>
              </w:rPr>
              <w:fldChar w:fldCharType="begin"/>
            </w:r>
            <w:r>
              <w:rPr>
                <w:noProof/>
                <w:webHidden/>
              </w:rPr>
              <w:instrText xml:space="preserve"> PAGEREF _Toc99921576 \h </w:instrText>
            </w:r>
            <w:r>
              <w:rPr>
                <w:noProof/>
                <w:webHidden/>
              </w:rPr>
            </w:r>
            <w:r>
              <w:rPr>
                <w:noProof/>
                <w:webHidden/>
              </w:rPr>
              <w:fldChar w:fldCharType="separate"/>
            </w:r>
            <w:r>
              <w:rPr>
                <w:noProof/>
                <w:webHidden/>
              </w:rPr>
              <w:t>12</w:t>
            </w:r>
            <w:r>
              <w:rPr>
                <w:noProof/>
                <w:webHidden/>
              </w:rPr>
              <w:fldChar w:fldCharType="end"/>
            </w:r>
          </w:hyperlink>
        </w:p>
        <w:p w14:paraId="5B175459" w14:textId="20AA18F2" w:rsidR="001B168E" w:rsidRDefault="001B168E">
          <w:pPr>
            <w:pStyle w:val="TOC3"/>
            <w:tabs>
              <w:tab w:val="right" w:pos="11078"/>
            </w:tabs>
            <w:rPr>
              <w:rFonts w:asciiTheme="minorHAnsi" w:eastAsiaTheme="minorEastAsia" w:hAnsiTheme="minorHAnsi" w:cstheme="minorBidi"/>
              <w:noProof/>
            </w:rPr>
          </w:pPr>
          <w:hyperlink w:anchor="_Toc99921577" w:history="1">
            <w:r w:rsidRPr="0092311D">
              <w:rPr>
                <w:rStyle w:val="Hyperlink"/>
                <w:noProof/>
              </w:rPr>
              <w:t>5.3.3 Results</w:t>
            </w:r>
            <w:r>
              <w:rPr>
                <w:noProof/>
                <w:webHidden/>
              </w:rPr>
              <w:tab/>
            </w:r>
            <w:r>
              <w:rPr>
                <w:noProof/>
                <w:webHidden/>
              </w:rPr>
              <w:fldChar w:fldCharType="begin"/>
            </w:r>
            <w:r>
              <w:rPr>
                <w:noProof/>
                <w:webHidden/>
              </w:rPr>
              <w:instrText xml:space="preserve"> PAGEREF _Toc99921577 \h </w:instrText>
            </w:r>
            <w:r>
              <w:rPr>
                <w:noProof/>
                <w:webHidden/>
              </w:rPr>
            </w:r>
            <w:r>
              <w:rPr>
                <w:noProof/>
                <w:webHidden/>
              </w:rPr>
              <w:fldChar w:fldCharType="separate"/>
            </w:r>
            <w:r>
              <w:rPr>
                <w:noProof/>
                <w:webHidden/>
              </w:rPr>
              <w:t>13</w:t>
            </w:r>
            <w:r>
              <w:rPr>
                <w:noProof/>
                <w:webHidden/>
              </w:rPr>
              <w:fldChar w:fldCharType="end"/>
            </w:r>
          </w:hyperlink>
        </w:p>
        <w:p w14:paraId="290BBB11" w14:textId="46AB5E9A" w:rsidR="001B168E" w:rsidRDefault="001B168E">
          <w:pPr>
            <w:pStyle w:val="TOC3"/>
            <w:tabs>
              <w:tab w:val="right" w:pos="11078"/>
            </w:tabs>
            <w:rPr>
              <w:rFonts w:asciiTheme="minorHAnsi" w:eastAsiaTheme="minorEastAsia" w:hAnsiTheme="minorHAnsi" w:cstheme="minorBidi"/>
              <w:noProof/>
            </w:rPr>
          </w:pPr>
          <w:hyperlink w:anchor="_Toc99921578" w:history="1">
            <w:r w:rsidRPr="0092311D">
              <w:rPr>
                <w:rStyle w:val="Hyperlink"/>
                <w:noProof/>
              </w:rPr>
              <w:t>5.3.3 Accuracy Comparisons within Datasets</w:t>
            </w:r>
            <w:r>
              <w:rPr>
                <w:noProof/>
                <w:webHidden/>
              </w:rPr>
              <w:tab/>
            </w:r>
            <w:r>
              <w:rPr>
                <w:noProof/>
                <w:webHidden/>
              </w:rPr>
              <w:fldChar w:fldCharType="begin"/>
            </w:r>
            <w:r>
              <w:rPr>
                <w:noProof/>
                <w:webHidden/>
              </w:rPr>
              <w:instrText xml:space="preserve"> PAGEREF _Toc99921578 \h </w:instrText>
            </w:r>
            <w:r>
              <w:rPr>
                <w:noProof/>
                <w:webHidden/>
              </w:rPr>
            </w:r>
            <w:r>
              <w:rPr>
                <w:noProof/>
                <w:webHidden/>
              </w:rPr>
              <w:fldChar w:fldCharType="separate"/>
            </w:r>
            <w:r>
              <w:rPr>
                <w:noProof/>
                <w:webHidden/>
              </w:rPr>
              <w:t>14</w:t>
            </w:r>
            <w:r>
              <w:rPr>
                <w:noProof/>
                <w:webHidden/>
              </w:rPr>
              <w:fldChar w:fldCharType="end"/>
            </w:r>
          </w:hyperlink>
        </w:p>
        <w:p w14:paraId="421441C2" w14:textId="7C9BFC52" w:rsidR="001B168E" w:rsidRDefault="001B168E">
          <w:pPr>
            <w:pStyle w:val="TOC3"/>
            <w:tabs>
              <w:tab w:val="right" w:pos="11078"/>
            </w:tabs>
            <w:rPr>
              <w:rFonts w:asciiTheme="minorHAnsi" w:eastAsiaTheme="minorEastAsia" w:hAnsiTheme="minorHAnsi" w:cstheme="minorBidi"/>
              <w:noProof/>
            </w:rPr>
          </w:pPr>
          <w:hyperlink w:anchor="_Toc99921579" w:history="1">
            <w:r w:rsidRPr="0092311D">
              <w:rPr>
                <w:rStyle w:val="Hyperlink"/>
                <w:noProof/>
              </w:rPr>
              <w:t>5.3.4 Accuracy Comparisons across Datasets</w:t>
            </w:r>
            <w:r>
              <w:rPr>
                <w:noProof/>
                <w:webHidden/>
              </w:rPr>
              <w:tab/>
            </w:r>
            <w:r>
              <w:rPr>
                <w:noProof/>
                <w:webHidden/>
              </w:rPr>
              <w:fldChar w:fldCharType="begin"/>
            </w:r>
            <w:r>
              <w:rPr>
                <w:noProof/>
                <w:webHidden/>
              </w:rPr>
              <w:instrText xml:space="preserve"> PAGEREF _Toc99921579 \h </w:instrText>
            </w:r>
            <w:r>
              <w:rPr>
                <w:noProof/>
                <w:webHidden/>
              </w:rPr>
            </w:r>
            <w:r>
              <w:rPr>
                <w:noProof/>
                <w:webHidden/>
              </w:rPr>
              <w:fldChar w:fldCharType="separate"/>
            </w:r>
            <w:r>
              <w:rPr>
                <w:noProof/>
                <w:webHidden/>
              </w:rPr>
              <w:t>14</w:t>
            </w:r>
            <w:r>
              <w:rPr>
                <w:noProof/>
                <w:webHidden/>
              </w:rPr>
              <w:fldChar w:fldCharType="end"/>
            </w:r>
          </w:hyperlink>
        </w:p>
        <w:p w14:paraId="1E2B8D5D" w14:textId="245438BD" w:rsidR="001B168E" w:rsidRDefault="001B168E">
          <w:pPr>
            <w:pStyle w:val="TOC2"/>
            <w:tabs>
              <w:tab w:val="right" w:pos="11078"/>
            </w:tabs>
            <w:rPr>
              <w:rFonts w:asciiTheme="minorHAnsi" w:eastAsiaTheme="minorEastAsia" w:hAnsiTheme="minorHAnsi" w:cstheme="minorBidi"/>
              <w:noProof/>
            </w:rPr>
          </w:pPr>
          <w:hyperlink w:anchor="_Toc99921580" w:history="1">
            <w:r w:rsidRPr="0092311D">
              <w:rPr>
                <w:rStyle w:val="Hyperlink"/>
                <w:noProof/>
              </w:rPr>
              <w:t>5.4 Data Preparation</w:t>
            </w:r>
            <w:r>
              <w:rPr>
                <w:noProof/>
                <w:webHidden/>
              </w:rPr>
              <w:tab/>
            </w:r>
            <w:r>
              <w:rPr>
                <w:noProof/>
                <w:webHidden/>
              </w:rPr>
              <w:fldChar w:fldCharType="begin"/>
            </w:r>
            <w:r>
              <w:rPr>
                <w:noProof/>
                <w:webHidden/>
              </w:rPr>
              <w:instrText xml:space="preserve"> PAGEREF _Toc99921580 \h </w:instrText>
            </w:r>
            <w:r>
              <w:rPr>
                <w:noProof/>
                <w:webHidden/>
              </w:rPr>
            </w:r>
            <w:r>
              <w:rPr>
                <w:noProof/>
                <w:webHidden/>
              </w:rPr>
              <w:fldChar w:fldCharType="separate"/>
            </w:r>
            <w:r>
              <w:rPr>
                <w:noProof/>
                <w:webHidden/>
              </w:rPr>
              <w:t>14</w:t>
            </w:r>
            <w:r>
              <w:rPr>
                <w:noProof/>
                <w:webHidden/>
              </w:rPr>
              <w:fldChar w:fldCharType="end"/>
            </w:r>
          </w:hyperlink>
        </w:p>
        <w:p w14:paraId="07DAF31E" w14:textId="2408E945" w:rsidR="001B168E" w:rsidRDefault="001B168E">
          <w:pPr>
            <w:pStyle w:val="TOC3"/>
            <w:tabs>
              <w:tab w:val="right" w:pos="11078"/>
            </w:tabs>
            <w:rPr>
              <w:rFonts w:asciiTheme="minorHAnsi" w:eastAsiaTheme="minorEastAsia" w:hAnsiTheme="minorHAnsi" w:cstheme="minorBidi"/>
              <w:noProof/>
            </w:rPr>
          </w:pPr>
          <w:hyperlink w:anchor="_Toc99921581" w:history="1">
            <w:r w:rsidRPr="0092311D">
              <w:rPr>
                <w:rStyle w:val="Hyperlink"/>
                <w:noProof/>
              </w:rPr>
              <w:t>5.4.1 Calculating RFM per Customer</w:t>
            </w:r>
            <w:r>
              <w:rPr>
                <w:noProof/>
                <w:webHidden/>
              </w:rPr>
              <w:tab/>
            </w:r>
            <w:r>
              <w:rPr>
                <w:noProof/>
                <w:webHidden/>
              </w:rPr>
              <w:fldChar w:fldCharType="begin"/>
            </w:r>
            <w:r>
              <w:rPr>
                <w:noProof/>
                <w:webHidden/>
              </w:rPr>
              <w:instrText xml:space="preserve"> PAGEREF _Toc99921581 \h </w:instrText>
            </w:r>
            <w:r>
              <w:rPr>
                <w:noProof/>
                <w:webHidden/>
              </w:rPr>
            </w:r>
            <w:r>
              <w:rPr>
                <w:noProof/>
                <w:webHidden/>
              </w:rPr>
              <w:fldChar w:fldCharType="separate"/>
            </w:r>
            <w:r>
              <w:rPr>
                <w:noProof/>
                <w:webHidden/>
              </w:rPr>
              <w:t>14</w:t>
            </w:r>
            <w:r>
              <w:rPr>
                <w:noProof/>
                <w:webHidden/>
              </w:rPr>
              <w:fldChar w:fldCharType="end"/>
            </w:r>
          </w:hyperlink>
        </w:p>
        <w:p w14:paraId="75AD8090" w14:textId="515E2BC6" w:rsidR="001B168E" w:rsidRDefault="001B168E">
          <w:pPr>
            <w:pStyle w:val="TOC3"/>
            <w:tabs>
              <w:tab w:val="right" w:pos="11078"/>
            </w:tabs>
            <w:rPr>
              <w:rFonts w:asciiTheme="minorHAnsi" w:eastAsiaTheme="minorEastAsia" w:hAnsiTheme="minorHAnsi" w:cstheme="minorBidi"/>
              <w:noProof/>
            </w:rPr>
          </w:pPr>
          <w:hyperlink w:anchor="_Toc99921582" w:history="1">
            <w:r w:rsidRPr="0092311D">
              <w:rPr>
                <w:rStyle w:val="Hyperlink"/>
                <w:noProof/>
              </w:rPr>
              <w:t>5.4.2 Normalising RFM Scores and Obtaining CLV</w:t>
            </w:r>
            <w:r>
              <w:rPr>
                <w:noProof/>
                <w:webHidden/>
              </w:rPr>
              <w:tab/>
            </w:r>
            <w:r>
              <w:rPr>
                <w:noProof/>
                <w:webHidden/>
              </w:rPr>
              <w:fldChar w:fldCharType="begin"/>
            </w:r>
            <w:r>
              <w:rPr>
                <w:noProof/>
                <w:webHidden/>
              </w:rPr>
              <w:instrText xml:space="preserve"> PAGEREF _Toc99921582 \h </w:instrText>
            </w:r>
            <w:r>
              <w:rPr>
                <w:noProof/>
                <w:webHidden/>
              </w:rPr>
            </w:r>
            <w:r>
              <w:rPr>
                <w:noProof/>
                <w:webHidden/>
              </w:rPr>
              <w:fldChar w:fldCharType="separate"/>
            </w:r>
            <w:r>
              <w:rPr>
                <w:noProof/>
                <w:webHidden/>
              </w:rPr>
              <w:t>15</w:t>
            </w:r>
            <w:r>
              <w:rPr>
                <w:noProof/>
                <w:webHidden/>
              </w:rPr>
              <w:fldChar w:fldCharType="end"/>
            </w:r>
          </w:hyperlink>
        </w:p>
        <w:p w14:paraId="1C2A1D22" w14:textId="29511964" w:rsidR="001B168E" w:rsidRDefault="001B168E">
          <w:pPr>
            <w:pStyle w:val="TOC3"/>
            <w:tabs>
              <w:tab w:val="right" w:pos="11078"/>
            </w:tabs>
            <w:rPr>
              <w:rFonts w:asciiTheme="minorHAnsi" w:eastAsiaTheme="minorEastAsia" w:hAnsiTheme="minorHAnsi" w:cstheme="minorBidi"/>
              <w:noProof/>
            </w:rPr>
          </w:pPr>
          <w:hyperlink w:anchor="_Toc99921583" w:history="1">
            <w:r w:rsidRPr="0092311D">
              <w:rPr>
                <w:rStyle w:val="Hyperlink"/>
                <w:noProof/>
              </w:rPr>
              <w:t>5.4.3 Segmenting Customers based on CLV Using K-Means Clustering</w:t>
            </w:r>
            <w:r>
              <w:rPr>
                <w:noProof/>
                <w:webHidden/>
              </w:rPr>
              <w:tab/>
            </w:r>
            <w:r>
              <w:rPr>
                <w:noProof/>
                <w:webHidden/>
              </w:rPr>
              <w:fldChar w:fldCharType="begin"/>
            </w:r>
            <w:r>
              <w:rPr>
                <w:noProof/>
                <w:webHidden/>
              </w:rPr>
              <w:instrText xml:space="preserve"> PAGEREF _Toc99921583 \h </w:instrText>
            </w:r>
            <w:r>
              <w:rPr>
                <w:noProof/>
                <w:webHidden/>
              </w:rPr>
            </w:r>
            <w:r>
              <w:rPr>
                <w:noProof/>
                <w:webHidden/>
              </w:rPr>
              <w:fldChar w:fldCharType="separate"/>
            </w:r>
            <w:r>
              <w:rPr>
                <w:noProof/>
                <w:webHidden/>
              </w:rPr>
              <w:t>15</w:t>
            </w:r>
            <w:r>
              <w:rPr>
                <w:noProof/>
                <w:webHidden/>
              </w:rPr>
              <w:fldChar w:fldCharType="end"/>
            </w:r>
          </w:hyperlink>
        </w:p>
        <w:p w14:paraId="16AC6EE8" w14:textId="076177EC" w:rsidR="001B168E" w:rsidRDefault="001B168E">
          <w:pPr>
            <w:pStyle w:val="TOC2"/>
            <w:tabs>
              <w:tab w:val="right" w:pos="11078"/>
            </w:tabs>
            <w:rPr>
              <w:rFonts w:asciiTheme="minorHAnsi" w:eastAsiaTheme="minorEastAsia" w:hAnsiTheme="minorHAnsi" w:cstheme="minorBidi"/>
              <w:noProof/>
            </w:rPr>
          </w:pPr>
          <w:hyperlink w:anchor="_Toc99921584" w:history="1">
            <w:r w:rsidRPr="0092311D">
              <w:rPr>
                <w:rStyle w:val="Hyperlink"/>
                <w:noProof/>
              </w:rPr>
              <w:t>5.5. Datasets Used</w:t>
            </w:r>
            <w:r>
              <w:rPr>
                <w:noProof/>
                <w:webHidden/>
              </w:rPr>
              <w:tab/>
            </w:r>
            <w:r>
              <w:rPr>
                <w:noProof/>
                <w:webHidden/>
              </w:rPr>
              <w:fldChar w:fldCharType="begin"/>
            </w:r>
            <w:r>
              <w:rPr>
                <w:noProof/>
                <w:webHidden/>
              </w:rPr>
              <w:instrText xml:space="preserve"> PAGEREF _Toc99921584 \h </w:instrText>
            </w:r>
            <w:r>
              <w:rPr>
                <w:noProof/>
                <w:webHidden/>
              </w:rPr>
            </w:r>
            <w:r>
              <w:rPr>
                <w:noProof/>
                <w:webHidden/>
              </w:rPr>
              <w:fldChar w:fldCharType="separate"/>
            </w:r>
            <w:r>
              <w:rPr>
                <w:noProof/>
                <w:webHidden/>
              </w:rPr>
              <w:t>15</w:t>
            </w:r>
            <w:r>
              <w:rPr>
                <w:noProof/>
                <w:webHidden/>
              </w:rPr>
              <w:fldChar w:fldCharType="end"/>
            </w:r>
          </w:hyperlink>
        </w:p>
        <w:p w14:paraId="70276DAE" w14:textId="4FBD8954" w:rsidR="001B168E" w:rsidRDefault="001B168E">
          <w:pPr>
            <w:pStyle w:val="TOC3"/>
            <w:tabs>
              <w:tab w:val="right" w:pos="11078"/>
            </w:tabs>
            <w:rPr>
              <w:rFonts w:asciiTheme="minorHAnsi" w:eastAsiaTheme="minorEastAsia" w:hAnsiTheme="minorHAnsi" w:cstheme="minorBidi"/>
              <w:noProof/>
            </w:rPr>
          </w:pPr>
          <w:hyperlink w:anchor="_Toc99921585" w:history="1">
            <w:r w:rsidRPr="0092311D">
              <w:rPr>
                <w:rStyle w:val="Hyperlink"/>
                <w:noProof/>
              </w:rPr>
              <w:t>5.5.1 Importance of Balancing to Solving our Business Problem</w:t>
            </w:r>
            <w:r>
              <w:rPr>
                <w:noProof/>
                <w:webHidden/>
              </w:rPr>
              <w:tab/>
            </w:r>
            <w:r>
              <w:rPr>
                <w:noProof/>
                <w:webHidden/>
              </w:rPr>
              <w:fldChar w:fldCharType="begin"/>
            </w:r>
            <w:r>
              <w:rPr>
                <w:noProof/>
                <w:webHidden/>
              </w:rPr>
              <w:instrText xml:space="preserve"> PAGEREF _Toc99921585 \h </w:instrText>
            </w:r>
            <w:r>
              <w:rPr>
                <w:noProof/>
                <w:webHidden/>
              </w:rPr>
            </w:r>
            <w:r>
              <w:rPr>
                <w:noProof/>
                <w:webHidden/>
              </w:rPr>
              <w:fldChar w:fldCharType="separate"/>
            </w:r>
            <w:r>
              <w:rPr>
                <w:noProof/>
                <w:webHidden/>
              </w:rPr>
              <w:t>15</w:t>
            </w:r>
            <w:r>
              <w:rPr>
                <w:noProof/>
                <w:webHidden/>
              </w:rPr>
              <w:fldChar w:fldCharType="end"/>
            </w:r>
          </w:hyperlink>
        </w:p>
        <w:p w14:paraId="33A79D47" w14:textId="6F35462C" w:rsidR="001B168E" w:rsidRDefault="001B168E">
          <w:pPr>
            <w:pStyle w:val="TOC2"/>
            <w:tabs>
              <w:tab w:val="right" w:pos="11078"/>
            </w:tabs>
            <w:rPr>
              <w:rFonts w:asciiTheme="minorHAnsi" w:eastAsiaTheme="minorEastAsia" w:hAnsiTheme="minorHAnsi" w:cstheme="minorBidi"/>
              <w:noProof/>
            </w:rPr>
          </w:pPr>
          <w:hyperlink w:anchor="_Toc99921586" w:history="1">
            <w:r w:rsidRPr="0092311D">
              <w:rPr>
                <w:rStyle w:val="Hyperlink"/>
                <w:noProof/>
              </w:rPr>
              <w:t>5.6 Random Forest</w:t>
            </w:r>
            <w:r>
              <w:rPr>
                <w:noProof/>
                <w:webHidden/>
              </w:rPr>
              <w:tab/>
            </w:r>
            <w:r>
              <w:rPr>
                <w:noProof/>
                <w:webHidden/>
              </w:rPr>
              <w:fldChar w:fldCharType="begin"/>
            </w:r>
            <w:r>
              <w:rPr>
                <w:noProof/>
                <w:webHidden/>
              </w:rPr>
              <w:instrText xml:space="preserve"> PAGEREF _Toc99921586 \h </w:instrText>
            </w:r>
            <w:r>
              <w:rPr>
                <w:noProof/>
                <w:webHidden/>
              </w:rPr>
            </w:r>
            <w:r>
              <w:rPr>
                <w:noProof/>
                <w:webHidden/>
              </w:rPr>
              <w:fldChar w:fldCharType="separate"/>
            </w:r>
            <w:r>
              <w:rPr>
                <w:noProof/>
                <w:webHidden/>
              </w:rPr>
              <w:t>16</w:t>
            </w:r>
            <w:r>
              <w:rPr>
                <w:noProof/>
                <w:webHidden/>
              </w:rPr>
              <w:fldChar w:fldCharType="end"/>
            </w:r>
          </w:hyperlink>
        </w:p>
        <w:p w14:paraId="40498A61" w14:textId="28DD65C8" w:rsidR="001B168E" w:rsidRDefault="001B168E">
          <w:pPr>
            <w:pStyle w:val="TOC3"/>
            <w:tabs>
              <w:tab w:val="right" w:pos="11078"/>
            </w:tabs>
            <w:rPr>
              <w:rFonts w:asciiTheme="minorHAnsi" w:eastAsiaTheme="minorEastAsia" w:hAnsiTheme="minorHAnsi" w:cstheme="minorBidi"/>
              <w:noProof/>
            </w:rPr>
          </w:pPr>
          <w:hyperlink w:anchor="_Toc99921587" w:history="1">
            <w:r w:rsidRPr="0092311D">
              <w:rPr>
                <w:rStyle w:val="Hyperlink"/>
                <w:noProof/>
              </w:rPr>
              <w:t>5.6.1 Variable Importance</w:t>
            </w:r>
            <w:r>
              <w:rPr>
                <w:noProof/>
                <w:webHidden/>
              </w:rPr>
              <w:tab/>
            </w:r>
            <w:r>
              <w:rPr>
                <w:noProof/>
                <w:webHidden/>
              </w:rPr>
              <w:fldChar w:fldCharType="begin"/>
            </w:r>
            <w:r>
              <w:rPr>
                <w:noProof/>
                <w:webHidden/>
              </w:rPr>
              <w:instrText xml:space="preserve"> PAGEREF _Toc99921587 \h </w:instrText>
            </w:r>
            <w:r>
              <w:rPr>
                <w:noProof/>
                <w:webHidden/>
              </w:rPr>
            </w:r>
            <w:r>
              <w:rPr>
                <w:noProof/>
                <w:webHidden/>
              </w:rPr>
              <w:fldChar w:fldCharType="separate"/>
            </w:r>
            <w:r>
              <w:rPr>
                <w:noProof/>
                <w:webHidden/>
              </w:rPr>
              <w:t>16</w:t>
            </w:r>
            <w:r>
              <w:rPr>
                <w:noProof/>
                <w:webHidden/>
              </w:rPr>
              <w:fldChar w:fldCharType="end"/>
            </w:r>
          </w:hyperlink>
        </w:p>
        <w:p w14:paraId="604E800E" w14:textId="245ABCAB" w:rsidR="001B168E" w:rsidRDefault="001B168E">
          <w:pPr>
            <w:pStyle w:val="TOC3"/>
            <w:tabs>
              <w:tab w:val="right" w:pos="11078"/>
            </w:tabs>
            <w:rPr>
              <w:rFonts w:asciiTheme="minorHAnsi" w:eastAsiaTheme="minorEastAsia" w:hAnsiTheme="minorHAnsi" w:cstheme="minorBidi"/>
              <w:noProof/>
            </w:rPr>
          </w:pPr>
          <w:hyperlink w:anchor="_Toc99921588" w:history="1">
            <w:r w:rsidRPr="0092311D">
              <w:rPr>
                <w:rStyle w:val="Hyperlink"/>
                <w:noProof/>
              </w:rPr>
              <w:t>5.6.2 Accuracies</w:t>
            </w:r>
            <w:r>
              <w:rPr>
                <w:noProof/>
                <w:webHidden/>
              </w:rPr>
              <w:tab/>
            </w:r>
            <w:r>
              <w:rPr>
                <w:noProof/>
                <w:webHidden/>
              </w:rPr>
              <w:fldChar w:fldCharType="begin"/>
            </w:r>
            <w:r>
              <w:rPr>
                <w:noProof/>
                <w:webHidden/>
              </w:rPr>
              <w:instrText xml:space="preserve"> PAGEREF _Toc99921588 \h </w:instrText>
            </w:r>
            <w:r>
              <w:rPr>
                <w:noProof/>
                <w:webHidden/>
              </w:rPr>
            </w:r>
            <w:r>
              <w:rPr>
                <w:noProof/>
                <w:webHidden/>
              </w:rPr>
              <w:fldChar w:fldCharType="separate"/>
            </w:r>
            <w:r>
              <w:rPr>
                <w:noProof/>
                <w:webHidden/>
              </w:rPr>
              <w:t>16</w:t>
            </w:r>
            <w:r>
              <w:rPr>
                <w:noProof/>
                <w:webHidden/>
              </w:rPr>
              <w:fldChar w:fldCharType="end"/>
            </w:r>
          </w:hyperlink>
        </w:p>
        <w:p w14:paraId="3E938A9A" w14:textId="5617A0CE" w:rsidR="001B168E" w:rsidRDefault="001B168E">
          <w:pPr>
            <w:pStyle w:val="TOC3"/>
            <w:tabs>
              <w:tab w:val="right" w:pos="11078"/>
            </w:tabs>
            <w:rPr>
              <w:rFonts w:asciiTheme="minorHAnsi" w:eastAsiaTheme="minorEastAsia" w:hAnsiTheme="minorHAnsi" w:cstheme="minorBidi"/>
              <w:noProof/>
            </w:rPr>
          </w:pPr>
          <w:hyperlink w:anchor="_Toc99921589" w:history="1">
            <w:r w:rsidRPr="0092311D">
              <w:rPr>
                <w:rStyle w:val="Hyperlink"/>
                <w:noProof/>
              </w:rPr>
              <w:t>5.6.3 Hyperparameter Tuning</w:t>
            </w:r>
            <w:r>
              <w:rPr>
                <w:noProof/>
                <w:webHidden/>
              </w:rPr>
              <w:tab/>
            </w:r>
            <w:r>
              <w:rPr>
                <w:noProof/>
                <w:webHidden/>
              </w:rPr>
              <w:fldChar w:fldCharType="begin"/>
            </w:r>
            <w:r>
              <w:rPr>
                <w:noProof/>
                <w:webHidden/>
              </w:rPr>
              <w:instrText xml:space="preserve"> PAGEREF _Toc99921589 \h </w:instrText>
            </w:r>
            <w:r>
              <w:rPr>
                <w:noProof/>
                <w:webHidden/>
              </w:rPr>
            </w:r>
            <w:r>
              <w:rPr>
                <w:noProof/>
                <w:webHidden/>
              </w:rPr>
              <w:fldChar w:fldCharType="separate"/>
            </w:r>
            <w:r>
              <w:rPr>
                <w:noProof/>
                <w:webHidden/>
              </w:rPr>
              <w:t>16</w:t>
            </w:r>
            <w:r>
              <w:rPr>
                <w:noProof/>
                <w:webHidden/>
              </w:rPr>
              <w:fldChar w:fldCharType="end"/>
            </w:r>
          </w:hyperlink>
        </w:p>
        <w:p w14:paraId="3D3916E7" w14:textId="1AFCCF6F" w:rsidR="001B168E" w:rsidRDefault="001B168E">
          <w:pPr>
            <w:pStyle w:val="TOC3"/>
            <w:tabs>
              <w:tab w:val="right" w:pos="11078"/>
            </w:tabs>
            <w:rPr>
              <w:rFonts w:asciiTheme="minorHAnsi" w:eastAsiaTheme="minorEastAsia" w:hAnsiTheme="minorHAnsi" w:cstheme="minorBidi"/>
              <w:noProof/>
            </w:rPr>
          </w:pPr>
          <w:hyperlink w:anchor="_Toc99921590" w:history="1">
            <w:r w:rsidRPr="0092311D">
              <w:rPr>
                <w:rStyle w:val="Hyperlink"/>
                <w:noProof/>
              </w:rPr>
              <w:t>5.6.4 Conclusion</w:t>
            </w:r>
            <w:r>
              <w:rPr>
                <w:noProof/>
                <w:webHidden/>
              </w:rPr>
              <w:tab/>
            </w:r>
            <w:r>
              <w:rPr>
                <w:noProof/>
                <w:webHidden/>
              </w:rPr>
              <w:fldChar w:fldCharType="begin"/>
            </w:r>
            <w:r>
              <w:rPr>
                <w:noProof/>
                <w:webHidden/>
              </w:rPr>
              <w:instrText xml:space="preserve"> PAGEREF _Toc99921590 \h </w:instrText>
            </w:r>
            <w:r>
              <w:rPr>
                <w:noProof/>
                <w:webHidden/>
              </w:rPr>
            </w:r>
            <w:r>
              <w:rPr>
                <w:noProof/>
                <w:webHidden/>
              </w:rPr>
              <w:fldChar w:fldCharType="separate"/>
            </w:r>
            <w:r>
              <w:rPr>
                <w:noProof/>
                <w:webHidden/>
              </w:rPr>
              <w:t>16</w:t>
            </w:r>
            <w:r>
              <w:rPr>
                <w:noProof/>
                <w:webHidden/>
              </w:rPr>
              <w:fldChar w:fldCharType="end"/>
            </w:r>
          </w:hyperlink>
        </w:p>
        <w:p w14:paraId="52307768" w14:textId="2F52E6F1" w:rsidR="001B168E" w:rsidRDefault="001B168E">
          <w:pPr>
            <w:pStyle w:val="TOC2"/>
            <w:tabs>
              <w:tab w:val="right" w:pos="11078"/>
            </w:tabs>
            <w:rPr>
              <w:rFonts w:asciiTheme="minorHAnsi" w:eastAsiaTheme="minorEastAsia" w:hAnsiTheme="minorHAnsi" w:cstheme="minorBidi"/>
              <w:noProof/>
            </w:rPr>
          </w:pPr>
          <w:hyperlink w:anchor="_Toc99921591" w:history="1">
            <w:r w:rsidRPr="0092311D">
              <w:rPr>
                <w:rStyle w:val="Hyperlink"/>
                <w:noProof/>
              </w:rPr>
              <w:t>5.7 Logistic Regression</w:t>
            </w:r>
            <w:r>
              <w:rPr>
                <w:noProof/>
                <w:webHidden/>
              </w:rPr>
              <w:tab/>
            </w:r>
            <w:r>
              <w:rPr>
                <w:noProof/>
                <w:webHidden/>
              </w:rPr>
              <w:fldChar w:fldCharType="begin"/>
            </w:r>
            <w:r>
              <w:rPr>
                <w:noProof/>
                <w:webHidden/>
              </w:rPr>
              <w:instrText xml:space="preserve"> PAGEREF _Toc99921591 \h </w:instrText>
            </w:r>
            <w:r>
              <w:rPr>
                <w:noProof/>
                <w:webHidden/>
              </w:rPr>
            </w:r>
            <w:r>
              <w:rPr>
                <w:noProof/>
                <w:webHidden/>
              </w:rPr>
              <w:fldChar w:fldCharType="separate"/>
            </w:r>
            <w:r>
              <w:rPr>
                <w:noProof/>
                <w:webHidden/>
              </w:rPr>
              <w:t>17</w:t>
            </w:r>
            <w:r>
              <w:rPr>
                <w:noProof/>
                <w:webHidden/>
              </w:rPr>
              <w:fldChar w:fldCharType="end"/>
            </w:r>
          </w:hyperlink>
        </w:p>
        <w:p w14:paraId="2861A24E" w14:textId="1F803009" w:rsidR="001B168E" w:rsidRDefault="001B168E">
          <w:pPr>
            <w:pStyle w:val="TOC4"/>
            <w:tabs>
              <w:tab w:val="right" w:pos="11078"/>
            </w:tabs>
            <w:rPr>
              <w:rFonts w:asciiTheme="minorHAnsi" w:eastAsiaTheme="minorEastAsia" w:hAnsiTheme="minorHAnsi" w:cstheme="minorBidi"/>
              <w:noProof/>
            </w:rPr>
          </w:pPr>
          <w:hyperlink w:anchor="_Toc99921592" w:history="1">
            <w:r w:rsidRPr="0092311D">
              <w:rPr>
                <w:rStyle w:val="Hyperlink"/>
                <w:noProof/>
              </w:rPr>
              <w:t>5.7.1 Variable Importance</w:t>
            </w:r>
            <w:r>
              <w:rPr>
                <w:noProof/>
                <w:webHidden/>
              </w:rPr>
              <w:tab/>
            </w:r>
            <w:r>
              <w:rPr>
                <w:noProof/>
                <w:webHidden/>
              </w:rPr>
              <w:fldChar w:fldCharType="begin"/>
            </w:r>
            <w:r>
              <w:rPr>
                <w:noProof/>
                <w:webHidden/>
              </w:rPr>
              <w:instrText xml:space="preserve"> PAGEREF _Toc99921592 \h </w:instrText>
            </w:r>
            <w:r>
              <w:rPr>
                <w:noProof/>
                <w:webHidden/>
              </w:rPr>
            </w:r>
            <w:r>
              <w:rPr>
                <w:noProof/>
                <w:webHidden/>
              </w:rPr>
              <w:fldChar w:fldCharType="separate"/>
            </w:r>
            <w:r>
              <w:rPr>
                <w:noProof/>
                <w:webHidden/>
              </w:rPr>
              <w:t>17</w:t>
            </w:r>
            <w:r>
              <w:rPr>
                <w:noProof/>
                <w:webHidden/>
              </w:rPr>
              <w:fldChar w:fldCharType="end"/>
            </w:r>
          </w:hyperlink>
        </w:p>
        <w:p w14:paraId="449C55CA" w14:textId="4AA092B1" w:rsidR="001B168E" w:rsidRDefault="001B168E">
          <w:pPr>
            <w:pStyle w:val="TOC4"/>
            <w:tabs>
              <w:tab w:val="right" w:pos="11078"/>
            </w:tabs>
            <w:rPr>
              <w:rFonts w:asciiTheme="minorHAnsi" w:eastAsiaTheme="minorEastAsia" w:hAnsiTheme="minorHAnsi" w:cstheme="minorBidi"/>
              <w:noProof/>
            </w:rPr>
          </w:pPr>
          <w:hyperlink w:anchor="_Toc99921593" w:history="1">
            <w:r w:rsidRPr="0092311D">
              <w:rPr>
                <w:rStyle w:val="Hyperlink"/>
                <w:noProof/>
              </w:rPr>
              <w:t>5.7.2 Accuracies</w:t>
            </w:r>
            <w:r>
              <w:rPr>
                <w:noProof/>
                <w:webHidden/>
              </w:rPr>
              <w:tab/>
            </w:r>
            <w:r>
              <w:rPr>
                <w:noProof/>
                <w:webHidden/>
              </w:rPr>
              <w:fldChar w:fldCharType="begin"/>
            </w:r>
            <w:r>
              <w:rPr>
                <w:noProof/>
                <w:webHidden/>
              </w:rPr>
              <w:instrText xml:space="preserve"> PAGEREF _Toc99921593 \h </w:instrText>
            </w:r>
            <w:r>
              <w:rPr>
                <w:noProof/>
                <w:webHidden/>
              </w:rPr>
            </w:r>
            <w:r>
              <w:rPr>
                <w:noProof/>
                <w:webHidden/>
              </w:rPr>
              <w:fldChar w:fldCharType="separate"/>
            </w:r>
            <w:r>
              <w:rPr>
                <w:noProof/>
                <w:webHidden/>
              </w:rPr>
              <w:t>18</w:t>
            </w:r>
            <w:r>
              <w:rPr>
                <w:noProof/>
                <w:webHidden/>
              </w:rPr>
              <w:fldChar w:fldCharType="end"/>
            </w:r>
          </w:hyperlink>
        </w:p>
        <w:p w14:paraId="3C93FCDA" w14:textId="3324CC12" w:rsidR="001B168E" w:rsidRDefault="001B168E">
          <w:pPr>
            <w:pStyle w:val="TOC4"/>
            <w:tabs>
              <w:tab w:val="right" w:pos="11078"/>
            </w:tabs>
            <w:rPr>
              <w:rFonts w:asciiTheme="minorHAnsi" w:eastAsiaTheme="minorEastAsia" w:hAnsiTheme="minorHAnsi" w:cstheme="minorBidi"/>
              <w:noProof/>
            </w:rPr>
          </w:pPr>
          <w:hyperlink w:anchor="_Toc99921594" w:history="1">
            <w:r w:rsidRPr="0092311D">
              <w:rPr>
                <w:rStyle w:val="Hyperlink"/>
                <w:noProof/>
              </w:rPr>
              <w:t>5.7.2 Conclusion</w:t>
            </w:r>
            <w:r>
              <w:rPr>
                <w:noProof/>
                <w:webHidden/>
              </w:rPr>
              <w:tab/>
            </w:r>
            <w:r>
              <w:rPr>
                <w:noProof/>
                <w:webHidden/>
              </w:rPr>
              <w:fldChar w:fldCharType="begin"/>
            </w:r>
            <w:r>
              <w:rPr>
                <w:noProof/>
                <w:webHidden/>
              </w:rPr>
              <w:instrText xml:space="preserve"> PAGEREF _Toc99921594 \h </w:instrText>
            </w:r>
            <w:r>
              <w:rPr>
                <w:noProof/>
                <w:webHidden/>
              </w:rPr>
            </w:r>
            <w:r>
              <w:rPr>
                <w:noProof/>
                <w:webHidden/>
              </w:rPr>
              <w:fldChar w:fldCharType="separate"/>
            </w:r>
            <w:r>
              <w:rPr>
                <w:noProof/>
                <w:webHidden/>
              </w:rPr>
              <w:t>18</w:t>
            </w:r>
            <w:r>
              <w:rPr>
                <w:noProof/>
                <w:webHidden/>
              </w:rPr>
              <w:fldChar w:fldCharType="end"/>
            </w:r>
          </w:hyperlink>
        </w:p>
        <w:p w14:paraId="14580234" w14:textId="27598B18" w:rsidR="001B168E" w:rsidRDefault="001B168E">
          <w:pPr>
            <w:pStyle w:val="TOC2"/>
            <w:tabs>
              <w:tab w:val="right" w:pos="11078"/>
            </w:tabs>
            <w:rPr>
              <w:rFonts w:asciiTheme="minorHAnsi" w:eastAsiaTheme="minorEastAsia" w:hAnsiTheme="minorHAnsi" w:cstheme="minorBidi"/>
              <w:noProof/>
            </w:rPr>
          </w:pPr>
          <w:hyperlink w:anchor="_Toc99921595" w:history="1">
            <w:r w:rsidRPr="0092311D">
              <w:rPr>
                <w:rStyle w:val="Hyperlink"/>
                <w:noProof/>
              </w:rPr>
              <w:t>5.8 Multivariate Adaptive Regression Splines (MARS)</w:t>
            </w:r>
            <w:r>
              <w:rPr>
                <w:noProof/>
                <w:webHidden/>
              </w:rPr>
              <w:tab/>
            </w:r>
            <w:r>
              <w:rPr>
                <w:noProof/>
                <w:webHidden/>
              </w:rPr>
              <w:fldChar w:fldCharType="begin"/>
            </w:r>
            <w:r>
              <w:rPr>
                <w:noProof/>
                <w:webHidden/>
              </w:rPr>
              <w:instrText xml:space="preserve"> PAGEREF _Toc99921595 \h </w:instrText>
            </w:r>
            <w:r>
              <w:rPr>
                <w:noProof/>
                <w:webHidden/>
              </w:rPr>
            </w:r>
            <w:r>
              <w:rPr>
                <w:noProof/>
                <w:webHidden/>
              </w:rPr>
              <w:fldChar w:fldCharType="separate"/>
            </w:r>
            <w:r>
              <w:rPr>
                <w:noProof/>
                <w:webHidden/>
              </w:rPr>
              <w:t>18</w:t>
            </w:r>
            <w:r>
              <w:rPr>
                <w:noProof/>
                <w:webHidden/>
              </w:rPr>
              <w:fldChar w:fldCharType="end"/>
            </w:r>
          </w:hyperlink>
        </w:p>
        <w:p w14:paraId="0F59318D" w14:textId="0DFE64F6" w:rsidR="001B168E" w:rsidRDefault="001B168E">
          <w:pPr>
            <w:pStyle w:val="TOC4"/>
            <w:tabs>
              <w:tab w:val="right" w:pos="11078"/>
            </w:tabs>
            <w:rPr>
              <w:rFonts w:asciiTheme="minorHAnsi" w:eastAsiaTheme="minorEastAsia" w:hAnsiTheme="minorHAnsi" w:cstheme="minorBidi"/>
              <w:noProof/>
            </w:rPr>
          </w:pPr>
          <w:hyperlink w:anchor="_Toc99921596" w:history="1">
            <w:r w:rsidRPr="0092311D">
              <w:rPr>
                <w:rStyle w:val="Hyperlink"/>
                <w:noProof/>
              </w:rPr>
              <w:t>5.8.1 Parameter Tuning</w:t>
            </w:r>
            <w:r>
              <w:rPr>
                <w:noProof/>
                <w:webHidden/>
              </w:rPr>
              <w:tab/>
            </w:r>
            <w:r>
              <w:rPr>
                <w:noProof/>
                <w:webHidden/>
              </w:rPr>
              <w:fldChar w:fldCharType="begin"/>
            </w:r>
            <w:r>
              <w:rPr>
                <w:noProof/>
                <w:webHidden/>
              </w:rPr>
              <w:instrText xml:space="preserve"> PAGEREF _Toc99921596 \h </w:instrText>
            </w:r>
            <w:r>
              <w:rPr>
                <w:noProof/>
                <w:webHidden/>
              </w:rPr>
            </w:r>
            <w:r>
              <w:rPr>
                <w:noProof/>
                <w:webHidden/>
              </w:rPr>
              <w:fldChar w:fldCharType="separate"/>
            </w:r>
            <w:r>
              <w:rPr>
                <w:noProof/>
                <w:webHidden/>
              </w:rPr>
              <w:t>18</w:t>
            </w:r>
            <w:r>
              <w:rPr>
                <w:noProof/>
                <w:webHidden/>
              </w:rPr>
              <w:fldChar w:fldCharType="end"/>
            </w:r>
          </w:hyperlink>
        </w:p>
        <w:p w14:paraId="6BCEAB96" w14:textId="223FFEFB" w:rsidR="001B168E" w:rsidRDefault="001B168E">
          <w:pPr>
            <w:pStyle w:val="TOC4"/>
            <w:tabs>
              <w:tab w:val="right" w:pos="11078"/>
            </w:tabs>
            <w:rPr>
              <w:rFonts w:asciiTheme="minorHAnsi" w:eastAsiaTheme="minorEastAsia" w:hAnsiTheme="minorHAnsi" w:cstheme="minorBidi"/>
              <w:noProof/>
            </w:rPr>
          </w:pPr>
          <w:hyperlink w:anchor="_Toc99921597" w:history="1">
            <w:r w:rsidRPr="0092311D">
              <w:rPr>
                <w:rStyle w:val="Hyperlink"/>
                <w:noProof/>
              </w:rPr>
              <w:t>5.8.2 Variable Importance</w:t>
            </w:r>
            <w:r>
              <w:rPr>
                <w:noProof/>
                <w:webHidden/>
              </w:rPr>
              <w:tab/>
            </w:r>
            <w:r>
              <w:rPr>
                <w:noProof/>
                <w:webHidden/>
              </w:rPr>
              <w:fldChar w:fldCharType="begin"/>
            </w:r>
            <w:r>
              <w:rPr>
                <w:noProof/>
                <w:webHidden/>
              </w:rPr>
              <w:instrText xml:space="preserve"> PAGEREF _Toc99921597 \h </w:instrText>
            </w:r>
            <w:r>
              <w:rPr>
                <w:noProof/>
                <w:webHidden/>
              </w:rPr>
            </w:r>
            <w:r>
              <w:rPr>
                <w:noProof/>
                <w:webHidden/>
              </w:rPr>
              <w:fldChar w:fldCharType="separate"/>
            </w:r>
            <w:r>
              <w:rPr>
                <w:noProof/>
                <w:webHidden/>
              </w:rPr>
              <w:t>18</w:t>
            </w:r>
            <w:r>
              <w:rPr>
                <w:noProof/>
                <w:webHidden/>
              </w:rPr>
              <w:fldChar w:fldCharType="end"/>
            </w:r>
          </w:hyperlink>
        </w:p>
        <w:p w14:paraId="729990A0" w14:textId="26830D1B" w:rsidR="001B168E" w:rsidRDefault="001B168E">
          <w:pPr>
            <w:pStyle w:val="TOC4"/>
            <w:tabs>
              <w:tab w:val="right" w:pos="11078"/>
            </w:tabs>
            <w:rPr>
              <w:rFonts w:asciiTheme="minorHAnsi" w:eastAsiaTheme="minorEastAsia" w:hAnsiTheme="minorHAnsi" w:cstheme="minorBidi"/>
              <w:noProof/>
            </w:rPr>
          </w:pPr>
          <w:hyperlink w:anchor="_Toc99921598" w:history="1">
            <w:r w:rsidRPr="0092311D">
              <w:rPr>
                <w:rStyle w:val="Hyperlink"/>
                <w:noProof/>
              </w:rPr>
              <w:t>5.8.3 Accuracies</w:t>
            </w:r>
            <w:r>
              <w:rPr>
                <w:noProof/>
                <w:webHidden/>
              </w:rPr>
              <w:tab/>
            </w:r>
            <w:r>
              <w:rPr>
                <w:noProof/>
                <w:webHidden/>
              </w:rPr>
              <w:fldChar w:fldCharType="begin"/>
            </w:r>
            <w:r>
              <w:rPr>
                <w:noProof/>
                <w:webHidden/>
              </w:rPr>
              <w:instrText xml:space="preserve"> PAGEREF _Toc99921598 \h </w:instrText>
            </w:r>
            <w:r>
              <w:rPr>
                <w:noProof/>
                <w:webHidden/>
              </w:rPr>
            </w:r>
            <w:r>
              <w:rPr>
                <w:noProof/>
                <w:webHidden/>
              </w:rPr>
              <w:fldChar w:fldCharType="separate"/>
            </w:r>
            <w:r>
              <w:rPr>
                <w:noProof/>
                <w:webHidden/>
              </w:rPr>
              <w:t>19</w:t>
            </w:r>
            <w:r>
              <w:rPr>
                <w:noProof/>
                <w:webHidden/>
              </w:rPr>
              <w:fldChar w:fldCharType="end"/>
            </w:r>
          </w:hyperlink>
        </w:p>
        <w:p w14:paraId="084E4323" w14:textId="22AD17DF" w:rsidR="001B168E" w:rsidRDefault="001B168E">
          <w:pPr>
            <w:pStyle w:val="TOC4"/>
            <w:tabs>
              <w:tab w:val="right" w:pos="11078"/>
            </w:tabs>
            <w:rPr>
              <w:rFonts w:asciiTheme="minorHAnsi" w:eastAsiaTheme="minorEastAsia" w:hAnsiTheme="minorHAnsi" w:cstheme="minorBidi"/>
              <w:noProof/>
            </w:rPr>
          </w:pPr>
          <w:hyperlink w:anchor="_Toc99921599" w:history="1">
            <w:r w:rsidRPr="0092311D">
              <w:rPr>
                <w:rStyle w:val="Hyperlink"/>
                <w:noProof/>
              </w:rPr>
              <w:t>5.8.4 Conclusion</w:t>
            </w:r>
            <w:r>
              <w:rPr>
                <w:noProof/>
                <w:webHidden/>
              </w:rPr>
              <w:tab/>
            </w:r>
            <w:r>
              <w:rPr>
                <w:noProof/>
                <w:webHidden/>
              </w:rPr>
              <w:fldChar w:fldCharType="begin"/>
            </w:r>
            <w:r>
              <w:rPr>
                <w:noProof/>
                <w:webHidden/>
              </w:rPr>
              <w:instrText xml:space="preserve"> PAGEREF _Toc99921599 \h </w:instrText>
            </w:r>
            <w:r>
              <w:rPr>
                <w:noProof/>
                <w:webHidden/>
              </w:rPr>
            </w:r>
            <w:r>
              <w:rPr>
                <w:noProof/>
                <w:webHidden/>
              </w:rPr>
              <w:fldChar w:fldCharType="separate"/>
            </w:r>
            <w:r>
              <w:rPr>
                <w:noProof/>
                <w:webHidden/>
              </w:rPr>
              <w:t>19</w:t>
            </w:r>
            <w:r>
              <w:rPr>
                <w:noProof/>
                <w:webHidden/>
              </w:rPr>
              <w:fldChar w:fldCharType="end"/>
            </w:r>
          </w:hyperlink>
        </w:p>
        <w:p w14:paraId="3D7256AE" w14:textId="28C7AFDB" w:rsidR="001B168E" w:rsidRDefault="001B168E">
          <w:pPr>
            <w:pStyle w:val="TOC2"/>
            <w:tabs>
              <w:tab w:val="right" w:pos="11078"/>
            </w:tabs>
            <w:rPr>
              <w:rFonts w:asciiTheme="minorHAnsi" w:eastAsiaTheme="minorEastAsia" w:hAnsiTheme="minorHAnsi" w:cstheme="minorBidi"/>
              <w:noProof/>
            </w:rPr>
          </w:pPr>
          <w:hyperlink w:anchor="_Toc99921600" w:history="1">
            <w:r w:rsidRPr="0092311D">
              <w:rPr>
                <w:rStyle w:val="Hyperlink"/>
                <w:noProof/>
              </w:rPr>
              <w:t>5.9 Optimising Customer Lifetime Value Through Machine Learning</w:t>
            </w:r>
            <w:r>
              <w:rPr>
                <w:noProof/>
                <w:webHidden/>
              </w:rPr>
              <w:tab/>
            </w:r>
            <w:r>
              <w:rPr>
                <w:noProof/>
                <w:webHidden/>
              </w:rPr>
              <w:fldChar w:fldCharType="begin"/>
            </w:r>
            <w:r>
              <w:rPr>
                <w:noProof/>
                <w:webHidden/>
              </w:rPr>
              <w:instrText xml:space="preserve"> PAGEREF _Toc99921600 \h </w:instrText>
            </w:r>
            <w:r>
              <w:rPr>
                <w:noProof/>
                <w:webHidden/>
              </w:rPr>
            </w:r>
            <w:r>
              <w:rPr>
                <w:noProof/>
                <w:webHidden/>
              </w:rPr>
              <w:fldChar w:fldCharType="separate"/>
            </w:r>
            <w:r>
              <w:rPr>
                <w:noProof/>
                <w:webHidden/>
              </w:rPr>
              <w:t>19</w:t>
            </w:r>
            <w:r>
              <w:rPr>
                <w:noProof/>
                <w:webHidden/>
              </w:rPr>
              <w:fldChar w:fldCharType="end"/>
            </w:r>
          </w:hyperlink>
        </w:p>
        <w:p w14:paraId="66741731" w14:textId="3953828F" w:rsidR="001B168E" w:rsidRDefault="001B168E">
          <w:pPr>
            <w:pStyle w:val="TOC1"/>
            <w:tabs>
              <w:tab w:val="right" w:pos="11078"/>
            </w:tabs>
            <w:rPr>
              <w:rFonts w:asciiTheme="minorHAnsi" w:eastAsiaTheme="minorEastAsia" w:hAnsiTheme="minorHAnsi" w:cstheme="minorBidi"/>
              <w:b w:val="0"/>
              <w:bCs w:val="0"/>
              <w:noProof/>
            </w:rPr>
          </w:pPr>
          <w:hyperlink w:anchor="_Toc99921601" w:history="1">
            <w:r w:rsidRPr="0092311D">
              <w:rPr>
                <w:rStyle w:val="Hyperlink"/>
                <w:noProof/>
              </w:rPr>
              <w:t>6. Conclusion</w:t>
            </w:r>
            <w:r>
              <w:rPr>
                <w:noProof/>
                <w:webHidden/>
              </w:rPr>
              <w:tab/>
            </w:r>
            <w:r>
              <w:rPr>
                <w:noProof/>
                <w:webHidden/>
              </w:rPr>
              <w:fldChar w:fldCharType="begin"/>
            </w:r>
            <w:r>
              <w:rPr>
                <w:noProof/>
                <w:webHidden/>
              </w:rPr>
              <w:instrText xml:space="preserve"> PAGEREF _Toc99921601 \h </w:instrText>
            </w:r>
            <w:r>
              <w:rPr>
                <w:noProof/>
                <w:webHidden/>
              </w:rPr>
            </w:r>
            <w:r>
              <w:rPr>
                <w:noProof/>
                <w:webHidden/>
              </w:rPr>
              <w:fldChar w:fldCharType="separate"/>
            </w:r>
            <w:r>
              <w:rPr>
                <w:noProof/>
                <w:webHidden/>
              </w:rPr>
              <w:t>20</w:t>
            </w:r>
            <w:r>
              <w:rPr>
                <w:noProof/>
                <w:webHidden/>
              </w:rPr>
              <w:fldChar w:fldCharType="end"/>
            </w:r>
          </w:hyperlink>
        </w:p>
        <w:p w14:paraId="0EAAA5AB" w14:textId="14F8DBE0" w:rsidR="001B168E" w:rsidRDefault="001B168E">
          <w:pPr>
            <w:pStyle w:val="TOC1"/>
            <w:tabs>
              <w:tab w:val="right" w:pos="11078"/>
            </w:tabs>
            <w:rPr>
              <w:rFonts w:asciiTheme="minorHAnsi" w:eastAsiaTheme="minorEastAsia" w:hAnsiTheme="minorHAnsi" w:cstheme="minorBidi"/>
              <w:b w:val="0"/>
              <w:bCs w:val="0"/>
              <w:noProof/>
            </w:rPr>
          </w:pPr>
          <w:hyperlink w:anchor="_Toc99921602" w:history="1">
            <w:r w:rsidRPr="0092311D">
              <w:rPr>
                <w:rStyle w:val="Hyperlink"/>
                <w:noProof/>
              </w:rPr>
              <w:t>References</w:t>
            </w:r>
            <w:r>
              <w:rPr>
                <w:noProof/>
                <w:webHidden/>
              </w:rPr>
              <w:tab/>
            </w:r>
            <w:r>
              <w:rPr>
                <w:noProof/>
                <w:webHidden/>
              </w:rPr>
              <w:fldChar w:fldCharType="begin"/>
            </w:r>
            <w:r>
              <w:rPr>
                <w:noProof/>
                <w:webHidden/>
              </w:rPr>
              <w:instrText xml:space="preserve"> PAGEREF _Toc99921602 \h </w:instrText>
            </w:r>
            <w:r>
              <w:rPr>
                <w:noProof/>
                <w:webHidden/>
              </w:rPr>
            </w:r>
            <w:r>
              <w:rPr>
                <w:noProof/>
                <w:webHidden/>
              </w:rPr>
              <w:fldChar w:fldCharType="separate"/>
            </w:r>
            <w:r>
              <w:rPr>
                <w:noProof/>
                <w:webHidden/>
              </w:rPr>
              <w:t>21</w:t>
            </w:r>
            <w:r>
              <w:rPr>
                <w:noProof/>
                <w:webHidden/>
              </w:rPr>
              <w:fldChar w:fldCharType="end"/>
            </w:r>
          </w:hyperlink>
        </w:p>
        <w:p w14:paraId="43A2560E" w14:textId="5F9DCB19" w:rsidR="001B168E" w:rsidRDefault="001B168E">
          <w:pPr>
            <w:pStyle w:val="TOC1"/>
            <w:tabs>
              <w:tab w:val="right" w:pos="11078"/>
            </w:tabs>
            <w:rPr>
              <w:rFonts w:asciiTheme="minorHAnsi" w:eastAsiaTheme="minorEastAsia" w:hAnsiTheme="minorHAnsi" w:cstheme="minorBidi"/>
              <w:b w:val="0"/>
              <w:bCs w:val="0"/>
              <w:noProof/>
            </w:rPr>
          </w:pPr>
          <w:hyperlink w:anchor="_Toc99921603" w:history="1">
            <w:r w:rsidRPr="0092311D">
              <w:rPr>
                <w:rStyle w:val="Hyperlink"/>
                <w:noProof/>
              </w:rPr>
              <w:t>Appendix A: Association Rules</w:t>
            </w:r>
            <w:r>
              <w:rPr>
                <w:noProof/>
                <w:webHidden/>
              </w:rPr>
              <w:tab/>
            </w:r>
            <w:r>
              <w:rPr>
                <w:noProof/>
                <w:webHidden/>
              </w:rPr>
              <w:fldChar w:fldCharType="begin"/>
            </w:r>
            <w:r>
              <w:rPr>
                <w:noProof/>
                <w:webHidden/>
              </w:rPr>
              <w:instrText xml:space="preserve"> PAGEREF _Toc99921603 \h </w:instrText>
            </w:r>
            <w:r>
              <w:rPr>
                <w:noProof/>
                <w:webHidden/>
              </w:rPr>
            </w:r>
            <w:r>
              <w:rPr>
                <w:noProof/>
                <w:webHidden/>
              </w:rPr>
              <w:fldChar w:fldCharType="separate"/>
            </w:r>
            <w:r>
              <w:rPr>
                <w:noProof/>
                <w:webHidden/>
              </w:rPr>
              <w:t>25</w:t>
            </w:r>
            <w:r>
              <w:rPr>
                <w:noProof/>
                <w:webHidden/>
              </w:rPr>
              <w:fldChar w:fldCharType="end"/>
            </w:r>
          </w:hyperlink>
        </w:p>
        <w:p w14:paraId="45CC351F" w14:textId="7FF71FD2" w:rsidR="001B168E" w:rsidRDefault="001B168E">
          <w:pPr>
            <w:pStyle w:val="TOC3"/>
            <w:tabs>
              <w:tab w:val="right" w:pos="11078"/>
            </w:tabs>
            <w:rPr>
              <w:rFonts w:asciiTheme="minorHAnsi" w:eastAsiaTheme="minorEastAsia" w:hAnsiTheme="minorHAnsi" w:cstheme="minorBidi"/>
              <w:noProof/>
            </w:rPr>
          </w:pPr>
          <w:hyperlink w:anchor="_Toc99921604" w:history="1">
            <w:r w:rsidRPr="0092311D">
              <w:rPr>
                <w:rStyle w:val="Hyperlink"/>
                <w:noProof/>
              </w:rPr>
              <w:t>A.1 Top 10 Association Rules in Terms of Lift Value (UCI Dataset)</w:t>
            </w:r>
            <w:r>
              <w:rPr>
                <w:noProof/>
                <w:webHidden/>
              </w:rPr>
              <w:tab/>
            </w:r>
            <w:r>
              <w:rPr>
                <w:noProof/>
                <w:webHidden/>
              </w:rPr>
              <w:fldChar w:fldCharType="begin"/>
            </w:r>
            <w:r>
              <w:rPr>
                <w:noProof/>
                <w:webHidden/>
              </w:rPr>
              <w:instrText xml:space="preserve"> PAGEREF _Toc99921604 \h </w:instrText>
            </w:r>
            <w:r>
              <w:rPr>
                <w:noProof/>
                <w:webHidden/>
              </w:rPr>
            </w:r>
            <w:r>
              <w:rPr>
                <w:noProof/>
                <w:webHidden/>
              </w:rPr>
              <w:fldChar w:fldCharType="separate"/>
            </w:r>
            <w:r>
              <w:rPr>
                <w:noProof/>
                <w:webHidden/>
              </w:rPr>
              <w:t>25</w:t>
            </w:r>
            <w:r>
              <w:rPr>
                <w:noProof/>
                <w:webHidden/>
              </w:rPr>
              <w:fldChar w:fldCharType="end"/>
            </w:r>
          </w:hyperlink>
        </w:p>
        <w:p w14:paraId="461EBE87" w14:textId="4184677F" w:rsidR="001B168E" w:rsidRDefault="001B168E">
          <w:pPr>
            <w:pStyle w:val="TOC3"/>
            <w:tabs>
              <w:tab w:val="right" w:pos="11078"/>
            </w:tabs>
            <w:rPr>
              <w:rFonts w:asciiTheme="minorHAnsi" w:eastAsiaTheme="minorEastAsia" w:hAnsiTheme="minorHAnsi" w:cstheme="minorBidi"/>
              <w:noProof/>
            </w:rPr>
          </w:pPr>
          <w:hyperlink w:anchor="_Toc99921605" w:history="1">
            <w:r w:rsidRPr="0092311D">
              <w:rPr>
                <w:rStyle w:val="Hyperlink"/>
                <w:noProof/>
              </w:rPr>
              <w:t>A.2 Bottom 10 Association Rules in Terms of Lift Value (UCI Dataset)</w:t>
            </w:r>
            <w:r>
              <w:rPr>
                <w:noProof/>
                <w:webHidden/>
              </w:rPr>
              <w:tab/>
            </w:r>
            <w:r>
              <w:rPr>
                <w:noProof/>
                <w:webHidden/>
              </w:rPr>
              <w:fldChar w:fldCharType="begin"/>
            </w:r>
            <w:r>
              <w:rPr>
                <w:noProof/>
                <w:webHidden/>
              </w:rPr>
              <w:instrText xml:space="preserve"> PAGEREF _Toc99921605 \h </w:instrText>
            </w:r>
            <w:r>
              <w:rPr>
                <w:noProof/>
                <w:webHidden/>
              </w:rPr>
            </w:r>
            <w:r>
              <w:rPr>
                <w:noProof/>
                <w:webHidden/>
              </w:rPr>
              <w:fldChar w:fldCharType="separate"/>
            </w:r>
            <w:r>
              <w:rPr>
                <w:noProof/>
                <w:webHidden/>
              </w:rPr>
              <w:t>25</w:t>
            </w:r>
            <w:r>
              <w:rPr>
                <w:noProof/>
                <w:webHidden/>
              </w:rPr>
              <w:fldChar w:fldCharType="end"/>
            </w:r>
          </w:hyperlink>
        </w:p>
        <w:p w14:paraId="248019D6" w14:textId="53655FD1" w:rsidR="001B168E" w:rsidRDefault="001B168E">
          <w:pPr>
            <w:pStyle w:val="TOC3"/>
            <w:tabs>
              <w:tab w:val="right" w:pos="11078"/>
            </w:tabs>
            <w:rPr>
              <w:rFonts w:asciiTheme="minorHAnsi" w:eastAsiaTheme="minorEastAsia" w:hAnsiTheme="minorHAnsi" w:cstheme="minorBidi"/>
              <w:noProof/>
            </w:rPr>
          </w:pPr>
          <w:hyperlink w:anchor="_Toc99921606" w:history="1">
            <w:r w:rsidRPr="0092311D">
              <w:rPr>
                <w:rStyle w:val="Hyperlink"/>
                <w:noProof/>
              </w:rPr>
              <w:t>A.3 Association Rules between Products (Olist Dataset)</w:t>
            </w:r>
            <w:r>
              <w:rPr>
                <w:noProof/>
                <w:webHidden/>
              </w:rPr>
              <w:tab/>
            </w:r>
            <w:r>
              <w:rPr>
                <w:noProof/>
                <w:webHidden/>
              </w:rPr>
              <w:fldChar w:fldCharType="begin"/>
            </w:r>
            <w:r>
              <w:rPr>
                <w:noProof/>
                <w:webHidden/>
              </w:rPr>
              <w:instrText xml:space="preserve"> PAGEREF _Toc99921606 \h </w:instrText>
            </w:r>
            <w:r>
              <w:rPr>
                <w:noProof/>
                <w:webHidden/>
              </w:rPr>
            </w:r>
            <w:r>
              <w:rPr>
                <w:noProof/>
                <w:webHidden/>
              </w:rPr>
              <w:fldChar w:fldCharType="separate"/>
            </w:r>
            <w:r>
              <w:rPr>
                <w:noProof/>
                <w:webHidden/>
              </w:rPr>
              <w:t>26</w:t>
            </w:r>
            <w:r>
              <w:rPr>
                <w:noProof/>
                <w:webHidden/>
              </w:rPr>
              <w:fldChar w:fldCharType="end"/>
            </w:r>
          </w:hyperlink>
        </w:p>
        <w:p w14:paraId="616BE395" w14:textId="088DA41E" w:rsidR="001B168E" w:rsidRDefault="001B168E">
          <w:pPr>
            <w:pStyle w:val="TOC3"/>
            <w:tabs>
              <w:tab w:val="right" w:pos="11078"/>
            </w:tabs>
            <w:rPr>
              <w:rFonts w:asciiTheme="minorHAnsi" w:eastAsiaTheme="minorEastAsia" w:hAnsiTheme="minorHAnsi" w:cstheme="minorBidi"/>
              <w:noProof/>
            </w:rPr>
          </w:pPr>
          <w:hyperlink w:anchor="_Toc99921607" w:history="1">
            <w:r w:rsidRPr="0092311D">
              <w:rPr>
                <w:rStyle w:val="Hyperlink"/>
                <w:noProof/>
              </w:rPr>
              <w:t>A.4 Association Rules between Sellers (Olist Dataset)</w:t>
            </w:r>
            <w:r>
              <w:rPr>
                <w:noProof/>
                <w:webHidden/>
              </w:rPr>
              <w:tab/>
            </w:r>
            <w:r>
              <w:rPr>
                <w:noProof/>
                <w:webHidden/>
              </w:rPr>
              <w:fldChar w:fldCharType="begin"/>
            </w:r>
            <w:r>
              <w:rPr>
                <w:noProof/>
                <w:webHidden/>
              </w:rPr>
              <w:instrText xml:space="preserve"> PAGEREF _Toc99921607 \h </w:instrText>
            </w:r>
            <w:r>
              <w:rPr>
                <w:noProof/>
                <w:webHidden/>
              </w:rPr>
            </w:r>
            <w:r>
              <w:rPr>
                <w:noProof/>
                <w:webHidden/>
              </w:rPr>
              <w:fldChar w:fldCharType="separate"/>
            </w:r>
            <w:r>
              <w:rPr>
                <w:noProof/>
                <w:webHidden/>
              </w:rPr>
              <w:t>27</w:t>
            </w:r>
            <w:r>
              <w:rPr>
                <w:noProof/>
                <w:webHidden/>
              </w:rPr>
              <w:fldChar w:fldCharType="end"/>
            </w:r>
          </w:hyperlink>
        </w:p>
        <w:p w14:paraId="0306B7DB" w14:textId="7AA55E06" w:rsidR="001B168E" w:rsidRDefault="001B168E">
          <w:pPr>
            <w:pStyle w:val="TOC1"/>
            <w:tabs>
              <w:tab w:val="right" w:pos="11078"/>
            </w:tabs>
            <w:rPr>
              <w:rFonts w:asciiTheme="minorHAnsi" w:eastAsiaTheme="minorEastAsia" w:hAnsiTheme="minorHAnsi" w:cstheme="minorBidi"/>
              <w:b w:val="0"/>
              <w:bCs w:val="0"/>
              <w:noProof/>
            </w:rPr>
          </w:pPr>
          <w:hyperlink w:anchor="_Toc99921608" w:history="1">
            <w:r w:rsidRPr="0092311D">
              <w:rPr>
                <w:rStyle w:val="Hyperlink"/>
                <w:noProof/>
              </w:rPr>
              <w:t>Appendix B: Linear Regression</w:t>
            </w:r>
            <w:r>
              <w:rPr>
                <w:noProof/>
                <w:webHidden/>
              </w:rPr>
              <w:tab/>
            </w:r>
            <w:r>
              <w:rPr>
                <w:noProof/>
                <w:webHidden/>
              </w:rPr>
              <w:fldChar w:fldCharType="begin"/>
            </w:r>
            <w:r>
              <w:rPr>
                <w:noProof/>
                <w:webHidden/>
              </w:rPr>
              <w:instrText xml:space="preserve"> PAGEREF _Toc99921608 \h </w:instrText>
            </w:r>
            <w:r>
              <w:rPr>
                <w:noProof/>
                <w:webHidden/>
              </w:rPr>
            </w:r>
            <w:r>
              <w:rPr>
                <w:noProof/>
                <w:webHidden/>
              </w:rPr>
              <w:fldChar w:fldCharType="separate"/>
            </w:r>
            <w:r>
              <w:rPr>
                <w:noProof/>
                <w:webHidden/>
              </w:rPr>
              <w:t>28</w:t>
            </w:r>
            <w:r>
              <w:rPr>
                <w:noProof/>
                <w:webHidden/>
              </w:rPr>
              <w:fldChar w:fldCharType="end"/>
            </w:r>
          </w:hyperlink>
        </w:p>
        <w:p w14:paraId="33C7EF2D" w14:textId="756E7E67" w:rsidR="001B168E" w:rsidRDefault="001B168E">
          <w:pPr>
            <w:pStyle w:val="TOC3"/>
            <w:tabs>
              <w:tab w:val="right" w:pos="11078"/>
            </w:tabs>
            <w:rPr>
              <w:rFonts w:asciiTheme="minorHAnsi" w:eastAsiaTheme="minorEastAsia" w:hAnsiTheme="minorHAnsi" w:cstheme="minorBidi"/>
              <w:noProof/>
            </w:rPr>
          </w:pPr>
          <w:hyperlink w:anchor="_Toc99921609" w:history="1">
            <w:r w:rsidRPr="0092311D">
              <w:rPr>
                <w:rStyle w:val="Hyperlink"/>
                <w:noProof/>
              </w:rPr>
              <w:t>B.1 Derived Variables</w:t>
            </w:r>
            <w:r>
              <w:rPr>
                <w:noProof/>
                <w:webHidden/>
              </w:rPr>
              <w:tab/>
            </w:r>
            <w:r>
              <w:rPr>
                <w:noProof/>
                <w:webHidden/>
              </w:rPr>
              <w:fldChar w:fldCharType="begin"/>
            </w:r>
            <w:r>
              <w:rPr>
                <w:noProof/>
                <w:webHidden/>
              </w:rPr>
              <w:instrText xml:space="preserve"> PAGEREF _Toc99921609 \h </w:instrText>
            </w:r>
            <w:r>
              <w:rPr>
                <w:noProof/>
                <w:webHidden/>
              </w:rPr>
            </w:r>
            <w:r>
              <w:rPr>
                <w:noProof/>
                <w:webHidden/>
              </w:rPr>
              <w:fldChar w:fldCharType="separate"/>
            </w:r>
            <w:r>
              <w:rPr>
                <w:noProof/>
                <w:webHidden/>
              </w:rPr>
              <w:t>28</w:t>
            </w:r>
            <w:r>
              <w:rPr>
                <w:noProof/>
                <w:webHidden/>
              </w:rPr>
              <w:fldChar w:fldCharType="end"/>
            </w:r>
          </w:hyperlink>
        </w:p>
        <w:p w14:paraId="182F680B" w14:textId="3A2E527F" w:rsidR="001B168E" w:rsidRDefault="001B168E">
          <w:pPr>
            <w:pStyle w:val="TOC3"/>
            <w:tabs>
              <w:tab w:val="right" w:pos="11078"/>
            </w:tabs>
            <w:rPr>
              <w:rFonts w:asciiTheme="minorHAnsi" w:eastAsiaTheme="minorEastAsia" w:hAnsiTheme="minorHAnsi" w:cstheme="minorBidi"/>
              <w:noProof/>
            </w:rPr>
          </w:pPr>
          <w:hyperlink w:anchor="_Toc99921610" w:history="1">
            <w:r w:rsidRPr="0092311D">
              <w:rPr>
                <w:rStyle w:val="Hyperlink"/>
                <w:noProof/>
              </w:rPr>
              <w:t>B.2 Diagnostic Plots</w:t>
            </w:r>
            <w:r>
              <w:rPr>
                <w:noProof/>
                <w:webHidden/>
              </w:rPr>
              <w:tab/>
            </w:r>
            <w:r>
              <w:rPr>
                <w:noProof/>
                <w:webHidden/>
              </w:rPr>
              <w:fldChar w:fldCharType="begin"/>
            </w:r>
            <w:r>
              <w:rPr>
                <w:noProof/>
                <w:webHidden/>
              </w:rPr>
              <w:instrText xml:space="preserve"> PAGEREF _Toc99921610 \h </w:instrText>
            </w:r>
            <w:r>
              <w:rPr>
                <w:noProof/>
                <w:webHidden/>
              </w:rPr>
            </w:r>
            <w:r>
              <w:rPr>
                <w:noProof/>
                <w:webHidden/>
              </w:rPr>
              <w:fldChar w:fldCharType="separate"/>
            </w:r>
            <w:r>
              <w:rPr>
                <w:noProof/>
                <w:webHidden/>
              </w:rPr>
              <w:t>28</w:t>
            </w:r>
            <w:r>
              <w:rPr>
                <w:noProof/>
                <w:webHidden/>
              </w:rPr>
              <w:fldChar w:fldCharType="end"/>
            </w:r>
          </w:hyperlink>
        </w:p>
        <w:p w14:paraId="6DB73E8B" w14:textId="61BFB4FF" w:rsidR="001B168E" w:rsidRDefault="001B168E">
          <w:pPr>
            <w:pStyle w:val="TOC1"/>
            <w:tabs>
              <w:tab w:val="right" w:pos="11078"/>
            </w:tabs>
            <w:rPr>
              <w:rFonts w:asciiTheme="minorHAnsi" w:eastAsiaTheme="minorEastAsia" w:hAnsiTheme="minorHAnsi" w:cstheme="minorBidi"/>
              <w:b w:val="0"/>
              <w:bCs w:val="0"/>
              <w:noProof/>
            </w:rPr>
          </w:pPr>
          <w:hyperlink w:anchor="_Toc99921611" w:history="1">
            <w:r w:rsidRPr="0092311D">
              <w:rPr>
                <w:rStyle w:val="Hyperlink"/>
                <w:noProof/>
              </w:rPr>
              <w:t>Appendix C: Quantile Regression</w:t>
            </w:r>
            <w:r>
              <w:rPr>
                <w:noProof/>
                <w:webHidden/>
              </w:rPr>
              <w:tab/>
            </w:r>
            <w:r>
              <w:rPr>
                <w:noProof/>
                <w:webHidden/>
              </w:rPr>
              <w:fldChar w:fldCharType="begin"/>
            </w:r>
            <w:r>
              <w:rPr>
                <w:noProof/>
                <w:webHidden/>
              </w:rPr>
              <w:instrText xml:space="preserve"> PAGEREF _Toc99921611 \h </w:instrText>
            </w:r>
            <w:r>
              <w:rPr>
                <w:noProof/>
                <w:webHidden/>
              </w:rPr>
            </w:r>
            <w:r>
              <w:rPr>
                <w:noProof/>
                <w:webHidden/>
              </w:rPr>
              <w:fldChar w:fldCharType="separate"/>
            </w:r>
            <w:r>
              <w:rPr>
                <w:noProof/>
                <w:webHidden/>
              </w:rPr>
              <w:t>29</w:t>
            </w:r>
            <w:r>
              <w:rPr>
                <w:noProof/>
                <w:webHidden/>
              </w:rPr>
              <w:fldChar w:fldCharType="end"/>
            </w:r>
          </w:hyperlink>
        </w:p>
        <w:p w14:paraId="29E73E74" w14:textId="7B571698" w:rsidR="001B168E" w:rsidRDefault="001B168E">
          <w:pPr>
            <w:pStyle w:val="TOC3"/>
            <w:tabs>
              <w:tab w:val="right" w:pos="11078"/>
            </w:tabs>
            <w:rPr>
              <w:rFonts w:asciiTheme="minorHAnsi" w:eastAsiaTheme="minorEastAsia" w:hAnsiTheme="minorHAnsi" w:cstheme="minorBidi"/>
              <w:noProof/>
            </w:rPr>
          </w:pPr>
          <w:hyperlink w:anchor="_Toc99921612" w:history="1">
            <w:r w:rsidRPr="0092311D">
              <w:rPr>
                <w:rStyle w:val="Hyperlink"/>
                <w:noProof/>
              </w:rPr>
              <w:t>C.1 Quantile Regression Result on the Original Variables</w:t>
            </w:r>
            <w:r>
              <w:rPr>
                <w:noProof/>
                <w:webHidden/>
              </w:rPr>
              <w:tab/>
            </w:r>
            <w:r>
              <w:rPr>
                <w:noProof/>
                <w:webHidden/>
              </w:rPr>
              <w:fldChar w:fldCharType="begin"/>
            </w:r>
            <w:r>
              <w:rPr>
                <w:noProof/>
                <w:webHidden/>
              </w:rPr>
              <w:instrText xml:space="preserve"> PAGEREF _Toc99921612 \h </w:instrText>
            </w:r>
            <w:r>
              <w:rPr>
                <w:noProof/>
                <w:webHidden/>
              </w:rPr>
            </w:r>
            <w:r>
              <w:rPr>
                <w:noProof/>
                <w:webHidden/>
              </w:rPr>
              <w:fldChar w:fldCharType="separate"/>
            </w:r>
            <w:r>
              <w:rPr>
                <w:noProof/>
                <w:webHidden/>
              </w:rPr>
              <w:t>29</w:t>
            </w:r>
            <w:r>
              <w:rPr>
                <w:noProof/>
                <w:webHidden/>
              </w:rPr>
              <w:fldChar w:fldCharType="end"/>
            </w:r>
          </w:hyperlink>
        </w:p>
        <w:p w14:paraId="2753A79B" w14:textId="6576CABC" w:rsidR="001B168E" w:rsidRDefault="001B168E">
          <w:pPr>
            <w:pStyle w:val="TOC3"/>
            <w:tabs>
              <w:tab w:val="right" w:pos="11078"/>
            </w:tabs>
            <w:rPr>
              <w:rFonts w:asciiTheme="minorHAnsi" w:eastAsiaTheme="minorEastAsia" w:hAnsiTheme="minorHAnsi" w:cstheme="minorBidi"/>
              <w:noProof/>
            </w:rPr>
          </w:pPr>
          <w:hyperlink w:anchor="_Toc99921613" w:history="1">
            <w:r w:rsidRPr="0092311D">
              <w:rPr>
                <w:rStyle w:val="Hyperlink"/>
                <w:noProof/>
              </w:rPr>
              <w:t>C.2 Quantile Regression Result with Additional Derivative Variables</w:t>
            </w:r>
            <w:r>
              <w:rPr>
                <w:noProof/>
                <w:webHidden/>
              </w:rPr>
              <w:tab/>
            </w:r>
            <w:r>
              <w:rPr>
                <w:noProof/>
                <w:webHidden/>
              </w:rPr>
              <w:fldChar w:fldCharType="begin"/>
            </w:r>
            <w:r>
              <w:rPr>
                <w:noProof/>
                <w:webHidden/>
              </w:rPr>
              <w:instrText xml:space="preserve"> PAGEREF _Toc99921613 \h </w:instrText>
            </w:r>
            <w:r>
              <w:rPr>
                <w:noProof/>
                <w:webHidden/>
              </w:rPr>
            </w:r>
            <w:r>
              <w:rPr>
                <w:noProof/>
                <w:webHidden/>
              </w:rPr>
              <w:fldChar w:fldCharType="separate"/>
            </w:r>
            <w:r>
              <w:rPr>
                <w:noProof/>
                <w:webHidden/>
              </w:rPr>
              <w:t>30</w:t>
            </w:r>
            <w:r>
              <w:rPr>
                <w:noProof/>
                <w:webHidden/>
              </w:rPr>
              <w:fldChar w:fldCharType="end"/>
            </w:r>
          </w:hyperlink>
        </w:p>
        <w:p w14:paraId="4F51B961" w14:textId="7571DF68" w:rsidR="001B168E" w:rsidRDefault="001B168E">
          <w:pPr>
            <w:pStyle w:val="TOC1"/>
            <w:tabs>
              <w:tab w:val="right" w:pos="11078"/>
            </w:tabs>
            <w:rPr>
              <w:rFonts w:asciiTheme="minorHAnsi" w:eastAsiaTheme="minorEastAsia" w:hAnsiTheme="minorHAnsi" w:cstheme="minorBidi"/>
              <w:b w:val="0"/>
              <w:bCs w:val="0"/>
              <w:noProof/>
            </w:rPr>
          </w:pPr>
          <w:hyperlink w:anchor="_Toc99921614" w:history="1">
            <w:r w:rsidRPr="0092311D">
              <w:rPr>
                <w:rStyle w:val="Hyperlink"/>
                <w:noProof/>
              </w:rPr>
              <w:t>Appendix D: Time Series</w:t>
            </w:r>
            <w:r>
              <w:rPr>
                <w:noProof/>
                <w:webHidden/>
              </w:rPr>
              <w:tab/>
            </w:r>
            <w:r>
              <w:rPr>
                <w:noProof/>
                <w:webHidden/>
              </w:rPr>
              <w:fldChar w:fldCharType="begin"/>
            </w:r>
            <w:r>
              <w:rPr>
                <w:noProof/>
                <w:webHidden/>
              </w:rPr>
              <w:instrText xml:space="preserve"> PAGEREF _Toc99921614 \h </w:instrText>
            </w:r>
            <w:r>
              <w:rPr>
                <w:noProof/>
                <w:webHidden/>
              </w:rPr>
            </w:r>
            <w:r>
              <w:rPr>
                <w:noProof/>
                <w:webHidden/>
              </w:rPr>
              <w:fldChar w:fldCharType="separate"/>
            </w:r>
            <w:r>
              <w:rPr>
                <w:noProof/>
                <w:webHidden/>
              </w:rPr>
              <w:t>31</w:t>
            </w:r>
            <w:r>
              <w:rPr>
                <w:noProof/>
                <w:webHidden/>
              </w:rPr>
              <w:fldChar w:fldCharType="end"/>
            </w:r>
          </w:hyperlink>
        </w:p>
        <w:p w14:paraId="0D419070" w14:textId="2580A755" w:rsidR="001B168E" w:rsidRDefault="001B168E">
          <w:pPr>
            <w:pStyle w:val="TOC3"/>
            <w:tabs>
              <w:tab w:val="right" w:pos="11078"/>
            </w:tabs>
            <w:rPr>
              <w:rFonts w:asciiTheme="minorHAnsi" w:eastAsiaTheme="minorEastAsia" w:hAnsiTheme="minorHAnsi" w:cstheme="minorBidi"/>
              <w:noProof/>
            </w:rPr>
          </w:pPr>
          <w:hyperlink w:anchor="_Toc99921615" w:history="1">
            <w:r w:rsidRPr="0092311D">
              <w:rPr>
                <w:rStyle w:val="Hyperlink"/>
                <w:noProof/>
              </w:rPr>
              <w:t>D.1 Exponential Smoothing Methods</w:t>
            </w:r>
            <w:r>
              <w:rPr>
                <w:noProof/>
                <w:webHidden/>
              </w:rPr>
              <w:tab/>
            </w:r>
            <w:r>
              <w:rPr>
                <w:noProof/>
                <w:webHidden/>
              </w:rPr>
              <w:fldChar w:fldCharType="begin"/>
            </w:r>
            <w:r>
              <w:rPr>
                <w:noProof/>
                <w:webHidden/>
              </w:rPr>
              <w:instrText xml:space="preserve"> PAGEREF _Toc99921615 \h </w:instrText>
            </w:r>
            <w:r>
              <w:rPr>
                <w:noProof/>
                <w:webHidden/>
              </w:rPr>
            </w:r>
            <w:r>
              <w:rPr>
                <w:noProof/>
                <w:webHidden/>
              </w:rPr>
              <w:fldChar w:fldCharType="separate"/>
            </w:r>
            <w:r>
              <w:rPr>
                <w:noProof/>
                <w:webHidden/>
              </w:rPr>
              <w:t>31</w:t>
            </w:r>
            <w:r>
              <w:rPr>
                <w:noProof/>
                <w:webHidden/>
              </w:rPr>
              <w:fldChar w:fldCharType="end"/>
            </w:r>
          </w:hyperlink>
        </w:p>
        <w:p w14:paraId="274ED621" w14:textId="542A727D" w:rsidR="001B168E" w:rsidRDefault="001B168E">
          <w:pPr>
            <w:pStyle w:val="TOC3"/>
            <w:tabs>
              <w:tab w:val="right" w:pos="11078"/>
            </w:tabs>
            <w:rPr>
              <w:rFonts w:asciiTheme="minorHAnsi" w:eastAsiaTheme="minorEastAsia" w:hAnsiTheme="minorHAnsi" w:cstheme="minorBidi"/>
              <w:noProof/>
            </w:rPr>
          </w:pPr>
          <w:hyperlink w:anchor="_Toc99921616" w:history="1">
            <w:r w:rsidRPr="0092311D">
              <w:rPr>
                <w:rStyle w:val="Hyperlink"/>
                <w:noProof/>
              </w:rPr>
              <w:t>D.2 Autoregressive Integrated Moving Average (ARIMA) Method</w:t>
            </w:r>
            <w:r>
              <w:rPr>
                <w:noProof/>
                <w:webHidden/>
              </w:rPr>
              <w:tab/>
            </w:r>
            <w:r>
              <w:rPr>
                <w:noProof/>
                <w:webHidden/>
              </w:rPr>
              <w:fldChar w:fldCharType="begin"/>
            </w:r>
            <w:r>
              <w:rPr>
                <w:noProof/>
                <w:webHidden/>
              </w:rPr>
              <w:instrText xml:space="preserve"> PAGEREF _Toc99921616 \h </w:instrText>
            </w:r>
            <w:r>
              <w:rPr>
                <w:noProof/>
                <w:webHidden/>
              </w:rPr>
            </w:r>
            <w:r>
              <w:rPr>
                <w:noProof/>
                <w:webHidden/>
              </w:rPr>
              <w:fldChar w:fldCharType="separate"/>
            </w:r>
            <w:r>
              <w:rPr>
                <w:noProof/>
                <w:webHidden/>
              </w:rPr>
              <w:t>32</w:t>
            </w:r>
            <w:r>
              <w:rPr>
                <w:noProof/>
                <w:webHidden/>
              </w:rPr>
              <w:fldChar w:fldCharType="end"/>
            </w:r>
          </w:hyperlink>
        </w:p>
        <w:p w14:paraId="167987BB" w14:textId="098F7721" w:rsidR="001B168E" w:rsidRDefault="001B168E">
          <w:pPr>
            <w:pStyle w:val="TOC3"/>
            <w:tabs>
              <w:tab w:val="right" w:pos="11078"/>
            </w:tabs>
            <w:rPr>
              <w:rFonts w:asciiTheme="minorHAnsi" w:eastAsiaTheme="minorEastAsia" w:hAnsiTheme="minorHAnsi" w:cstheme="minorBidi"/>
              <w:noProof/>
            </w:rPr>
          </w:pPr>
          <w:hyperlink w:anchor="_Toc99921617" w:history="1">
            <w:r w:rsidRPr="0092311D">
              <w:rPr>
                <w:rStyle w:val="Hyperlink"/>
                <w:noProof/>
              </w:rPr>
              <w:t>D.3 Plots of Actual and Forecasted Data</w:t>
            </w:r>
            <w:r>
              <w:rPr>
                <w:noProof/>
                <w:webHidden/>
              </w:rPr>
              <w:tab/>
            </w:r>
            <w:r>
              <w:rPr>
                <w:noProof/>
                <w:webHidden/>
              </w:rPr>
              <w:fldChar w:fldCharType="begin"/>
            </w:r>
            <w:r>
              <w:rPr>
                <w:noProof/>
                <w:webHidden/>
              </w:rPr>
              <w:instrText xml:space="preserve"> PAGEREF _Toc99921617 \h </w:instrText>
            </w:r>
            <w:r>
              <w:rPr>
                <w:noProof/>
                <w:webHidden/>
              </w:rPr>
            </w:r>
            <w:r>
              <w:rPr>
                <w:noProof/>
                <w:webHidden/>
              </w:rPr>
              <w:fldChar w:fldCharType="separate"/>
            </w:r>
            <w:r>
              <w:rPr>
                <w:noProof/>
                <w:webHidden/>
              </w:rPr>
              <w:t>35</w:t>
            </w:r>
            <w:r>
              <w:rPr>
                <w:noProof/>
                <w:webHidden/>
              </w:rPr>
              <w:fldChar w:fldCharType="end"/>
            </w:r>
          </w:hyperlink>
        </w:p>
        <w:p w14:paraId="4F58DF4F" w14:textId="54AE993C" w:rsidR="001B168E" w:rsidRDefault="001B168E">
          <w:pPr>
            <w:pStyle w:val="TOC1"/>
            <w:tabs>
              <w:tab w:val="right" w:pos="11078"/>
            </w:tabs>
            <w:rPr>
              <w:rFonts w:asciiTheme="minorHAnsi" w:eastAsiaTheme="minorEastAsia" w:hAnsiTheme="minorHAnsi" w:cstheme="minorBidi"/>
              <w:b w:val="0"/>
              <w:bCs w:val="0"/>
              <w:noProof/>
            </w:rPr>
          </w:pPr>
          <w:hyperlink w:anchor="_Toc99921618" w:history="1">
            <w:r w:rsidRPr="0092311D">
              <w:rPr>
                <w:rStyle w:val="Hyperlink"/>
                <w:noProof/>
              </w:rPr>
              <w:t>Appendix E: Random Forest</w:t>
            </w:r>
            <w:r>
              <w:rPr>
                <w:noProof/>
                <w:webHidden/>
              </w:rPr>
              <w:tab/>
            </w:r>
            <w:r>
              <w:rPr>
                <w:noProof/>
                <w:webHidden/>
              </w:rPr>
              <w:fldChar w:fldCharType="begin"/>
            </w:r>
            <w:r>
              <w:rPr>
                <w:noProof/>
                <w:webHidden/>
              </w:rPr>
              <w:instrText xml:space="preserve"> PAGEREF _Toc99921618 \h </w:instrText>
            </w:r>
            <w:r>
              <w:rPr>
                <w:noProof/>
                <w:webHidden/>
              </w:rPr>
            </w:r>
            <w:r>
              <w:rPr>
                <w:noProof/>
                <w:webHidden/>
              </w:rPr>
              <w:fldChar w:fldCharType="separate"/>
            </w:r>
            <w:r>
              <w:rPr>
                <w:noProof/>
                <w:webHidden/>
              </w:rPr>
              <w:t>42</w:t>
            </w:r>
            <w:r>
              <w:rPr>
                <w:noProof/>
                <w:webHidden/>
              </w:rPr>
              <w:fldChar w:fldCharType="end"/>
            </w:r>
          </w:hyperlink>
        </w:p>
        <w:p w14:paraId="1F7BB364" w14:textId="5F31786E" w:rsidR="001B168E" w:rsidRDefault="001B168E">
          <w:pPr>
            <w:pStyle w:val="TOC3"/>
            <w:tabs>
              <w:tab w:val="right" w:pos="11078"/>
            </w:tabs>
            <w:rPr>
              <w:rFonts w:asciiTheme="minorHAnsi" w:eastAsiaTheme="minorEastAsia" w:hAnsiTheme="minorHAnsi" w:cstheme="minorBidi"/>
              <w:noProof/>
            </w:rPr>
          </w:pPr>
          <w:hyperlink w:anchor="_Toc99921619" w:history="1">
            <w:r w:rsidRPr="0092311D">
              <w:rPr>
                <w:rStyle w:val="Hyperlink"/>
                <w:noProof/>
              </w:rPr>
              <w:t>E.1 Bootstrap Aggregating (“bagging”)</w:t>
            </w:r>
            <w:r>
              <w:rPr>
                <w:noProof/>
                <w:webHidden/>
              </w:rPr>
              <w:tab/>
            </w:r>
            <w:r>
              <w:rPr>
                <w:noProof/>
                <w:webHidden/>
              </w:rPr>
              <w:fldChar w:fldCharType="begin"/>
            </w:r>
            <w:r>
              <w:rPr>
                <w:noProof/>
                <w:webHidden/>
              </w:rPr>
              <w:instrText xml:space="preserve"> PAGEREF _Toc99921619 \h </w:instrText>
            </w:r>
            <w:r>
              <w:rPr>
                <w:noProof/>
                <w:webHidden/>
              </w:rPr>
            </w:r>
            <w:r>
              <w:rPr>
                <w:noProof/>
                <w:webHidden/>
              </w:rPr>
              <w:fldChar w:fldCharType="separate"/>
            </w:r>
            <w:r>
              <w:rPr>
                <w:noProof/>
                <w:webHidden/>
              </w:rPr>
              <w:t>42</w:t>
            </w:r>
            <w:r>
              <w:rPr>
                <w:noProof/>
                <w:webHidden/>
              </w:rPr>
              <w:fldChar w:fldCharType="end"/>
            </w:r>
          </w:hyperlink>
        </w:p>
        <w:p w14:paraId="679DC710" w14:textId="3B530280" w:rsidR="001B168E" w:rsidRDefault="001B168E">
          <w:pPr>
            <w:pStyle w:val="TOC3"/>
            <w:tabs>
              <w:tab w:val="right" w:pos="11078"/>
            </w:tabs>
            <w:rPr>
              <w:rFonts w:asciiTheme="minorHAnsi" w:eastAsiaTheme="minorEastAsia" w:hAnsiTheme="minorHAnsi" w:cstheme="minorBidi"/>
              <w:noProof/>
            </w:rPr>
          </w:pPr>
          <w:hyperlink w:anchor="_Toc99921620" w:history="1">
            <w:r w:rsidRPr="0092311D">
              <w:rPr>
                <w:rStyle w:val="Hyperlink"/>
                <w:noProof/>
              </w:rPr>
              <w:t>E.2 Random Subset Feature selection (“RSF”)</w:t>
            </w:r>
            <w:r>
              <w:rPr>
                <w:noProof/>
                <w:webHidden/>
              </w:rPr>
              <w:tab/>
            </w:r>
            <w:r>
              <w:rPr>
                <w:noProof/>
                <w:webHidden/>
              </w:rPr>
              <w:fldChar w:fldCharType="begin"/>
            </w:r>
            <w:r>
              <w:rPr>
                <w:noProof/>
                <w:webHidden/>
              </w:rPr>
              <w:instrText xml:space="preserve"> PAGEREF _Toc99921620 \h </w:instrText>
            </w:r>
            <w:r>
              <w:rPr>
                <w:noProof/>
                <w:webHidden/>
              </w:rPr>
            </w:r>
            <w:r>
              <w:rPr>
                <w:noProof/>
                <w:webHidden/>
              </w:rPr>
              <w:fldChar w:fldCharType="separate"/>
            </w:r>
            <w:r>
              <w:rPr>
                <w:noProof/>
                <w:webHidden/>
              </w:rPr>
              <w:t>42</w:t>
            </w:r>
            <w:r>
              <w:rPr>
                <w:noProof/>
                <w:webHidden/>
              </w:rPr>
              <w:fldChar w:fldCharType="end"/>
            </w:r>
          </w:hyperlink>
        </w:p>
        <w:p w14:paraId="2AEA9272" w14:textId="1CC1EC83" w:rsidR="001B168E" w:rsidRDefault="001B168E">
          <w:pPr>
            <w:pStyle w:val="TOC3"/>
            <w:tabs>
              <w:tab w:val="right" w:pos="11078"/>
            </w:tabs>
            <w:rPr>
              <w:rFonts w:asciiTheme="minorHAnsi" w:eastAsiaTheme="minorEastAsia" w:hAnsiTheme="minorHAnsi" w:cstheme="minorBidi"/>
              <w:noProof/>
            </w:rPr>
          </w:pPr>
          <w:hyperlink w:anchor="_Toc99921621" w:history="1">
            <w:r w:rsidRPr="0092311D">
              <w:rPr>
                <w:rStyle w:val="Hyperlink"/>
                <w:noProof/>
              </w:rPr>
              <w:t>E.3 Random Forest Variable Importance Plots</w:t>
            </w:r>
            <w:r>
              <w:rPr>
                <w:noProof/>
                <w:webHidden/>
              </w:rPr>
              <w:tab/>
            </w:r>
            <w:r>
              <w:rPr>
                <w:noProof/>
                <w:webHidden/>
              </w:rPr>
              <w:fldChar w:fldCharType="begin"/>
            </w:r>
            <w:r>
              <w:rPr>
                <w:noProof/>
                <w:webHidden/>
              </w:rPr>
              <w:instrText xml:space="preserve"> PAGEREF _Toc99921621 \h </w:instrText>
            </w:r>
            <w:r>
              <w:rPr>
                <w:noProof/>
                <w:webHidden/>
              </w:rPr>
            </w:r>
            <w:r>
              <w:rPr>
                <w:noProof/>
                <w:webHidden/>
              </w:rPr>
              <w:fldChar w:fldCharType="separate"/>
            </w:r>
            <w:r>
              <w:rPr>
                <w:noProof/>
                <w:webHidden/>
              </w:rPr>
              <w:t>42</w:t>
            </w:r>
            <w:r>
              <w:rPr>
                <w:noProof/>
                <w:webHidden/>
              </w:rPr>
              <w:fldChar w:fldCharType="end"/>
            </w:r>
          </w:hyperlink>
        </w:p>
        <w:p w14:paraId="0400ECE5" w14:textId="667E164D" w:rsidR="001B168E" w:rsidRDefault="001B168E">
          <w:pPr>
            <w:pStyle w:val="TOC3"/>
            <w:tabs>
              <w:tab w:val="right" w:pos="11078"/>
            </w:tabs>
            <w:rPr>
              <w:rFonts w:asciiTheme="minorHAnsi" w:eastAsiaTheme="minorEastAsia" w:hAnsiTheme="minorHAnsi" w:cstheme="minorBidi"/>
              <w:noProof/>
            </w:rPr>
          </w:pPr>
          <w:hyperlink w:anchor="_Toc99921622" w:history="1">
            <w:r w:rsidRPr="0092311D">
              <w:rPr>
                <w:rStyle w:val="Hyperlink"/>
                <w:noProof/>
              </w:rPr>
              <w:t>E.4 Random Forest Error Rates against Number of Trees Plots</w:t>
            </w:r>
            <w:r>
              <w:rPr>
                <w:noProof/>
                <w:webHidden/>
              </w:rPr>
              <w:tab/>
            </w:r>
            <w:r>
              <w:rPr>
                <w:noProof/>
                <w:webHidden/>
              </w:rPr>
              <w:fldChar w:fldCharType="begin"/>
            </w:r>
            <w:r>
              <w:rPr>
                <w:noProof/>
                <w:webHidden/>
              </w:rPr>
              <w:instrText xml:space="preserve"> PAGEREF _Toc99921622 \h </w:instrText>
            </w:r>
            <w:r>
              <w:rPr>
                <w:noProof/>
                <w:webHidden/>
              </w:rPr>
            </w:r>
            <w:r>
              <w:rPr>
                <w:noProof/>
                <w:webHidden/>
              </w:rPr>
              <w:fldChar w:fldCharType="separate"/>
            </w:r>
            <w:r>
              <w:rPr>
                <w:noProof/>
                <w:webHidden/>
              </w:rPr>
              <w:t>43</w:t>
            </w:r>
            <w:r>
              <w:rPr>
                <w:noProof/>
                <w:webHidden/>
              </w:rPr>
              <w:fldChar w:fldCharType="end"/>
            </w:r>
          </w:hyperlink>
        </w:p>
        <w:p w14:paraId="328CB9A0" w14:textId="2115FFA3" w:rsidR="001B168E" w:rsidRDefault="001B168E">
          <w:pPr>
            <w:pStyle w:val="TOC3"/>
            <w:tabs>
              <w:tab w:val="right" w:pos="11078"/>
            </w:tabs>
            <w:rPr>
              <w:rFonts w:asciiTheme="minorHAnsi" w:eastAsiaTheme="minorEastAsia" w:hAnsiTheme="minorHAnsi" w:cstheme="minorBidi"/>
              <w:noProof/>
            </w:rPr>
          </w:pPr>
          <w:hyperlink w:anchor="_Toc99921623" w:history="1">
            <w:r w:rsidRPr="0092311D">
              <w:rPr>
                <w:rStyle w:val="Hyperlink"/>
                <w:noProof/>
              </w:rPr>
              <w:t>E.5 Random Forest Hyperparameter Tuning</w:t>
            </w:r>
            <w:r>
              <w:rPr>
                <w:noProof/>
                <w:webHidden/>
              </w:rPr>
              <w:tab/>
            </w:r>
            <w:r>
              <w:rPr>
                <w:noProof/>
                <w:webHidden/>
              </w:rPr>
              <w:fldChar w:fldCharType="begin"/>
            </w:r>
            <w:r>
              <w:rPr>
                <w:noProof/>
                <w:webHidden/>
              </w:rPr>
              <w:instrText xml:space="preserve"> PAGEREF _Toc99921623 \h </w:instrText>
            </w:r>
            <w:r>
              <w:rPr>
                <w:noProof/>
                <w:webHidden/>
              </w:rPr>
            </w:r>
            <w:r>
              <w:rPr>
                <w:noProof/>
                <w:webHidden/>
              </w:rPr>
              <w:fldChar w:fldCharType="separate"/>
            </w:r>
            <w:r>
              <w:rPr>
                <w:noProof/>
                <w:webHidden/>
              </w:rPr>
              <w:t>44</w:t>
            </w:r>
            <w:r>
              <w:rPr>
                <w:noProof/>
                <w:webHidden/>
              </w:rPr>
              <w:fldChar w:fldCharType="end"/>
            </w:r>
          </w:hyperlink>
        </w:p>
        <w:p w14:paraId="5BB9FDF3" w14:textId="1AD3E394" w:rsidR="001B168E" w:rsidRDefault="001B168E">
          <w:pPr>
            <w:pStyle w:val="TOC1"/>
            <w:tabs>
              <w:tab w:val="right" w:pos="11078"/>
            </w:tabs>
            <w:rPr>
              <w:rFonts w:asciiTheme="minorHAnsi" w:eastAsiaTheme="minorEastAsia" w:hAnsiTheme="minorHAnsi" w:cstheme="minorBidi"/>
              <w:b w:val="0"/>
              <w:bCs w:val="0"/>
              <w:noProof/>
            </w:rPr>
          </w:pPr>
          <w:hyperlink w:anchor="_Toc99921624" w:history="1">
            <w:r w:rsidRPr="0092311D">
              <w:rPr>
                <w:rStyle w:val="Hyperlink"/>
                <w:noProof/>
              </w:rPr>
              <w:t>Appendix F: K-Means</w:t>
            </w:r>
            <w:r>
              <w:rPr>
                <w:noProof/>
                <w:webHidden/>
              </w:rPr>
              <w:tab/>
            </w:r>
            <w:r>
              <w:rPr>
                <w:noProof/>
                <w:webHidden/>
              </w:rPr>
              <w:fldChar w:fldCharType="begin"/>
            </w:r>
            <w:r>
              <w:rPr>
                <w:noProof/>
                <w:webHidden/>
              </w:rPr>
              <w:instrText xml:space="preserve"> PAGEREF _Toc99921624 \h </w:instrText>
            </w:r>
            <w:r>
              <w:rPr>
                <w:noProof/>
                <w:webHidden/>
              </w:rPr>
            </w:r>
            <w:r>
              <w:rPr>
                <w:noProof/>
                <w:webHidden/>
              </w:rPr>
              <w:fldChar w:fldCharType="separate"/>
            </w:r>
            <w:r>
              <w:rPr>
                <w:noProof/>
                <w:webHidden/>
              </w:rPr>
              <w:t>45</w:t>
            </w:r>
            <w:r>
              <w:rPr>
                <w:noProof/>
                <w:webHidden/>
              </w:rPr>
              <w:fldChar w:fldCharType="end"/>
            </w:r>
          </w:hyperlink>
        </w:p>
        <w:p w14:paraId="0950306B" w14:textId="6A370197" w:rsidR="001B168E" w:rsidRDefault="001B168E">
          <w:pPr>
            <w:pStyle w:val="TOC3"/>
            <w:tabs>
              <w:tab w:val="right" w:pos="11078"/>
            </w:tabs>
            <w:rPr>
              <w:rFonts w:asciiTheme="minorHAnsi" w:eastAsiaTheme="minorEastAsia" w:hAnsiTheme="minorHAnsi" w:cstheme="minorBidi"/>
              <w:noProof/>
            </w:rPr>
          </w:pPr>
          <w:hyperlink w:anchor="_Toc99921625" w:history="1">
            <w:r w:rsidRPr="0092311D">
              <w:rPr>
                <w:rStyle w:val="Hyperlink"/>
                <w:noProof/>
              </w:rPr>
              <w:t>F.1 K-Means Clustering Process</w:t>
            </w:r>
            <w:r>
              <w:rPr>
                <w:noProof/>
                <w:webHidden/>
              </w:rPr>
              <w:tab/>
            </w:r>
            <w:r>
              <w:rPr>
                <w:noProof/>
                <w:webHidden/>
              </w:rPr>
              <w:fldChar w:fldCharType="begin"/>
            </w:r>
            <w:r>
              <w:rPr>
                <w:noProof/>
                <w:webHidden/>
              </w:rPr>
              <w:instrText xml:space="preserve"> PAGEREF _Toc99921625 \h </w:instrText>
            </w:r>
            <w:r>
              <w:rPr>
                <w:noProof/>
                <w:webHidden/>
              </w:rPr>
            </w:r>
            <w:r>
              <w:rPr>
                <w:noProof/>
                <w:webHidden/>
              </w:rPr>
              <w:fldChar w:fldCharType="separate"/>
            </w:r>
            <w:r>
              <w:rPr>
                <w:noProof/>
                <w:webHidden/>
              </w:rPr>
              <w:t>45</w:t>
            </w:r>
            <w:r>
              <w:rPr>
                <w:noProof/>
                <w:webHidden/>
              </w:rPr>
              <w:fldChar w:fldCharType="end"/>
            </w:r>
          </w:hyperlink>
        </w:p>
        <w:p w14:paraId="645E23E1" w14:textId="5D3A4814" w:rsidR="001B168E" w:rsidRDefault="001B168E">
          <w:pPr>
            <w:pStyle w:val="TOC1"/>
            <w:tabs>
              <w:tab w:val="right" w:pos="11078"/>
            </w:tabs>
            <w:rPr>
              <w:rFonts w:asciiTheme="minorHAnsi" w:eastAsiaTheme="minorEastAsia" w:hAnsiTheme="minorHAnsi" w:cstheme="minorBidi"/>
              <w:b w:val="0"/>
              <w:bCs w:val="0"/>
              <w:noProof/>
            </w:rPr>
          </w:pPr>
          <w:hyperlink w:anchor="_Toc99921626" w:history="1">
            <w:r w:rsidRPr="0092311D">
              <w:rPr>
                <w:rStyle w:val="Hyperlink"/>
                <w:noProof/>
              </w:rPr>
              <w:t>Appendix G: Logistic Regression</w:t>
            </w:r>
            <w:r>
              <w:rPr>
                <w:noProof/>
                <w:webHidden/>
              </w:rPr>
              <w:tab/>
            </w:r>
            <w:r>
              <w:rPr>
                <w:noProof/>
                <w:webHidden/>
              </w:rPr>
              <w:fldChar w:fldCharType="begin"/>
            </w:r>
            <w:r>
              <w:rPr>
                <w:noProof/>
                <w:webHidden/>
              </w:rPr>
              <w:instrText xml:space="preserve"> PAGEREF _Toc99921626 \h </w:instrText>
            </w:r>
            <w:r>
              <w:rPr>
                <w:noProof/>
                <w:webHidden/>
              </w:rPr>
            </w:r>
            <w:r>
              <w:rPr>
                <w:noProof/>
                <w:webHidden/>
              </w:rPr>
              <w:fldChar w:fldCharType="separate"/>
            </w:r>
            <w:r>
              <w:rPr>
                <w:noProof/>
                <w:webHidden/>
              </w:rPr>
              <w:t>47</w:t>
            </w:r>
            <w:r>
              <w:rPr>
                <w:noProof/>
                <w:webHidden/>
              </w:rPr>
              <w:fldChar w:fldCharType="end"/>
            </w:r>
          </w:hyperlink>
        </w:p>
        <w:p w14:paraId="0A93529F" w14:textId="71CA5944" w:rsidR="001B168E" w:rsidRDefault="001B168E">
          <w:pPr>
            <w:pStyle w:val="TOC3"/>
            <w:tabs>
              <w:tab w:val="right" w:pos="11078"/>
            </w:tabs>
            <w:rPr>
              <w:rFonts w:asciiTheme="minorHAnsi" w:eastAsiaTheme="minorEastAsia" w:hAnsiTheme="minorHAnsi" w:cstheme="minorBidi"/>
              <w:noProof/>
            </w:rPr>
          </w:pPr>
          <w:hyperlink w:anchor="_Toc99921627" w:history="1">
            <w:r w:rsidRPr="0092311D">
              <w:rPr>
                <w:rStyle w:val="Hyperlink"/>
                <w:noProof/>
              </w:rPr>
              <w:t>G.1 Multinomial Confidence Intervals for UCI Original Trainset</w:t>
            </w:r>
            <w:r>
              <w:rPr>
                <w:noProof/>
                <w:webHidden/>
              </w:rPr>
              <w:tab/>
            </w:r>
            <w:r>
              <w:rPr>
                <w:noProof/>
                <w:webHidden/>
              </w:rPr>
              <w:fldChar w:fldCharType="begin"/>
            </w:r>
            <w:r>
              <w:rPr>
                <w:noProof/>
                <w:webHidden/>
              </w:rPr>
              <w:instrText xml:space="preserve"> PAGEREF _Toc99921627 \h </w:instrText>
            </w:r>
            <w:r>
              <w:rPr>
                <w:noProof/>
                <w:webHidden/>
              </w:rPr>
            </w:r>
            <w:r>
              <w:rPr>
                <w:noProof/>
                <w:webHidden/>
              </w:rPr>
              <w:fldChar w:fldCharType="separate"/>
            </w:r>
            <w:r>
              <w:rPr>
                <w:noProof/>
                <w:webHidden/>
              </w:rPr>
              <w:t>47</w:t>
            </w:r>
            <w:r>
              <w:rPr>
                <w:noProof/>
                <w:webHidden/>
              </w:rPr>
              <w:fldChar w:fldCharType="end"/>
            </w:r>
          </w:hyperlink>
        </w:p>
        <w:p w14:paraId="50D5561B" w14:textId="0A5FD8A8" w:rsidR="001B168E" w:rsidRDefault="001B168E">
          <w:pPr>
            <w:pStyle w:val="TOC3"/>
            <w:tabs>
              <w:tab w:val="right" w:pos="11078"/>
            </w:tabs>
            <w:rPr>
              <w:rFonts w:asciiTheme="minorHAnsi" w:eastAsiaTheme="minorEastAsia" w:hAnsiTheme="minorHAnsi" w:cstheme="minorBidi"/>
              <w:noProof/>
            </w:rPr>
          </w:pPr>
          <w:hyperlink w:anchor="_Toc99921628" w:history="1">
            <w:r w:rsidRPr="0092311D">
              <w:rPr>
                <w:rStyle w:val="Hyperlink"/>
                <w:noProof/>
              </w:rPr>
              <w:t>G.2 Multinomial Confidence Intervals for Olist Original Trainset</w:t>
            </w:r>
            <w:r>
              <w:rPr>
                <w:noProof/>
                <w:webHidden/>
              </w:rPr>
              <w:tab/>
            </w:r>
            <w:r>
              <w:rPr>
                <w:noProof/>
                <w:webHidden/>
              </w:rPr>
              <w:fldChar w:fldCharType="begin"/>
            </w:r>
            <w:r>
              <w:rPr>
                <w:noProof/>
                <w:webHidden/>
              </w:rPr>
              <w:instrText xml:space="preserve"> PAGEREF _Toc99921628 \h </w:instrText>
            </w:r>
            <w:r>
              <w:rPr>
                <w:noProof/>
                <w:webHidden/>
              </w:rPr>
            </w:r>
            <w:r>
              <w:rPr>
                <w:noProof/>
                <w:webHidden/>
              </w:rPr>
              <w:fldChar w:fldCharType="separate"/>
            </w:r>
            <w:r>
              <w:rPr>
                <w:noProof/>
                <w:webHidden/>
              </w:rPr>
              <w:t>48</w:t>
            </w:r>
            <w:r>
              <w:rPr>
                <w:noProof/>
                <w:webHidden/>
              </w:rPr>
              <w:fldChar w:fldCharType="end"/>
            </w:r>
          </w:hyperlink>
        </w:p>
        <w:p w14:paraId="23553A6E" w14:textId="62B4FA85" w:rsidR="001B168E" w:rsidRDefault="001B168E">
          <w:pPr>
            <w:pStyle w:val="TOC3"/>
            <w:tabs>
              <w:tab w:val="right" w:pos="11078"/>
            </w:tabs>
            <w:rPr>
              <w:rFonts w:asciiTheme="minorHAnsi" w:eastAsiaTheme="minorEastAsia" w:hAnsiTheme="minorHAnsi" w:cstheme="minorBidi"/>
              <w:noProof/>
            </w:rPr>
          </w:pPr>
          <w:hyperlink w:anchor="_Toc99921629" w:history="1">
            <w:r w:rsidRPr="0092311D">
              <w:rPr>
                <w:rStyle w:val="Hyperlink"/>
                <w:noProof/>
              </w:rPr>
              <w:t>G.3 P-Value of Variables for UCI Original Trainset</w:t>
            </w:r>
            <w:r>
              <w:rPr>
                <w:noProof/>
                <w:webHidden/>
              </w:rPr>
              <w:tab/>
            </w:r>
            <w:r>
              <w:rPr>
                <w:noProof/>
                <w:webHidden/>
              </w:rPr>
              <w:fldChar w:fldCharType="begin"/>
            </w:r>
            <w:r>
              <w:rPr>
                <w:noProof/>
                <w:webHidden/>
              </w:rPr>
              <w:instrText xml:space="preserve"> PAGEREF _Toc99921629 \h </w:instrText>
            </w:r>
            <w:r>
              <w:rPr>
                <w:noProof/>
                <w:webHidden/>
              </w:rPr>
            </w:r>
            <w:r>
              <w:rPr>
                <w:noProof/>
                <w:webHidden/>
              </w:rPr>
              <w:fldChar w:fldCharType="separate"/>
            </w:r>
            <w:r>
              <w:rPr>
                <w:noProof/>
                <w:webHidden/>
              </w:rPr>
              <w:t>49</w:t>
            </w:r>
            <w:r>
              <w:rPr>
                <w:noProof/>
                <w:webHidden/>
              </w:rPr>
              <w:fldChar w:fldCharType="end"/>
            </w:r>
          </w:hyperlink>
        </w:p>
        <w:p w14:paraId="17AF41AA" w14:textId="267F167E" w:rsidR="001B168E" w:rsidRDefault="001B168E">
          <w:pPr>
            <w:pStyle w:val="TOC3"/>
            <w:tabs>
              <w:tab w:val="right" w:pos="11078"/>
            </w:tabs>
            <w:rPr>
              <w:rFonts w:asciiTheme="minorHAnsi" w:eastAsiaTheme="minorEastAsia" w:hAnsiTheme="minorHAnsi" w:cstheme="minorBidi"/>
              <w:noProof/>
            </w:rPr>
          </w:pPr>
          <w:hyperlink w:anchor="_Toc99921630" w:history="1">
            <w:r w:rsidRPr="0092311D">
              <w:rPr>
                <w:rStyle w:val="Hyperlink"/>
                <w:noProof/>
              </w:rPr>
              <w:t>G.4 P-Value of Variables for Olist Original Trainset</w:t>
            </w:r>
            <w:r>
              <w:rPr>
                <w:noProof/>
                <w:webHidden/>
              </w:rPr>
              <w:tab/>
            </w:r>
            <w:r>
              <w:rPr>
                <w:noProof/>
                <w:webHidden/>
              </w:rPr>
              <w:fldChar w:fldCharType="begin"/>
            </w:r>
            <w:r>
              <w:rPr>
                <w:noProof/>
                <w:webHidden/>
              </w:rPr>
              <w:instrText xml:space="preserve"> PAGEREF _Toc99921630 \h </w:instrText>
            </w:r>
            <w:r>
              <w:rPr>
                <w:noProof/>
                <w:webHidden/>
              </w:rPr>
            </w:r>
            <w:r>
              <w:rPr>
                <w:noProof/>
                <w:webHidden/>
              </w:rPr>
              <w:fldChar w:fldCharType="separate"/>
            </w:r>
            <w:r>
              <w:rPr>
                <w:noProof/>
                <w:webHidden/>
              </w:rPr>
              <w:t>49</w:t>
            </w:r>
            <w:r>
              <w:rPr>
                <w:noProof/>
                <w:webHidden/>
              </w:rPr>
              <w:fldChar w:fldCharType="end"/>
            </w:r>
          </w:hyperlink>
        </w:p>
        <w:p w14:paraId="3976D6F9" w14:textId="2C3F0F26" w:rsidR="001B168E" w:rsidRDefault="001B168E">
          <w:pPr>
            <w:pStyle w:val="TOC1"/>
            <w:tabs>
              <w:tab w:val="right" w:pos="11078"/>
            </w:tabs>
            <w:rPr>
              <w:rFonts w:asciiTheme="minorHAnsi" w:eastAsiaTheme="minorEastAsia" w:hAnsiTheme="minorHAnsi" w:cstheme="minorBidi"/>
              <w:b w:val="0"/>
              <w:bCs w:val="0"/>
              <w:noProof/>
            </w:rPr>
          </w:pPr>
          <w:hyperlink w:anchor="_Toc99921631" w:history="1">
            <w:r w:rsidRPr="0092311D">
              <w:rPr>
                <w:rStyle w:val="Hyperlink"/>
                <w:noProof/>
              </w:rPr>
              <w:t>Appendix H: MARS</w:t>
            </w:r>
            <w:r>
              <w:rPr>
                <w:noProof/>
                <w:webHidden/>
              </w:rPr>
              <w:tab/>
            </w:r>
            <w:r>
              <w:rPr>
                <w:noProof/>
                <w:webHidden/>
              </w:rPr>
              <w:fldChar w:fldCharType="begin"/>
            </w:r>
            <w:r>
              <w:rPr>
                <w:noProof/>
                <w:webHidden/>
              </w:rPr>
              <w:instrText xml:space="preserve"> PAGEREF _Toc99921631 \h </w:instrText>
            </w:r>
            <w:r>
              <w:rPr>
                <w:noProof/>
                <w:webHidden/>
              </w:rPr>
            </w:r>
            <w:r>
              <w:rPr>
                <w:noProof/>
                <w:webHidden/>
              </w:rPr>
              <w:fldChar w:fldCharType="separate"/>
            </w:r>
            <w:r>
              <w:rPr>
                <w:noProof/>
                <w:webHidden/>
              </w:rPr>
              <w:t>51</w:t>
            </w:r>
            <w:r>
              <w:rPr>
                <w:noProof/>
                <w:webHidden/>
              </w:rPr>
              <w:fldChar w:fldCharType="end"/>
            </w:r>
          </w:hyperlink>
        </w:p>
        <w:p w14:paraId="1F21DB7C" w14:textId="053B3B84" w:rsidR="001B168E" w:rsidRDefault="001B168E">
          <w:pPr>
            <w:pStyle w:val="TOC3"/>
            <w:tabs>
              <w:tab w:val="right" w:pos="11078"/>
            </w:tabs>
            <w:rPr>
              <w:rFonts w:asciiTheme="minorHAnsi" w:eastAsiaTheme="minorEastAsia" w:hAnsiTheme="minorHAnsi" w:cstheme="minorBidi"/>
              <w:noProof/>
            </w:rPr>
          </w:pPr>
          <w:hyperlink w:anchor="_Toc99921632" w:history="1">
            <w:r w:rsidRPr="0092311D">
              <w:rPr>
                <w:rStyle w:val="Hyperlink"/>
                <w:noProof/>
              </w:rPr>
              <w:t>H.1 Results of MARS Model with degree = 2 - Olist Original Trainset</w:t>
            </w:r>
            <w:r>
              <w:rPr>
                <w:noProof/>
                <w:webHidden/>
              </w:rPr>
              <w:tab/>
            </w:r>
            <w:r>
              <w:rPr>
                <w:noProof/>
                <w:webHidden/>
              </w:rPr>
              <w:fldChar w:fldCharType="begin"/>
            </w:r>
            <w:r>
              <w:rPr>
                <w:noProof/>
                <w:webHidden/>
              </w:rPr>
              <w:instrText xml:space="preserve"> PAGEREF _Toc99921632 \h </w:instrText>
            </w:r>
            <w:r>
              <w:rPr>
                <w:noProof/>
                <w:webHidden/>
              </w:rPr>
            </w:r>
            <w:r>
              <w:rPr>
                <w:noProof/>
                <w:webHidden/>
              </w:rPr>
              <w:fldChar w:fldCharType="separate"/>
            </w:r>
            <w:r>
              <w:rPr>
                <w:noProof/>
                <w:webHidden/>
              </w:rPr>
              <w:t>51</w:t>
            </w:r>
            <w:r>
              <w:rPr>
                <w:noProof/>
                <w:webHidden/>
              </w:rPr>
              <w:fldChar w:fldCharType="end"/>
            </w:r>
          </w:hyperlink>
        </w:p>
        <w:p w14:paraId="70EDF365" w14:textId="68229B82" w:rsidR="001B168E" w:rsidRDefault="001B168E">
          <w:pPr>
            <w:pStyle w:val="TOC3"/>
            <w:tabs>
              <w:tab w:val="right" w:pos="11078"/>
            </w:tabs>
            <w:rPr>
              <w:rFonts w:asciiTheme="minorHAnsi" w:eastAsiaTheme="minorEastAsia" w:hAnsiTheme="minorHAnsi" w:cstheme="minorBidi"/>
              <w:noProof/>
            </w:rPr>
          </w:pPr>
          <w:hyperlink w:anchor="_Toc99921633" w:history="1">
            <w:r w:rsidRPr="0092311D">
              <w:rPr>
                <w:rStyle w:val="Hyperlink"/>
                <w:noProof/>
              </w:rPr>
              <w:t>H.2 Results of MARS Model with degree = 1 - Olist Original Trainset</w:t>
            </w:r>
            <w:r>
              <w:rPr>
                <w:noProof/>
                <w:webHidden/>
              </w:rPr>
              <w:tab/>
            </w:r>
            <w:r>
              <w:rPr>
                <w:noProof/>
                <w:webHidden/>
              </w:rPr>
              <w:fldChar w:fldCharType="begin"/>
            </w:r>
            <w:r>
              <w:rPr>
                <w:noProof/>
                <w:webHidden/>
              </w:rPr>
              <w:instrText xml:space="preserve"> PAGEREF _Toc99921633 \h </w:instrText>
            </w:r>
            <w:r>
              <w:rPr>
                <w:noProof/>
                <w:webHidden/>
              </w:rPr>
            </w:r>
            <w:r>
              <w:rPr>
                <w:noProof/>
                <w:webHidden/>
              </w:rPr>
              <w:fldChar w:fldCharType="separate"/>
            </w:r>
            <w:r>
              <w:rPr>
                <w:noProof/>
                <w:webHidden/>
              </w:rPr>
              <w:t>51</w:t>
            </w:r>
            <w:r>
              <w:rPr>
                <w:noProof/>
                <w:webHidden/>
              </w:rPr>
              <w:fldChar w:fldCharType="end"/>
            </w:r>
          </w:hyperlink>
        </w:p>
        <w:p w14:paraId="739F513D" w14:textId="757B1017" w:rsidR="001B168E" w:rsidRDefault="001B168E">
          <w:pPr>
            <w:pStyle w:val="TOC3"/>
            <w:tabs>
              <w:tab w:val="right" w:pos="11078"/>
            </w:tabs>
            <w:rPr>
              <w:rFonts w:asciiTheme="minorHAnsi" w:eastAsiaTheme="minorEastAsia" w:hAnsiTheme="minorHAnsi" w:cstheme="minorBidi"/>
              <w:noProof/>
            </w:rPr>
          </w:pPr>
          <w:hyperlink w:anchor="_Toc99921634" w:history="1">
            <w:r w:rsidRPr="0092311D">
              <w:rPr>
                <w:rStyle w:val="Hyperlink"/>
                <w:noProof/>
              </w:rPr>
              <w:t>H.3 Results of MARS Model with degree = 1 - Olist Balanced Trainset</w:t>
            </w:r>
            <w:r>
              <w:rPr>
                <w:noProof/>
                <w:webHidden/>
              </w:rPr>
              <w:tab/>
            </w:r>
            <w:r>
              <w:rPr>
                <w:noProof/>
                <w:webHidden/>
              </w:rPr>
              <w:fldChar w:fldCharType="begin"/>
            </w:r>
            <w:r>
              <w:rPr>
                <w:noProof/>
                <w:webHidden/>
              </w:rPr>
              <w:instrText xml:space="preserve"> PAGEREF _Toc99921634 \h </w:instrText>
            </w:r>
            <w:r>
              <w:rPr>
                <w:noProof/>
                <w:webHidden/>
              </w:rPr>
            </w:r>
            <w:r>
              <w:rPr>
                <w:noProof/>
                <w:webHidden/>
              </w:rPr>
              <w:fldChar w:fldCharType="separate"/>
            </w:r>
            <w:r>
              <w:rPr>
                <w:noProof/>
                <w:webHidden/>
              </w:rPr>
              <w:t>51</w:t>
            </w:r>
            <w:r>
              <w:rPr>
                <w:noProof/>
                <w:webHidden/>
              </w:rPr>
              <w:fldChar w:fldCharType="end"/>
            </w:r>
          </w:hyperlink>
        </w:p>
        <w:p w14:paraId="41FC9290" w14:textId="76F3AE83" w:rsidR="001B168E" w:rsidRDefault="001B168E">
          <w:pPr>
            <w:pStyle w:val="TOC3"/>
            <w:tabs>
              <w:tab w:val="right" w:pos="11078"/>
            </w:tabs>
            <w:rPr>
              <w:rFonts w:asciiTheme="minorHAnsi" w:eastAsiaTheme="minorEastAsia" w:hAnsiTheme="minorHAnsi" w:cstheme="minorBidi"/>
              <w:noProof/>
            </w:rPr>
          </w:pPr>
          <w:hyperlink w:anchor="_Toc99921635" w:history="1">
            <w:r w:rsidRPr="0092311D">
              <w:rPr>
                <w:rStyle w:val="Hyperlink"/>
                <w:noProof/>
              </w:rPr>
              <w:t>H.4 Results of MARS Model with degree = 2 - Olist Balanced Trainset</w:t>
            </w:r>
            <w:r>
              <w:rPr>
                <w:noProof/>
                <w:webHidden/>
              </w:rPr>
              <w:tab/>
            </w:r>
            <w:r>
              <w:rPr>
                <w:noProof/>
                <w:webHidden/>
              </w:rPr>
              <w:fldChar w:fldCharType="begin"/>
            </w:r>
            <w:r>
              <w:rPr>
                <w:noProof/>
                <w:webHidden/>
              </w:rPr>
              <w:instrText xml:space="preserve"> PAGEREF _Toc99921635 \h </w:instrText>
            </w:r>
            <w:r>
              <w:rPr>
                <w:noProof/>
                <w:webHidden/>
              </w:rPr>
            </w:r>
            <w:r>
              <w:rPr>
                <w:noProof/>
                <w:webHidden/>
              </w:rPr>
              <w:fldChar w:fldCharType="separate"/>
            </w:r>
            <w:r>
              <w:rPr>
                <w:noProof/>
                <w:webHidden/>
              </w:rPr>
              <w:t>53</w:t>
            </w:r>
            <w:r>
              <w:rPr>
                <w:noProof/>
                <w:webHidden/>
              </w:rPr>
              <w:fldChar w:fldCharType="end"/>
            </w:r>
          </w:hyperlink>
        </w:p>
        <w:p w14:paraId="118F6C77" w14:textId="716A1FDE" w:rsidR="001B168E" w:rsidRDefault="001B168E">
          <w:pPr>
            <w:pStyle w:val="TOC3"/>
            <w:tabs>
              <w:tab w:val="right" w:pos="11078"/>
            </w:tabs>
            <w:rPr>
              <w:rFonts w:asciiTheme="minorHAnsi" w:eastAsiaTheme="minorEastAsia" w:hAnsiTheme="minorHAnsi" w:cstheme="minorBidi"/>
              <w:noProof/>
            </w:rPr>
          </w:pPr>
          <w:hyperlink w:anchor="_Toc99921636" w:history="1">
            <w:r w:rsidRPr="0092311D">
              <w:rPr>
                <w:rStyle w:val="Hyperlink"/>
                <w:noProof/>
              </w:rPr>
              <w:t>H.5 Results of MARS Model with degree = 1 - UCI Original Trainset</w:t>
            </w:r>
            <w:r>
              <w:rPr>
                <w:noProof/>
                <w:webHidden/>
              </w:rPr>
              <w:tab/>
            </w:r>
            <w:r>
              <w:rPr>
                <w:noProof/>
                <w:webHidden/>
              </w:rPr>
              <w:fldChar w:fldCharType="begin"/>
            </w:r>
            <w:r>
              <w:rPr>
                <w:noProof/>
                <w:webHidden/>
              </w:rPr>
              <w:instrText xml:space="preserve"> PAGEREF _Toc99921636 \h </w:instrText>
            </w:r>
            <w:r>
              <w:rPr>
                <w:noProof/>
                <w:webHidden/>
              </w:rPr>
            </w:r>
            <w:r>
              <w:rPr>
                <w:noProof/>
                <w:webHidden/>
              </w:rPr>
              <w:fldChar w:fldCharType="separate"/>
            </w:r>
            <w:r>
              <w:rPr>
                <w:noProof/>
                <w:webHidden/>
              </w:rPr>
              <w:t>54</w:t>
            </w:r>
            <w:r>
              <w:rPr>
                <w:noProof/>
                <w:webHidden/>
              </w:rPr>
              <w:fldChar w:fldCharType="end"/>
            </w:r>
          </w:hyperlink>
        </w:p>
        <w:p w14:paraId="4640D604" w14:textId="25700FDB" w:rsidR="001B168E" w:rsidRDefault="001B168E">
          <w:pPr>
            <w:pStyle w:val="TOC3"/>
            <w:tabs>
              <w:tab w:val="right" w:pos="11078"/>
            </w:tabs>
            <w:rPr>
              <w:rFonts w:asciiTheme="minorHAnsi" w:eastAsiaTheme="minorEastAsia" w:hAnsiTheme="minorHAnsi" w:cstheme="minorBidi"/>
              <w:noProof/>
            </w:rPr>
          </w:pPr>
          <w:hyperlink w:anchor="_Toc99921637" w:history="1">
            <w:r w:rsidRPr="0092311D">
              <w:rPr>
                <w:rStyle w:val="Hyperlink"/>
                <w:noProof/>
              </w:rPr>
              <w:t>H.6 Results of MARS Model with degree = 2 - UCI Original Trainset</w:t>
            </w:r>
            <w:r>
              <w:rPr>
                <w:noProof/>
                <w:webHidden/>
              </w:rPr>
              <w:tab/>
            </w:r>
            <w:r>
              <w:rPr>
                <w:noProof/>
                <w:webHidden/>
              </w:rPr>
              <w:fldChar w:fldCharType="begin"/>
            </w:r>
            <w:r>
              <w:rPr>
                <w:noProof/>
                <w:webHidden/>
              </w:rPr>
              <w:instrText xml:space="preserve"> PAGEREF _Toc99921637 \h </w:instrText>
            </w:r>
            <w:r>
              <w:rPr>
                <w:noProof/>
                <w:webHidden/>
              </w:rPr>
            </w:r>
            <w:r>
              <w:rPr>
                <w:noProof/>
                <w:webHidden/>
              </w:rPr>
              <w:fldChar w:fldCharType="separate"/>
            </w:r>
            <w:r>
              <w:rPr>
                <w:noProof/>
                <w:webHidden/>
              </w:rPr>
              <w:t>54</w:t>
            </w:r>
            <w:r>
              <w:rPr>
                <w:noProof/>
                <w:webHidden/>
              </w:rPr>
              <w:fldChar w:fldCharType="end"/>
            </w:r>
          </w:hyperlink>
        </w:p>
        <w:p w14:paraId="405F278D" w14:textId="796D27FF" w:rsidR="001B168E" w:rsidRDefault="001B168E">
          <w:pPr>
            <w:pStyle w:val="TOC3"/>
            <w:tabs>
              <w:tab w:val="right" w:pos="11078"/>
            </w:tabs>
            <w:rPr>
              <w:rFonts w:asciiTheme="minorHAnsi" w:eastAsiaTheme="minorEastAsia" w:hAnsiTheme="minorHAnsi" w:cstheme="minorBidi"/>
              <w:noProof/>
            </w:rPr>
          </w:pPr>
          <w:hyperlink w:anchor="_Toc99921638" w:history="1">
            <w:r w:rsidRPr="0092311D">
              <w:rPr>
                <w:rStyle w:val="Hyperlink"/>
                <w:noProof/>
              </w:rPr>
              <w:t>H.7 Results of MARS Model with degree = 1 - UCI Balanced Trainset</w:t>
            </w:r>
            <w:r>
              <w:rPr>
                <w:noProof/>
                <w:webHidden/>
              </w:rPr>
              <w:tab/>
            </w:r>
            <w:r>
              <w:rPr>
                <w:noProof/>
                <w:webHidden/>
              </w:rPr>
              <w:fldChar w:fldCharType="begin"/>
            </w:r>
            <w:r>
              <w:rPr>
                <w:noProof/>
                <w:webHidden/>
              </w:rPr>
              <w:instrText xml:space="preserve"> PAGEREF _Toc99921638 \h </w:instrText>
            </w:r>
            <w:r>
              <w:rPr>
                <w:noProof/>
                <w:webHidden/>
              </w:rPr>
            </w:r>
            <w:r>
              <w:rPr>
                <w:noProof/>
                <w:webHidden/>
              </w:rPr>
              <w:fldChar w:fldCharType="separate"/>
            </w:r>
            <w:r>
              <w:rPr>
                <w:noProof/>
                <w:webHidden/>
              </w:rPr>
              <w:t>55</w:t>
            </w:r>
            <w:r>
              <w:rPr>
                <w:noProof/>
                <w:webHidden/>
              </w:rPr>
              <w:fldChar w:fldCharType="end"/>
            </w:r>
          </w:hyperlink>
        </w:p>
        <w:p w14:paraId="1D7D2CBC" w14:textId="2E69372C" w:rsidR="001B168E" w:rsidRDefault="001B168E">
          <w:pPr>
            <w:pStyle w:val="TOC3"/>
            <w:tabs>
              <w:tab w:val="right" w:pos="11078"/>
            </w:tabs>
            <w:rPr>
              <w:rFonts w:asciiTheme="minorHAnsi" w:eastAsiaTheme="minorEastAsia" w:hAnsiTheme="minorHAnsi" w:cstheme="minorBidi"/>
              <w:noProof/>
            </w:rPr>
          </w:pPr>
          <w:hyperlink w:anchor="_Toc99921639" w:history="1">
            <w:r w:rsidRPr="0092311D">
              <w:rPr>
                <w:rStyle w:val="Hyperlink"/>
                <w:noProof/>
              </w:rPr>
              <w:t>H.8 Results of MARS Model with degree = 2 - UCI Balanced Trainset</w:t>
            </w:r>
            <w:r>
              <w:rPr>
                <w:noProof/>
                <w:webHidden/>
              </w:rPr>
              <w:tab/>
            </w:r>
            <w:r>
              <w:rPr>
                <w:noProof/>
                <w:webHidden/>
              </w:rPr>
              <w:fldChar w:fldCharType="begin"/>
            </w:r>
            <w:r>
              <w:rPr>
                <w:noProof/>
                <w:webHidden/>
              </w:rPr>
              <w:instrText xml:space="preserve"> PAGEREF _Toc99921639 \h </w:instrText>
            </w:r>
            <w:r>
              <w:rPr>
                <w:noProof/>
                <w:webHidden/>
              </w:rPr>
            </w:r>
            <w:r>
              <w:rPr>
                <w:noProof/>
                <w:webHidden/>
              </w:rPr>
              <w:fldChar w:fldCharType="separate"/>
            </w:r>
            <w:r>
              <w:rPr>
                <w:noProof/>
                <w:webHidden/>
              </w:rPr>
              <w:t>55</w:t>
            </w:r>
            <w:r>
              <w:rPr>
                <w:noProof/>
                <w:webHidden/>
              </w:rPr>
              <w:fldChar w:fldCharType="end"/>
            </w:r>
          </w:hyperlink>
        </w:p>
        <w:p w14:paraId="6629D9F9" w14:textId="136DCEB5" w:rsidR="001B168E" w:rsidRDefault="001B168E">
          <w:pPr>
            <w:pStyle w:val="TOC3"/>
            <w:tabs>
              <w:tab w:val="right" w:pos="11078"/>
            </w:tabs>
            <w:rPr>
              <w:rFonts w:asciiTheme="minorHAnsi" w:eastAsiaTheme="minorEastAsia" w:hAnsiTheme="minorHAnsi" w:cstheme="minorBidi"/>
              <w:noProof/>
            </w:rPr>
          </w:pPr>
          <w:hyperlink w:anchor="_Toc99921640" w:history="1">
            <w:r w:rsidRPr="0092311D">
              <w:rPr>
                <w:rStyle w:val="Hyperlink"/>
                <w:noProof/>
              </w:rPr>
              <w:t>H.9 Variable Importance generated by MARS Model - UCI Original Trainset</w:t>
            </w:r>
            <w:r>
              <w:rPr>
                <w:noProof/>
                <w:webHidden/>
              </w:rPr>
              <w:tab/>
            </w:r>
            <w:r>
              <w:rPr>
                <w:noProof/>
                <w:webHidden/>
              </w:rPr>
              <w:fldChar w:fldCharType="begin"/>
            </w:r>
            <w:r>
              <w:rPr>
                <w:noProof/>
                <w:webHidden/>
              </w:rPr>
              <w:instrText xml:space="preserve"> PAGEREF _Toc99921640 \h </w:instrText>
            </w:r>
            <w:r>
              <w:rPr>
                <w:noProof/>
                <w:webHidden/>
              </w:rPr>
            </w:r>
            <w:r>
              <w:rPr>
                <w:noProof/>
                <w:webHidden/>
              </w:rPr>
              <w:fldChar w:fldCharType="separate"/>
            </w:r>
            <w:r>
              <w:rPr>
                <w:noProof/>
                <w:webHidden/>
              </w:rPr>
              <w:t>56</w:t>
            </w:r>
            <w:r>
              <w:rPr>
                <w:noProof/>
                <w:webHidden/>
              </w:rPr>
              <w:fldChar w:fldCharType="end"/>
            </w:r>
          </w:hyperlink>
        </w:p>
        <w:p w14:paraId="6E9C0FB4" w14:textId="405BCB53" w:rsidR="001B168E" w:rsidRDefault="001B168E">
          <w:pPr>
            <w:pStyle w:val="TOC3"/>
            <w:tabs>
              <w:tab w:val="right" w:pos="11078"/>
            </w:tabs>
            <w:rPr>
              <w:rFonts w:asciiTheme="minorHAnsi" w:eastAsiaTheme="minorEastAsia" w:hAnsiTheme="minorHAnsi" w:cstheme="minorBidi"/>
              <w:noProof/>
            </w:rPr>
          </w:pPr>
          <w:hyperlink w:anchor="_Toc99921641" w:history="1">
            <w:r w:rsidRPr="0092311D">
              <w:rPr>
                <w:rStyle w:val="Hyperlink"/>
                <w:noProof/>
              </w:rPr>
              <w:t>H.10 Variable Importance generated by MARS Model - UCI Balanced Trainset</w:t>
            </w:r>
            <w:r>
              <w:rPr>
                <w:noProof/>
                <w:webHidden/>
              </w:rPr>
              <w:tab/>
            </w:r>
            <w:r>
              <w:rPr>
                <w:noProof/>
                <w:webHidden/>
              </w:rPr>
              <w:fldChar w:fldCharType="begin"/>
            </w:r>
            <w:r>
              <w:rPr>
                <w:noProof/>
                <w:webHidden/>
              </w:rPr>
              <w:instrText xml:space="preserve"> PAGEREF _Toc99921641 \h </w:instrText>
            </w:r>
            <w:r>
              <w:rPr>
                <w:noProof/>
                <w:webHidden/>
              </w:rPr>
            </w:r>
            <w:r>
              <w:rPr>
                <w:noProof/>
                <w:webHidden/>
              </w:rPr>
              <w:fldChar w:fldCharType="separate"/>
            </w:r>
            <w:r>
              <w:rPr>
                <w:noProof/>
                <w:webHidden/>
              </w:rPr>
              <w:t>56</w:t>
            </w:r>
            <w:r>
              <w:rPr>
                <w:noProof/>
                <w:webHidden/>
              </w:rPr>
              <w:fldChar w:fldCharType="end"/>
            </w:r>
          </w:hyperlink>
        </w:p>
        <w:p w14:paraId="74135BF5" w14:textId="5A1595A9" w:rsidR="001B168E" w:rsidRDefault="001B168E">
          <w:pPr>
            <w:pStyle w:val="TOC3"/>
            <w:tabs>
              <w:tab w:val="right" w:pos="11078"/>
            </w:tabs>
            <w:rPr>
              <w:rFonts w:asciiTheme="minorHAnsi" w:eastAsiaTheme="minorEastAsia" w:hAnsiTheme="minorHAnsi" w:cstheme="minorBidi"/>
              <w:noProof/>
            </w:rPr>
          </w:pPr>
          <w:hyperlink w:anchor="_Toc99921642" w:history="1">
            <w:r w:rsidRPr="0092311D">
              <w:rPr>
                <w:rStyle w:val="Hyperlink"/>
                <w:noProof/>
              </w:rPr>
              <w:t>H.11 Variable Importance generated by MARS Model - Olist Original Trainset</w:t>
            </w:r>
            <w:r>
              <w:rPr>
                <w:noProof/>
                <w:webHidden/>
              </w:rPr>
              <w:tab/>
            </w:r>
            <w:r>
              <w:rPr>
                <w:noProof/>
                <w:webHidden/>
              </w:rPr>
              <w:fldChar w:fldCharType="begin"/>
            </w:r>
            <w:r>
              <w:rPr>
                <w:noProof/>
                <w:webHidden/>
              </w:rPr>
              <w:instrText xml:space="preserve"> PAGEREF _Toc99921642 \h </w:instrText>
            </w:r>
            <w:r>
              <w:rPr>
                <w:noProof/>
                <w:webHidden/>
              </w:rPr>
            </w:r>
            <w:r>
              <w:rPr>
                <w:noProof/>
                <w:webHidden/>
              </w:rPr>
              <w:fldChar w:fldCharType="separate"/>
            </w:r>
            <w:r>
              <w:rPr>
                <w:noProof/>
                <w:webHidden/>
              </w:rPr>
              <w:t>57</w:t>
            </w:r>
            <w:r>
              <w:rPr>
                <w:noProof/>
                <w:webHidden/>
              </w:rPr>
              <w:fldChar w:fldCharType="end"/>
            </w:r>
          </w:hyperlink>
        </w:p>
        <w:p w14:paraId="25BBB1AE" w14:textId="2AA44B76" w:rsidR="001B168E" w:rsidRDefault="001B168E">
          <w:pPr>
            <w:pStyle w:val="TOC3"/>
            <w:tabs>
              <w:tab w:val="right" w:pos="11078"/>
            </w:tabs>
            <w:rPr>
              <w:rFonts w:asciiTheme="minorHAnsi" w:eastAsiaTheme="minorEastAsia" w:hAnsiTheme="minorHAnsi" w:cstheme="minorBidi"/>
              <w:noProof/>
            </w:rPr>
          </w:pPr>
          <w:hyperlink w:anchor="_Toc99921643" w:history="1">
            <w:r w:rsidRPr="0092311D">
              <w:rPr>
                <w:rStyle w:val="Hyperlink"/>
                <w:noProof/>
              </w:rPr>
              <w:t>H.12 Variable Importance generated by MARS Model - Olist Balanced Trainset</w:t>
            </w:r>
            <w:r>
              <w:rPr>
                <w:noProof/>
                <w:webHidden/>
              </w:rPr>
              <w:tab/>
            </w:r>
            <w:r>
              <w:rPr>
                <w:noProof/>
                <w:webHidden/>
              </w:rPr>
              <w:fldChar w:fldCharType="begin"/>
            </w:r>
            <w:r>
              <w:rPr>
                <w:noProof/>
                <w:webHidden/>
              </w:rPr>
              <w:instrText xml:space="preserve"> PAGEREF _Toc99921643 \h </w:instrText>
            </w:r>
            <w:r>
              <w:rPr>
                <w:noProof/>
                <w:webHidden/>
              </w:rPr>
            </w:r>
            <w:r>
              <w:rPr>
                <w:noProof/>
                <w:webHidden/>
              </w:rPr>
              <w:fldChar w:fldCharType="separate"/>
            </w:r>
            <w:r>
              <w:rPr>
                <w:noProof/>
                <w:webHidden/>
              </w:rPr>
              <w:t>57</w:t>
            </w:r>
            <w:r>
              <w:rPr>
                <w:noProof/>
                <w:webHidden/>
              </w:rPr>
              <w:fldChar w:fldCharType="end"/>
            </w:r>
          </w:hyperlink>
        </w:p>
        <w:p w14:paraId="2F5AFCE8" w14:textId="2C9C1470" w:rsidR="001B0E11" w:rsidRDefault="00F349BD">
          <w:pPr>
            <w:tabs>
              <w:tab w:val="right" w:pos="11088"/>
            </w:tabs>
            <w:spacing w:before="60" w:after="80" w:line="240" w:lineRule="auto"/>
            <w:ind w:left="720"/>
            <w:rPr>
              <w:color w:val="000000"/>
              <w:sz w:val="20"/>
              <w:szCs w:val="20"/>
            </w:rPr>
          </w:pPr>
          <w:r>
            <w:fldChar w:fldCharType="end"/>
          </w:r>
        </w:p>
      </w:sdtContent>
    </w:sdt>
    <w:p w14:paraId="39CC5738" w14:textId="77777777" w:rsidR="001B0E11" w:rsidRDefault="00F349BD">
      <w:pPr>
        <w:pStyle w:val="Heading1"/>
      </w:pPr>
      <w:bookmarkStart w:id="3" w:name="_Toc99921505"/>
      <w:r>
        <w:lastRenderedPageBreak/>
        <w:t>EXECUTIVE SUMMARY</w:t>
      </w:r>
      <w:bookmarkEnd w:id="3"/>
    </w:p>
    <w:p w14:paraId="6F3AE41F" w14:textId="77777777" w:rsidR="001B0E11" w:rsidRDefault="00F349BD">
      <w:pPr>
        <w:pStyle w:val="Heading4"/>
      </w:pPr>
      <w:bookmarkStart w:id="4" w:name="_Toc99921506"/>
      <w:r>
        <w:t>Problem Statement</w:t>
      </w:r>
      <w:bookmarkEnd w:id="4"/>
    </w:p>
    <w:p w14:paraId="414E5EDD" w14:textId="51A8010F" w:rsidR="001B0E11" w:rsidRDefault="00F349BD">
      <w:r>
        <w:t>There is currently a rise in the number of companies adopting the Direct-to-Consumer (DTC) model rather than selling their goods on an e-commerce marketplace. This causes e-commerce platforms to have greater difficulty in acquiring retailers.</w:t>
      </w:r>
    </w:p>
    <w:p w14:paraId="769A29CF" w14:textId="77777777" w:rsidR="001B0E11" w:rsidRDefault="00F349BD">
      <w:pPr>
        <w:pStyle w:val="Heading4"/>
      </w:pPr>
      <w:bookmarkStart w:id="5" w:name="_Toc99921507"/>
      <w:r>
        <w:t>Our Solution and Results</w:t>
      </w:r>
      <w:bookmarkEnd w:id="5"/>
    </w:p>
    <w:p w14:paraId="1342EF20" w14:textId="77777777" w:rsidR="001B0E11" w:rsidRDefault="00F349BD">
      <w:r>
        <w:t>This report discusses the ways e-commerce platforms can offer analytics-based insights and benefits to attract sellers onto their platform rather than adopting a DTC model.</w:t>
      </w:r>
    </w:p>
    <w:p w14:paraId="09DC5B19" w14:textId="77777777" w:rsidR="001B0E11" w:rsidRDefault="00F349BD">
      <w:pPr>
        <w:pStyle w:val="Heading4"/>
        <w:jc w:val="left"/>
      </w:pPr>
      <w:bookmarkStart w:id="6" w:name="_Toc99921508"/>
      <w:r>
        <w:t>Findings around the Business Problem</w:t>
      </w:r>
      <w:bookmarkEnd w:id="6"/>
    </w:p>
    <w:p w14:paraId="659F7199" w14:textId="77777777" w:rsidR="001B0E11" w:rsidRDefault="00F349BD">
      <w:r>
        <w:t>The Pareto principle applies in customer segmentation by Customer Lifetime Value, where a large majority of customers provide low value in contrast to a few, high-value customers.</w:t>
      </w:r>
    </w:p>
    <w:p w14:paraId="30D5D82B" w14:textId="77777777" w:rsidR="001B0E11" w:rsidRDefault="00F349BD">
      <w:pPr>
        <w:pStyle w:val="Heading4"/>
        <w:jc w:val="left"/>
      </w:pPr>
      <w:bookmarkStart w:id="7" w:name="_Toc99921509"/>
      <w:r>
        <w:t>Findings around our Analytics Models</w:t>
      </w:r>
      <w:bookmarkEnd w:id="7"/>
    </w:p>
    <w:p w14:paraId="16D2BE71" w14:textId="77777777" w:rsidR="001B0E11" w:rsidRDefault="00F349BD">
      <w:r>
        <w:t>Association rule mining is more effective on the UCI dataset (generating more association rules) as compared to on the Olist dataset. This is due to the UCI dataset having more transactional data as compared to the Olist dataset.</w:t>
      </w:r>
    </w:p>
    <w:p w14:paraId="2DE0C035" w14:textId="77777777" w:rsidR="001B0E11" w:rsidRDefault="001B0E11"/>
    <w:p w14:paraId="223A6BDA" w14:textId="77777777" w:rsidR="001B0E11" w:rsidRDefault="00F349BD">
      <w:r>
        <w:t>From the association rules derived, it is observed that products that are more similar tend to have greater lift values, hence greater complementary effects.</w:t>
      </w:r>
    </w:p>
    <w:p w14:paraId="36483F52" w14:textId="77777777" w:rsidR="001B0E11" w:rsidRDefault="001B0E11"/>
    <w:p w14:paraId="0CB1FE51" w14:textId="77777777" w:rsidR="001B0E11" w:rsidRDefault="00F349BD">
      <w:r>
        <w:t>Customer Review Score prediction with Quantile Regression yields the best accuracy at 50th percentile of review scores. Additionally, the value of Quantile Regression comes in the form of suggestions that can be given to our sellers on how they can improve their products at each percentile of review scores. For MARS, the model performed better on the derived dataset with degree 1 than degree 2, as well as better than both degree 1 and 2 on the dataset without derived variables. MARS had the overall best accuracy for our business opportunity.</w:t>
      </w:r>
    </w:p>
    <w:p w14:paraId="23760E84" w14:textId="77777777" w:rsidR="001B0E11" w:rsidRDefault="001B0E11"/>
    <w:p w14:paraId="0317B46D" w14:textId="77777777" w:rsidR="001B0E11" w:rsidRDefault="00F349BD">
      <w:r>
        <w:t xml:space="preserve">In time-series forecasting for Customer Lifetime Value, Autoregressive Integrated Moving Average (ARIMA) performs better than any other forecasting method that makes predictions by modelling trends and/or seasonality. This includes Simple Exponential Smoothing, Holt’s Method, and Winter’s Method. </w:t>
      </w:r>
    </w:p>
    <w:p w14:paraId="3F715E3D" w14:textId="77777777" w:rsidR="001B0E11" w:rsidRDefault="001B0E11"/>
    <w:p w14:paraId="7B391D2E" w14:textId="77777777" w:rsidR="001B0E11" w:rsidRDefault="00F349BD">
      <w:r>
        <w:t>In time-series forecasting for Customer Lifetime Value, performing manual hyperparameter tuning for ARIMA results in forecasts that perform at least as good as their automated tuning counterparts.</w:t>
      </w:r>
    </w:p>
    <w:p w14:paraId="59216871" w14:textId="77777777" w:rsidR="001B0E11" w:rsidRDefault="001B0E11"/>
    <w:p w14:paraId="71B0A545" w14:textId="77777777" w:rsidR="001B0E11" w:rsidRDefault="00F349BD">
      <w:r>
        <w:t>In cluster prediction for customers via Customer Lifetime Value and the Recency, Frequency, and Monetary method of computation, it is important to balance the data to obtain higher prediction accuracies on high-value customers.</w:t>
      </w:r>
    </w:p>
    <w:p w14:paraId="20C12953" w14:textId="77777777" w:rsidR="001B0E11" w:rsidRDefault="001B0E11"/>
    <w:p w14:paraId="2D5B264D" w14:textId="77777777" w:rsidR="001B0E11" w:rsidRDefault="00F349BD">
      <w:r>
        <w:t>In Random Forest, the default hyperparameters provided by R have acceptable performance, eliminating the need for manual tuning as they provide minimal returns.</w:t>
      </w:r>
    </w:p>
    <w:p w14:paraId="1CD926F3" w14:textId="77777777" w:rsidR="001B0E11" w:rsidRDefault="001B0E11"/>
    <w:p w14:paraId="51B7FCFC" w14:textId="77777777" w:rsidR="001B0E11" w:rsidRDefault="00F349BD">
      <w:r>
        <w:t>In Logistic Regression, the default parameters provided by R were sufficient to generate a high accuracy model while showing the variable importance of each level.</w:t>
      </w:r>
    </w:p>
    <w:p w14:paraId="1A713F0B" w14:textId="77777777" w:rsidR="001B0E11" w:rsidRDefault="001B0E11"/>
    <w:p w14:paraId="058C4744" w14:textId="77777777" w:rsidR="001B0E11" w:rsidRDefault="00F349BD">
      <w:pPr>
        <w:sectPr w:rsidR="001B0E11">
          <w:headerReference w:type="default" r:id="rId10"/>
          <w:footerReference w:type="default" r:id="rId11"/>
          <w:headerReference w:type="first" r:id="rId12"/>
          <w:footerReference w:type="first" r:id="rId13"/>
          <w:pgSz w:w="12240" w:h="15840"/>
          <w:pgMar w:top="288" w:right="576" w:bottom="0" w:left="576" w:header="720" w:footer="720" w:gutter="0"/>
          <w:pgNumType w:start="0"/>
          <w:cols w:space="720"/>
        </w:sectPr>
      </w:pPr>
      <w:r>
        <w:t xml:space="preserve">In MARS (Categorical), degree 2 was specified to have the highest GRSq and accuracy. Individual breakdowns of variable importance were sufficient for our business needs. </w:t>
      </w:r>
    </w:p>
    <w:p w14:paraId="7196AD01" w14:textId="77777777" w:rsidR="001B0E11" w:rsidRDefault="00F349BD">
      <w:pPr>
        <w:pStyle w:val="Heading1"/>
        <w:rPr>
          <w:sz w:val="46"/>
          <w:szCs w:val="46"/>
        </w:rPr>
      </w:pPr>
      <w:bookmarkStart w:id="8" w:name="_Toc99921510"/>
      <w:r>
        <w:lastRenderedPageBreak/>
        <w:t>1. The Business Problem / Opportunity Statement</w:t>
      </w:r>
      <w:bookmarkEnd w:id="8"/>
    </w:p>
    <w:p w14:paraId="3C77ED22" w14:textId="77777777" w:rsidR="001B0E11" w:rsidRDefault="00F349BD">
      <w:pPr>
        <w:pStyle w:val="Heading2"/>
        <w:spacing w:before="200" w:after="0"/>
      </w:pPr>
      <w:bookmarkStart w:id="9" w:name="_Toc99921511"/>
      <w:r w:rsidRPr="00A35843">
        <w:rPr>
          <w:bCs/>
        </w:rPr>
        <w:t>1.1. The</w:t>
      </w:r>
      <w:r>
        <w:rPr>
          <w:b w:val="0"/>
        </w:rPr>
        <w:t xml:space="preserve"> </w:t>
      </w:r>
      <w:r>
        <w:t>Opportunity Statement</w:t>
      </w:r>
      <w:bookmarkEnd w:id="9"/>
    </w:p>
    <w:p w14:paraId="5FD10F3C" w14:textId="77777777" w:rsidR="001B0E11" w:rsidRDefault="00F349BD">
      <w:r>
        <w:t>The recent rise in adoption of the Direct-to-Consumer (DTC) model rather than selling on e-commerce marketplaces causes e-commerce platforms to lose out on both potential and current retailers. This has exacerbated in recent years due to the Covid-19 pandemic, where DTC sales growth was 45.5% from 2019 to 2020, and US digital DTC sales are expected to reach $175 billion by 2023 (Geldman, 2021).</w:t>
      </w:r>
    </w:p>
    <w:p w14:paraId="7242617C" w14:textId="77777777" w:rsidR="001B0E11" w:rsidRDefault="001B0E11"/>
    <w:p w14:paraId="77A2D970" w14:textId="77777777" w:rsidR="001B0E11" w:rsidRDefault="00F349BD">
      <w:r>
        <w:t>To remain competitive and tackle the growing difficulty in acquiring retailers, e-commerce marketplaces need to leverage on their greatest competitive advantage - their wealth of data. Amazon alone has two billion US visits per month, followed by eBay and Walmart.com with 688.9 million and 388.8 million US visits respectively (Geldman, 2021). By sharing data-driven insights with sellers, marketplace companies can offer sellers a unique selling point to attract them onboard.</w:t>
      </w:r>
    </w:p>
    <w:p w14:paraId="3D7CA695" w14:textId="77777777" w:rsidR="001B0E11" w:rsidRDefault="001B0E11"/>
    <w:p w14:paraId="720F7692" w14:textId="77777777" w:rsidR="001B0E11" w:rsidRDefault="00F349BD">
      <w:pPr>
        <w:rPr>
          <w:sz w:val="24"/>
          <w:szCs w:val="24"/>
        </w:rPr>
      </w:pPr>
      <w:r>
        <w:t xml:space="preserve">This benefits the marketplace companies by increasing their market share and preventing competing models like DTC from eating away at their margins. More sellers means not only more revenue, but more data would also be generated. This generates a positive reinforcing loop that enhances the impact and accuracy of future predictions. These data-driven insights can also serve as a potential source of extra revenue if sellers are charged for them. </w:t>
      </w:r>
    </w:p>
    <w:p w14:paraId="5644B413" w14:textId="77777777" w:rsidR="001B0E11" w:rsidRDefault="001B0E11"/>
    <w:p w14:paraId="24BD329E" w14:textId="77777777" w:rsidR="001B0E11" w:rsidRDefault="00F349BD">
      <w:r>
        <w:t>In this report, we aim to produce analytics-driven solutions for e-commerce marketplaces to provide to sellers, which focus on countering the benefits of DTCs as opposed to e-commerce marketplaces. This will ultimately allow us to assist e-commerce marketplaces in retaining and acquiring sellers onto their platforms.</w:t>
      </w:r>
    </w:p>
    <w:p w14:paraId="094B9897" w14:textId="77777777" w:rsidR="001B0E11" w:rsidRDefault="00F349BD">
      <w:pPr>
        <w:pStyle w:val="Heading2"/>
        <w:rPr>
          <w:b w:val="0"/>
        </w:rPr>
      </w:pPr>
      <w:bookmarkStart w:id="10" w:name="_Toc99921512"/>
      <w:r>
        <w:rPr>
          <w:b w:val="0"/>
        </w:rPr>
        <w:t>1.</w:t>
      </w:r>
      <w:r>
        <w:t>2</w:t>
      </w:r>
      <w:r>
        <w:rPr>
          <w:b w:val="0"/>
        </w:rPr>
        <w:t>. Justification of Business Problem</w:t>
      </w:r>
      <w:bookmarkEnd w:id="10"/>
    </w:p>
    <w:p w14:paraId="34298D62" w14:textId="77777777" w:rsidR="001B0E11" w:rsidRDefault="00F349BD">
      <w:r>
        <w:t>Our business problem has two motivating factors - the rapid adoption of ecommerce in recent times, and the growing feasibility and appeal of going Direct-to-Consumer (DTC) as compared to going on marketplaces.</w:t>
      </w:r>
    </w:p>
    <w:p w14:paraId="3921A8BE" w14:textId="77777777" w:rsidR="001B0E11" w:rsidRDefault="00F349BD">
      <w:pPr>
        <w:pStyle w:val="Heading3"/>
        <w:jc w:val="both"/>
      </w:pPr>
      <w:bookmarkStart w:id="11" w:name="_Toc99921513"/>
      <w:r>
        <w:t>1.2.1 Rise of E-Commerce</w:t>
      </w:r>
      <w:bookmarkEnd w:id="11"/>
    </w:p>
    <w:p w14:paraId="5B534714" w14:textId="77777777" w:rsidR="001B0E11" w:rsidRDefault="00F349BD">
      <w:r>
        <w:t>In 2020 the global ecommerce industry saw an astounding 24% spike in sales compared to the previous year (Straight, 2021), producing sales revenue of over $4.2 trillion. (Verdon, 2021) This bullish trend is not expected to stop anytime soon, as it is forecasted that retail ecommerce sales will continue to grow by double digits through 2023, reflecting a near 10% increase in retail market share by volume (Lebow, 2021)</w:t>
      </w:r>
    </w:p>
    <w:p w14:paraId="24DAC41A" w14:textId="77777777" w:rsidR="001B0E11" w:rsidRDefault="00F349BD">
      <w:r>
        <w:t>.</w:t>
      </w:r>
    </w:p>
    <w:p w14:paraId="77A1DA41" w14:textId="77777777" w:rsidR="001B0E11" w:rsidRDefault="00F349BD">
      <w:r>
        <w:t>The drivers of this explosive growth are self-evident. Catapulting five-years of growth into a single quarter to accelerate the shift from offline to online for businesses and consumers, COVID-19 is perhaps the most monumental black swan event of the 2020s, and its impacts on the way we live, work, and play cannot be understated. A paradigm shift emerged in consumer behaviour as people around the world are locked down in their homes and forced to do their shopping through online channels, and business models are pressured to quickly follow in keeping up with the consumers (McKinsey &amp; Co., 2020). Of course, other factors such as technological advancements and perceived price advantages have also contributed to his growth.</w:t>
      </w:r>
    </w:p>
    <w:p w14:paraId="173EF464" w14:textId="77777777" w:rsidR="001B0E11" w:rsidRDefault="001B0E11"/>
    <w:p w14:paraId="65324EB5" w14:textId="77777777" w:rsidR="001B0E11" w:rsidRDefault="00F349BD">
      <w:r>
        <w:t>Nonetheless, with the increasing allure of ecommerce also comes increased competition. Here, we take on the perspective of marketplace retailers as we discuss the emergence of a direct competitor - the Direct-to-Consumer (DTC) model. Understanding our competition is important as it can serve as a guide on what specific benefits marketplace retailers should start to offer in response to this DTC threat. This link will become evident in the Approach section in Section 1.3.</w:t>
      </w:r>
    </w:p>
    <w:p w14:paraId="5602604D" w14:textId="77777777" w:rsidR="001B0E11" w:rsidRDefault="00F349BD">
      <w:pPr>
        <w:pStyle w:val="Heading3"/>
        <w:jc w:val="both"/>
      </w:pPr>
      <w:bookmarkStart w:id="12" w:name="_Toc99921514"/>
      <w:r>
        <w:lastRenderedPageBreak/>
        <w:t>1.2.2 Emergence of DTC Model</w:t>
      </w:r>
      <w:bookmarkEnd w:id="12"/>
    </w:p>
    <w:p w14:paraId="34354F0D" w14:textId="77777777" w:rsidR="001B0E11" w:rsidRDefault="00F349BD">
      <w:r>
        <w:t>Direct-to-Consumer (DTC) refers to a distribution model where companies sell directly to their customers, i.e. bypassing any third-party retailers, wholesalers, or any other middlemen. Its emergence has been empowered by two factors, its inherent appeal, as well as its increasing feasibility over the years with the advancement of technology. We will discuss these two factors in order.</w:t>
      </w:r>
    </w:p>
    <w:p w14:paraId="7C2680D5" w14:textId="77777777" w:rsidR="001B0E11" w:rsidRDefault="00F349BD">
      <w:pPr>
        <w:pStyle w:val="Heading4"/>
      </w:pPr>
      <w:bookmarkStart w:id="13" w:name="_Toc99921515"/>
      <w:r>
        <w:t>1.2.2.1 The Appeal of DTC - Expanding and Enhancing Seller’s Presence</w:t>
      </w:r>
      <w:bookmarkEnd w:id="13"/>
    </w:p>
    <w:p w14:paraId="6C2966C9" w14:textId="77777777" w:rsidR="001B0E11" w:rsidRDefault="00F349BD">
      <w:r>
        <w:t>DTC gives brands the flexibility to expand and enhance their presence by controlling all aspects of consumer interactions with the brand without an intermediary, forming a crucial part of omnichannel marketing. (Goulart, 2020)</w:t>
      </w:r>
    </w:p>
    <w:p w14:paraId="0B590D28" w14:textId="77777777" w:rsidR="001B0E11" w:rsidRDefault="00F349BD">
      <w:pPr>
        <w:pStyle w:val="Heading4"/>
      </w:pPr>
      <w:bookmarkStart w:id="14" w:name="_Toc99921516"/>
      <w:r>
        <w:t>1.2.2.2 The Appeal of DTC - Greater Opportunities to Build Positive Customer Relationships</w:t>
      </w:r>
      <w:bookmarkEnd w:id="14"/>
    </w:p>
    <w:p w14:paraId="725A6CCD" w14:textId="77777777" w:rsidR="001B0E11" w:rsidRDefault="00F349BD">
      <w:r>
        <w:t>Since DTC allows each brand direct access to consumers through their own channels, it can build better customer relationships by connecting directly with them and offering content that resonates with them best. (eDesk, 2021)</w:t>
      </w:r>
    </w:p>
    <w:p w14:paraId="120CFA4C" w14:textId="77777777" w:rsidR="001B0E11" w:rsidRDefault="00F349BD">
      <w:pPr>
        <w:pStyle w:val="Heading4"/>
      </w:pPr>
      <w:bookmarkStart w:id="15" w:name="_Toc99921517"/>
      <w:r>
        <w:t>1.2.2.3 The Appeal of DTC - Increased Margins</w:t>
      </w:r>
      <w:bookmarkEnd w:id="15"/>
    </w:p>
    <w:p w14:paraId="16EAF8F9" w14:textId="77777777" w:rsidR="001B0E11" w:rsidRDefault="00F349BD">
      <w:r>
        <w:t>DTC allows for greater margins by cutting out middlemen. Studies have shown that successful DTC companies have a gross margin of 50-85%, as removing the need for distribution partners ends up saving costs for the company tremendously. (Shruthi, 2021)</w:t>
      </w:r>
    </w:p>
    <w:p w14:paraId="4F5E273F" w14:textId="77777777" w:rsidR="001B0E11" w:rsidRDefault="00F349BD">
      <w:pPr>
        <w:pStyle w:val="Heading4"/>
      </w:pPr>
      <w:bookmarkStart w:id="16" w:name="_Toc99921518"/>
      <w:r>
        <w:t>1.2.2.4 The increasing feasibility of managing a DTC model</w:t>
      </w:r>
      <w:bookmarkEnd w:id="16"/>
    </w:p>
    <w:p w14:paraId="6A147DF7" w14:textId="77777777" w:rsidR="001B0E11" w:rsidRDefault="00F349BD">
      <w:r>
        <w:t>Regardless, having innate appeal is useless if brands do not have a practical way of implementing a DTC model. This brings us to the second part of the equation - technological advancements that make DTC much more feasible .</w:t>
      </w:r>
    </w:p>
    <w:p w14:paraId="2F316405" w14:textId="77777777" w:rsidR="001B0E11" w:rsidRDefault="001B0E11"/>
    <w:p w14:paraId="14D6CDE4" w14:textId="77777777" w:rsidR="001B0E11" w:rsidRDefault="00F349BD">
      <w:r>
        <w:t>Technological advancements have lowered the barriers of entry in adopting a DTC model. With the help of Artificial Intelligence such as chatbots and machine learning, brands are also able to easily manage and improve their DTC model. This has led to a democratisation of ecommerce, with Shopify (Sularia, 2021) and SEKO (DC Velocity, 2022) leading the charge in shifting power away from ecommerce marketplace retailers.</w:t>
      </w:r>
    </w:p>
    <w:p w14:paraId="0FA54E8A" w14:textId="77777777" w:rsidR="001B0E11" w:rsidRDefault="00F349BD">
      <w:pPr>
        <w:pStyle w:val="Heading4"/>
      </w:pPr>
      <w:bookmarkStart w:id="17" w:name="_Toc99921519"/>
      <w:r>
        <w:t>1.2.2.5 Case studies of brands that successfully adopted the DTC model, and DNVBs</w:t>
      </w:r>
      <w:bookmarkEnd w:id="17"/>
    </w:p>
    <w:p w14:paraId="53C2CC23" w14:textId="77777777" w:rsidR="001B0E11" w:rsidRDefault="00F349BD">
      <w:r>
        <w:t>Nike’s success story with adopting the DTC model is sure to drive up the appeal of DTC. Through the sportswear giant’s continuous focus on DTC growth, coupled with the recent Consumer Direct Acceleration strategy to speed up prioritisation of DTC, Nike’s DTC sales grew from $2.9 billion in 2011 to $12.4 billion by the end of Nike’s fiscal 2020. (Salpini, 2021)</w:t>
      </w:r>
    </w:p>
    <w:p w14:paraId="731E49E8" w14:textId="77777777" w:rsidR="001B0E11" w:rsidRDefault="001B0E11"/>
    <w:p w14:paraId="6C063866" w14:textId="77777777" w:rsidR="001B0E11" w:rsidRDefault="00F349BD">
      <w:r>
        <w:t>This growth can also be observed in DTC brands such as Allbirds and Glossier, who are currently valued at $1.7 billion and $1.8 billion respectively after starting out in the mid 2010s (Koss, 2022).</w:t>
      </w:r>
    </w:p>
    <w:p w14:paraId="45AE8948" w14:textId="77777777" w:rsidR="001B0E11" w:rsidRDefault="001B0E11"/>
    <w:p w14:paraId="53D55C1B" w14:textId="77777777" w:rsidR="001B0E11" w:rsidRDefault="00F349BD">
      <w:r>
        <w:t>Today, the DTC model has gone on to inspire the Digitally Native Vertical Brand, or DNVB - a term to describe a brand that was born online and sells their own products on their own website, claiming full control over their customer experience, from factory to consumer (Big Commerce, 2022).</w:t>
      </w:r>
    </w:p>
    <w:p w14:paraId="3B3B668E" w14:textId="77777777" w:rsidR="001B0E11" w:rsidRDefault="001B0E11"/>
    <w:p w14:paraId="70DA1AE4" w14:textId="77777777" w:rsidR="001B0E11" w:rsidRDefault="00F349BD">
      <w:pPr>
        <w:rPr>
          <w:b/>
        </w:rPr>
      </w:pPr>
      <w:r>
        <w:t>These trends present a tremendous opportunity for analytics to be applied. By leveraging the tons of data being generated through the daily transactions in the ecommerce space, data-driven insights could prove valuable in increasing revenue, user satisfaction, and market share. These, in turn, can help us analyse how marketplace retailers can provide value to sellers, and help us understand how marketplace retailers may remain resilient in the face of new competition (in the form of the DTC model).</w:t>
      </w:r>
    </w:p>
    <w:p w14:paraId="7A469DB4" w14:textId="77777777" w:rsidR="001B0E11" w:rsidRDefault="00F349BD">
      <w:pPr>
        <w:pStyle w:val="Heading2"/>
      </w:pPr>
      <w:bookmarkStart w:id="18" w:name="_Toc99921520"/>
      <w:r>
        <w:lastRenderedPageBreak/>
        <w:t>1.3 Desired Business Outcomes</w:t>
      </w:r>
      <w:bookmarkEnd w:id="18"/>
    </w:p>
    <w:p w14:paraId="021CEC6B" w14:textId="77777777" w:rsidR="001B0E11" w:rsidRDefault="00F349BD">
      <w:r>
        <w:t xml:space="preserve">To concretise our focus areas and structure our approach, we will refer to the Justification of Business Problem - specifically, on the </w:t>
      </w:r>
      <w:hyperlink w:anchor="_heading=h.r1h7e9ewjicz">
        <w:r>
          <w:rPr>
            <w:color w:val="1155CC"/>
            <w:u w:val="single"/>
          </w:rPr>
          <w:t>appeal of DTC</w:t>
        </w:r>
      </w:hyperlink>
      <w:r>
        <w:t xml:space="preserve"> and how marketplace retailers can provide a substitute - or even better alternative - to those benefits.</w:t>
      </w:r>
    </w:p>
    <w:p w14:paraId="2AA6793F" w14:textId="77777777" w:rsidR="001B0E11" w:rsidRDefault="00F349BD">
      <w:pPr>
        <w:pStyle w:val="Heading3"/>
        <w:jc w:val="both"/>
      </w:pPr>
      <w:bookmarkStart w:id="19" w:name="_Toc99921521"/>
      <w:r>
        <w:t>1.3.1 Cost-Effective Means to Expand and Enhance Seller Presence</w:t>
      </w:r>
      <w:bookmarkEnd w:id="19"/>
    </w:p>
    <w:p w14:paraId="4F863E74" w14:textId="77777777" w:rsidR="001B0E11" w:rsidRDefault="00F349BD">
      <w:r>
        <w:t xml:space="preserve">Tackling </w:t>
      </w:r>
      <w:hyperlink w:anchor="_heading=h.r1h7e9ewjicz">
        <w:r>
          <w:rPr>
            <w:color w:val="1155CC"/>
            <w:u w:val="single"/>
          </w:rPr>
          <w:t>1.2.2.1</w:t>
        </w:r>
      </w:hyperlink>
      <w:r>
        <w:t xml:space="preserve">, we can offer a similar benefit by recommending their products to new customers based on their purchasing patterns. We do this via association rules in </w:t>
      </w:r>
      <w:hyperlink w:anchor="_heading=h.ab6dpgfo0as5">
        <w:r>
          <w:rPr>
            <w:color w:val="1155CC"/>
            <w:u w:val="single"/>
          </w:rPr>
          <w:t>Section 3</w:t>
        </w:r>
      </w:hyperlink>
      <w:r>
        <w:t>, where we make use of association rule mining to identify underlying relations between different products and different sellers, thus understanding customers’ purchasing patterns. Using the results, we can recommend customers products based on the products they have in their carts. This helps brands increase their product visibility and expand their customer base as compared to selling on their own page.</w:t>
      </w:r>
    </w:p>
    <w:p w14:paraId="6C16CD71" w14:textId="77777777" w:rsidR="001B0E11" w:rsidRDefault="001B0E11"/>
    <w:p w14:paraId="41D45812" w14:textId="77777777" w:rsidR="001B0E11" w:rsidRDefault="00F349BD">
      <w:r>
        <w:t xml:space="preserve">Furthermore, online marketplaces can offer brands to personalise their stores within the marketplace to control their branding and experience, a strategy long adopted by Alibaba (Walk, 2021). </w:t>
      </w:r>
    </w:p>
    <w:p w14:paraId="0A43734C" w14:textId="77777777" w:rsidR="001B0E11" w:rsidRDefault="00F349BD">
      <w:pPr>
        <w:pStyle w:val="Heading3"/>
        <w:jc w:val="both"/>
      </w:pPr>
      <w:bookmarkStart w:id="20" w:name="_Toc99921522"/>
      <w:r>
        <w:t>1.3.2 Fostering Positive Seller Impressions and Customer Relations</w:t>
      </w:r>
      <w:bookmarkEnd w:id="20"/>
    </w:p>
    <w:p w14:paraId="58AAEC65" w14:textId="77777777" w:rsidR="001B0E11" w:rsidRDefault="00F349BD">
      <w:r>
        <w:t xml:space="preserve">Moving on to </w:t>
      </w:r>
      <w:hyperlink w:anchor="_heading=h.elschgng5qg0">
        <w:r>
          <w:rPr>
            <w:color w:val="1155CC"/>
            <w:u w:val="single"/>
          </w:rPr>
          <w:t>1.2.2.2</w:t>
        </w:r>
      </w:hyperlink>
      <w:r>
        <w:t xml:space="preserve">, we offer an alternative method of building customer rapport by offering brands a way to predict how customers would rate their products, and make recommendations to them accordingly. We do this using machine learning techniques in </w:t>
      </w:r>
      <w:hyperlink w:anchor="_heading=h.9yxs1m1s7z6o">
        <w:r>
          <w:rPr>
            <w:color w:val="1155CC"/>
            <w:u w:val="single"/>
          </w:rPr>
          <w:t>Section 4</w:t>
        </w:r>
      </w:hyperlink>
      <w:r>
        <w:t xml:space="preserve"> to predict customer ratings, so as to allow companies to have an estimate of their ratings and suggest factors they can improve on by observing the key predictors.</w:t>
      </w:r>
    </w:p>
    <w:p w14:paraId="303BCAF7" w14:textId="77777777" w:rsidR="001B0E11" w:rsidRDefault="00F349BD">
      <w:pPr>
        <w:pStyle w:val="Heading3"/>
        <w:jc w:val="both"/>
      </w:pPr>
      <w:bookmarkStart w:id="21" w:name="_Toc99921523"/>
      <w:r>
        <w:t>1.3.3 Business Strategy Excellence through Understanding of Customer Lifetime Value (CLV) Trends and Drivers</w:t>
      </w:r>
      <w:bookmarkEnd w:id="21"/>
    </w:p>
    <w:p w14:paraId="00E62B45" w14:textId="77777777" w:rsidR="001B0E11" w:rsidRDefault="00F349BD">
      <w:r>
        <w:t xml:space="preserve">Lastly, for </w:t>
      </w:r>
      <w:hyperlink w:anchor="_heading=h.yzbg4wsp9wny">
        <w:r>
          <w:rPr>
            <w:color w:val="1155CC"/>
            <w:u w:val="single"/>
          </w:rPr>
          <w:t>1.2.2.3</w:t>
        </w:r>
      </w:hyperlink>
      <w:r>
        <w:t xml:space="preserve">, we will offer a way for brands to understand their customer lifetime value (CLV) in terms of its temporal (trend) and spatial (important variables) characteristics. CLV is important as it costs less to keep existing customers than it does to acquire new ones, so increasing the value of existing customers is a great way to drive growth (Qualtrics, 2022). We do this through time-series forecasting on CLV as well as machine learning techniques on customer segment prediction in </w:t>
      </w:r>
      <w:hyperlink w:anchor="_heading=h.d7r7w8ar6rdy">
        <w:r>
          <w:rPr>
            <w:color w:val="1155CC"/>
            <w:u w:val="single"/>
          </w:rPr>
          <w:t>Section 5</w:t>
        </w:r>
      </w:hyperlink>
      <w:r>
        <w:t>. This will provide DTC companies with insights on how their CLV is expected to perform in the future and what they can do to increase it, informing their business strategy in managing CLV.</w:t>
      </w:r>
    </w:p>
    <w:p w14:paraId="191698C3" w14:textId="77777777" w:rsidR="001B0E11" w:rsidRDefault="00F349BD">
      <w:pPr>
        <w:pStyle w:val="Heading1"/>
      </w:pPr>
      <w:bookmarkStart w:id="22" w:name="_Toc99921524"/>
      <w:r>
        <w:t>2. Data Selection and Cleaning</w:t>
      </w:r>
      <w:bookmarkEnd w:id="22"/>
    </w:p>
    <w:p w14:paraId="12EF2824" w14:textId="77777777" w:rsidR="001B0E11" w:rsidRDefault="00F349BD">
      <w:r>
        <w:t>Data cleaning is an integral part of the analytics process (Thomas, 2019). To prepare for our modelling, we found and cleaned two separate datasets.</w:t>
      </w:r>
    </w:p>
    <w:p w14:paraId="7BE3AE00" w14:textId="77777777" w:rsidR="001B0E11" w:rsidRDefault="00F349BD">
      <w:pPr>
        <w:pStyle w:val="Heading2"/>
      </w:pPr>
      <w:bookmarkStart w:id="23" w:name="_Toc99921525"/>
      <w:r>
        <w:t>2.1 Data Cleaning: UCI eCommerce</w:t>
      </w:r>
      <w:bookmarkEnd w:id="23"/>
    </w:p>
    <w:p w14:paraId="6897320B" w14:textId="77777777" w:rsidR="001B0E11" w:rsidRDefault="00F349BD">
      <w:r>
        <w:t xml:space="preserve">This first dataset was obtained from the UC Irvine Machine Learning Repository and can be downloaded here: </w:t>
      </w:r>
      <w:hyperlink r:id="rId14">
        <w:r>
          <w:rPr>
            <w:color w:val="1155CC"/>
            <w:u w:val="single"/>
          </w:rPr>
          <w:t>https://archive.ics.uci.edu/ml/datasets/online+retail</w:t>
        </w:r>
      </w:hyperlink>
      <w:r>
        <w:t>. The steps described in this section can be found in ‘</w:t>
      </w:r>
      <w:r>
        <w:rPr>
          <w:i/>
        </w:rPr>
        <w:t>Data Cleaning for UCI.ipynb</w:t>
      </w:r>
      <w:r>
        <w:t>’.</w:t>
      </w:r>
    </w:p>
    <w:p w14:paraId="0B67B1C8" w14:textId="77777777" w:rsidR="001B0E11" w:rsidRDefault="00F349BD">
      <w:pPr>
        <w:pStyle w:val="Heading3"/>
        <w:jc w:val="both"/>
      </w:pPr>
      <w:bookmarkStart w:id="24" w:name="_Toc99921526"/>
      <w:r>
        <w:t>2.1.1 Handling Missing Values</w:t>
      </w:r>
      <w:bookmarkEnd w:id="24"/>
    </w:p>
    <w:p w14:paraId="241BFAB5" w14:textId="77777777" w:rsidR="001B0E11" w:rsidRDefault="00F349BD">
      <w:r>
        <w:t>24% of transactions had missing CustomerIDs. Since CustomerID is an essential column to us (see Section 5), we remove these rows. As for UnitPrice, as there was no indication that products could be sold for free, we imputed rows where UnitPrice = 0 with the average price for that product.</w:t>
      </w:r>
    </w:p>
    <w:p w14:paraId="606DBC4E" w14:textId="77777777" w:rsidR="001B0E11" w:rsidRDefault="00F349BD">
      <w:pPr>
        <w:pStyle w:val="Heading3"/>
        <w:jc w:val="both"/>
      </w:pPr>
      <w:bookmarkStart w:id="25" w:name="_Toc99921527"/>
      <w:r>
        <w:t>2.1.2 Filtering Non-Purchase Transactions via InvoiceNo and Quantity</w:t>
      </w:r>
      <w:bookmarkEnd w:id="25"/>
    </w:p>
    <w:p w14:paraId="6CDDF245" w14:textId="77777777" w:rsidR="001B0E11" w:rsidRDefault="00F349BD">
      <w:r>
        <w:t>According to the data dictionary, InvoiceNo should be a ‘6-digit integral number’, and those ‘start(ing) with the letter 'C' were cancelled’. We found 3839 rows (1%) not in integer format, and 3 rows that started with ‘A’:</w:t>
      </w:r>
    </w:p>
    <w:p w14:paraId="19A43D86" w14:textId="77777777" w:rsidR="001B0E11" w:rsidRDefault="00F349BD">
      <w:pPr>
        <w:jc w:val="center"/>
      </w:pPr>
      <w:r>
        <w:rPr>
          <w:noProof/>
        </w:rPr>
        <w:lastRenderedPageBreak/>
        <w:drawing>
          <wp:inline distT="114300" distB="114300" distL="114300" distR="114300" wp14:anchorId="271E6263" wp14:editId="53B13AD1">
            <wp:extent cx="4852988" cy="761680"/>
            <wp:effectExtent l="0" t="0" r="0" b="0"/>
            <wp:docPr id="1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852988" cy="761680"/>
                    </a:xfrm>
                    <a:prstGeom prst="rect">
                      <a:avLst/>
                    </a:prstGeom>
                    <a:ln/>
                  </pic:spPr>
                </pic:pic>
              </a:graphicData>
            </a:graphic>
          </wp:inline>
        </w:drawing>
      </w:r>
    </w:p>
    <w:p w14:paraId="4CD90C47" w14:textId="77777777" w:rsidR="001B0E11" w:rsidRDefault="00F349BD">
      <w:r>
        <w:t>We were unable to trace these bad debts to their source, and thus removed them.</w:t>
      </w:r>
    </w:p>
    <w:p w14:paraId="3DB8EE63" w14:textId="77777777" w:rsidR="001B0E11" w:rsidRDefault="001B0E11"/>
    <w:p w14:paraId="7A9E29B2" w14:textId="77777777" w:rsidR="001B0E11" w:rsidRDefault="00F349BD">
      <w:r>
        <w:t>Additionally, 3% of transactions had negative quantities (depicted below, left), most of which were due to cancellations as discussed in InvoiceNo. 13% of these transactions, however, were related to inventory upkeep as seen from their Description (depicted below, right). Since we are only concerned with actual sales data, we will remove these transactions related to upkeep.</w:t>
      </w:r>
    </w:p>
    <w:p w14:paraId="20B29AC9" w14:textId="77777777" w:rsidR="001B0E11" w:rsidRDefault="00F349BD">
      <w:r>
        <w:rPr>
          <w:noProof/>
        </w:rPr>
        <w:drawing>
          <wp:inline distT="114300" distB="114300" distL="114300" distR="114300" wp14:anchorId="512A4F5F" wp14:editId="5F33DB7B">
            <wp:extent cx="3733800" cy="2028825"/>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6986" r="5011"/>
                    <a:stretch>
                      <a:fillRect/>
                    </a:stretch>
                  </pic:blipFill>
                  <pic:spPr>
                    <a:xfrm>
                      <a:off x="0" y="0"/>
                      <a:ext cx="3733800" cy="2028825"/>
                    </a:xfrm>
                    <a:prstGeom prst="rect">
                      <a:avLst/>
                    </a:prstGeom>
                    <a:ln/>
                  </pic:spPr>
                </pic:pic>
              </a:graphicData>
            </a:graphic>
          </wp:inline>
        </w:drawing>
      </w:r>
      <w:r>
        <w:t xml:space="preserve"> </w:t>
      </w:r>
      <w:r>
        <w:rPr>
          <w:noProof/>
        </w:rPr>
        <w:drawing>
          <wp:inline distT="114300" distB="114300" distL="114300" distR="114300" wp14:anchorId="6377F412" wp14:editId="0BDB3015">
            <wp:extent cx="3012454" cy="2071688"/>
            <wp:effectExtent l="0" t="0" r="0"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012454" cy="2071688"/>
                    </a:xfrm>
                    <a:prstGeom prst="rect">
                      <a:avLst/>
                    </a:prstGeom>
                    <a:ln/>
                  </pic:spPr>
                </pic:pic>
              </a:graphicData>
            </a:graphic>
          </wp:inline>
        </w:drawing>
      </w:r>
    </w:p>
    <w:p w14:paraId="7EE8D414" w14:textId="77777777" w:rsidR="001B0E11" w:rsidRDefault="00F349BD">
      <w:pPr>
        <w:pStyle w:val="Heading3"/>
        <w:jc w:val="both"/>
      </w:pPr>
      <w:bookmarkStart w:id="26" w:name="_Toc99921528"/>
      <w:r>
        <w:t>2.1.3 Handling Cancelled Transactions</w:t>
      </w:r>
      <w:bookmarkEnd w:id="26"/>
    </w:p>
    <w:p w14:paraId="451CF2E9" w14:textId="77777777" w:rsidR="001B0E11" w:rsidRDefault="00F349BD">
      <w:r>
        <w:t>For cancelled transactions, it is important to match them to their corresponding order transaction where possible, so as to derive the net quantity transacted. A product/customer with many initial orders but ultimately have had most of them cancelled/refunded does not actually bring much value to a store.</w:t>
      </w:r>
    </w:p>
    <w:p w14:paraId="029FA100" w14:textId="77777777" w:rsidR="001B0E11" w:rsidRDefault="00F349BD">
      <w:pPr>
        <w:jc w:val="center"/>
      </w:pPr>
      <w:r>
        <w:rPr>
          <w:noProof/>
        </w:rPr>
        <w:drawing>
          <wp:inline distT="114300" distB="114300" distL="114300" distR="114300" wp14:anchorId="72D04B6D" wp14:editId="3BEA7E79">
            <wp:extent cx="6286500" cy="510020"/>
            <wp:effectExtent l="0" t="0" r="0" b="0"/>
            <wp:docPr id="2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6286500" cy="510020"/>
                    </a:xfrm>
                    <a:prstGeom prst="rect">
                      <a:avLst/>
                    </a:prstGeom>
                    <a:ln/>
                  </pic:spPr>
                </pic:pic>
              </a:graphicData>
            </a:graphic>
          </wp:inline>
        </w:drawing>
      </w:r>
    </w:p>
    <w:p w14:paraId="40F033FF" w14:textId="77777777" w:rsidR="001B0E11" w:rsidRDefault="00F349BD">
      <w:pPr>
        <w:jc w:val="center"/>
      </w:pPr>
      <w:r>
        <w:rPr>
          <w:noProof/>
        </w:rPr>
        <w:drawing>
          <wp:inline distT="114300" distB="114300" distL="114300" distR="114300" wp14:anchorId="2E02B4C3" wp14:editId="38DD5749">
            <wp:extent cx="6267450" cy="247650"/>
            <wp:effectExtent l="0" t="0" r="0" b="0"/>
            <wp:docPr id="2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t="46938"/>
                    <a:stretch>
                      <a:fillRect/>
                    </a:stretch>
                  </pic:blipFill>
                  <pic:spPr>
                    <a:xfrm>
                      <a:off x="0" y="0"/>
                      <a:ext cx="6267450" cy="247650"/>
                    </a:xfrm>
                    <a:prstGeom prst="rect">
                      <a:avLst/>
                    </a:prstGeom>
                    <a:ln/>
                  </pic:spPr>
                </pic:pic>
              </a:graphicData>
            </a:graphic>
          </wp:inline>
        </w:drawing>
      </w:r>
    </w:p>
    <w:p w14:paraId="5A07A3EA" w14:textId="77777777" w:rsidR="001B0E11" w:rsidRDefault="00F349BD">
      <w:r>
        <w:t>We can make logical inferences in matching cancelled transactions with their original order through their StockCodes and CustomerID. By doing so, and by validating our match using InvoiceDate (cancellation date must be after order date) and Quantity (quantity cancelled must be less than quantity ordered), we managed to trace 89% of cancellations to their original order. We speculate that the invalid matches are due to cancellations of products ordered outside of the dataset’s timeframe of ‘01/12/2010 and 09/12/2011’.</w:t>
      </w:r>
    </w:p>
    <w:p w14:paraId="72283686" w14:textId="77777777" w:rsidR="001B0E11" w:rsidRDefault="00F349BD">
      <w:pPr>
        <w:pStyle w:val="Heading3"/>
        <w:jc w:val="both"/>
      </w:pPr>
      <w:bookmarkStart w:id="27" w:name="_Toc99921529"/>
      <w:r>
        <w:t>2.1.4 Deriving a new ‘Product Variations’ column from StockCode</w:t>
      </w:r>
      <w:bookmarkEnd w:id="27"/>
    </w:p>
    <w:p w14:paraId="0BC0AFD0" w14:textId="77777777" w:rsidR="001B0E11" w:rsidRDefault="00F349BD">
      <w:r>
        <w:t>According to the data dictionary, StockCode should be a ‘5-digit integral number’. Some products had 6 digits instead where an alphabet was appended to the back (depicted below, left), and stripping these StockCodes to their base 5-digit form reveals that this alphabet is to indicate a product variation (depicted below, right).</w:t>
      </w:r>
    </w:p>
    <w:p w14:paraId="7A257F39" w14:textId="77777777" w:rsidR="001B0E11" w:rsidRDefault="00F349BD">
      <w:pPr>
        <w:jc w:val="center"/>
      </w:pPr>
      <w:r>
        <w:rPr>
          <w:noProof/>
        </w:rPr>
        <w:drawing>
          <wp:inline distT="114300" distB="114300" distL="114300" distR="114300" wp14:anchorId="1E6A5913" wp14:editId="70E7E14D">
            <wp:extent cx="1519238" cy="824162"/>
            <wp:effectExtent l="0" t="0" r="0" b="0"/>
            <wp:docPr id="2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1519238" cy="824162"/>
                    </a:xfrm>
                    <a:prstGeom prst="rect">
                      <a:avLst/>
                    </a:prstGeom>
                    <a:ln/>
                  </pic:spPr>
                </pic:pic>
              </a:graphicData>
            </a:graphic>
          </wp:inline>
        </w:drawing>
      </w:r>
      <w:r>
        <w:tab/>
      </w:r>
      <w:r>
        <w:rPr>
          <w:noProof/>
        </w:rPr>
        <w:drawing>
          <wp:inline distT="114300" distB="114300" distL="114300" distR="114300" wp14:anchorId="0ABB380B" wp14:editId="4B61B538">
            <wp:extent cx="3381375" cy="809625"/>
            <wp:effectExtent l="0" t="0" r="0" b="0"/>
            <wp:docPr id="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t="19047" r="32637"/>
                    <a:stretch>
                      <a:fillRect/>
                    </a:stretch>
                  </pic:blipFill>
                  <pic:spPr>
                    <a:xfrm>
                      <a:off x="0" y="0"/>
                      <a:ext cx="3381375" cy="809625"/>
                    </a:xfrm>
                    <a:prstGeom prst="rect">
                      <a:avLst/>
                    </a:prstGeom>
                    <a:ln/>
                  </pic:spPr>
                </pic:pic>
              </a:graphicData>
            </a:graphic>
          </wp:inline>
        </w:drawing>
      </w:r>
    </w:p>
    <w:p w14:paraId="0B8EA48C" w14:textId="77777777" w:rsidR="001B0E11" w:rsidRDefault="00F349BD">
      <w:r>
        <w:t>This allowed us to derive a new column, ProductVariations, for each product.</w:t>
      </w:r>
    </w:p>
    <w:tbl>
      <w:tblPr>
        <w:tblStyle w:val="afffa"/>
        <w:tblW w:w="1131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80"/>
        <w:gridCol w:w="5130"/>
      </w:tblGrid>
      <w:tr w:rsidR="001B0E11" w14:paraId="041366E5" w14:textId="77777777">
        <w:tc>
          <w:tcPr>
            <w:tcW w:w="617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4B45A1" w14:textId="77777777" w:rsidR="001B0E11" w:rsidRDefault="00F349BD">
            <w:pPr>
              <w:pStyle w:val="Heading2"/>
            </w:pPr>
            <w:bookmarkStart w:id="28" w:name="_Toc99921530"/>
            <w:r>
              <w:lastRenderedPageBreak/>
              <w:t>2.2 Data Cleaning: Olist eCommerce</w:t>
            </w:r>
            <w:bookmarkEnd w:id="28"/>
          </w:p>
          <w:p w14:paraId="34BB293A" w14:textId="77777777" w:rsidR="001B0E11" w:rsidRDefault="001B0E11"/>
          <w:p w14:paraId="0B2953BD" w14:textId="77777777" w:rsidR="001B0E11" w:rsidRDefault="00F349BD">
            <w:r>
              <w:t xml:space="preserve">The Olist dataset was downloaded from Kaggle, containing Brazilian e-Commerce Marketplace orders data by Olist which can be downloaded from </w:t>
            </w:r>
            <w:hyperlink r:id="rId22">
              <w:r>
                <w:rPr>
                  <w:color w:val="1155CC"/>
                  <w:u w:val="single"/>
                </w:rPr>
                <w:t>https://www.kaggle.com/olistbr/brazilian-ecommerce</w:t>
              </w:r>
            </w:hyperlink>
            <w:r>
              <w:t xml:space="preserve">. </w:t>
            </w:r>
          </w:p>
          <w:p w14:paraId="4B7E3FF1" w14:textId="77777777" w:rsidR="001B0E11" w:rsidRDefault="001B0E11"/>
          <w:p w14:paraId="4567E8ED" w14:textId="77777777" w:rsidR="001B0E11" w:rsidRDefault="00F349BD">
            <w:r>
              <w:t xml:space="preserve">Olist connects small businesses all over Brazil to their customers, and the dataset contain information of about 100,000 orders from 2016-2018 made at the marketplaces in Brazil. </w:t>
            </w:r>
          </w:p>
        </w:tc>
        <w:tc>
          <w:tcPr>
            <w:tcW w:w="51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5FA6E9" w14:textId="77777777" w:rsidR="001B0E11" w:rsidRDefault="001B0E11">
            <w:pPr>
              <w:pBdr>
                <w:top w:val="nil"/>
                <w:left w:val="nil"/>
                <w:bottom w:val="nil"/>
                <w:right w:val="nil"/>
                <w:between w:val="nil"/>
              </w:pBdr>
              <w:jc w:val="right"/>
            </w:pPr>
          </w:p>
          <w:p w14:paraId="7693182D" w14:textId="77777777" w:rsidR="001B0E11" w:rsidRDefault="00F349BD">
            <w:pPr>
              <w:pBdr>
                <w:top w:val="nil"/>
                <w:left w:val="nil"/>
                <w:bottom w:val="nil"/>
                <w:right w:val="nil"/>
                <w:between w:val="nil"/>
              </w:pBdr>
              <w:jc w:val="right"/>
            </w:pPr>
            <w:r>
              <w:rPr>
                <w:noProof/>
              </w:rPr>
              <w:drawing>
                <wp:inline distT="114300" distB="114300" distL="114300" distR="114300" wp14:anchorId="7E71FA29" wp14:editId="7596E868">
                  <wp:extent cx="3179440" cy="1909763"/>
                  <wp:effectExtent l="0" t="0" r="0" b="0"/>
                  <wp:docPr id="2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3179440" cy="1909763"/>
                          </a:xfrm>
                          <a:prstGeom prst="rect">
                            <a:avLst/>
                          </a:prstGeom>
                          <a:ln/>
                        </pic:spPr>
                      </pic:pic>
                    </a:graphicData>
                  </a:graphic>
                </wp:inline>
              </w:drawing>
            </w:r>
          </w:p>
        </w:tc>
      </w:tr>
    </w:tbl>
    <w:p w14:paraId="775F0C12" w14:textId="77777777" w:rsidR="001B0E11" w:rsidRDefault="00F349BD">
      <w:r>
        <w:t>The data is divided into multiple datasets which organizes the data into multiple dimensions: order status, price, payment and freight performance, location, etc. The schema above portrays the relation between datasets.</w:t>
      </w:r>
    </w:p>
    <w:p w14:paraId="145F072D" w14:textId="77777777" w:rsidR="001B0E11" w:rsidRDefault="00F349BD">
      <w:pPr>
        <w:pStyle w:val="Heading3"/>
        <w:jc w:val="both"/>
      </w:pPr>
      <w:bookmarkStart w:id="29" w:name="_Toc99921531"/>
      <w:r>
        <w:t>2.2.1 Selecting “delivered” Status</w:t>
      </w:r>
      <w:bookmarkEnd w:id="29"/>
    </w:p>
    <w:p w14:paraId="1CA30DE9" w14:textId="77777777" w:rsidR="001B0E11" w:rsidRDefault="00F349BD">
      <w:r>
        <w:t>The olist_orders_dataset.csv contains orders of multiple different status including “delivered”, ”canceled”, ”processing”, “unavailable”, etc. Our team has decided to only analyze completed and “delivered” orders. Therefore, the data was subset to only include orders with “delivered” status.</w:t>
      </w:r>
    </w:p>
    <w:p w14:paraId="36595ED7" w14:textId="77777777" w:rsidR="001B0E11" w:rsidRDefault="00F349BD">
      <w:pPr>
        <w:pStyle w:val="Heading3"/>
        <w:jc w:val="both"/>
      </w:pPr>
      <w:bookmarkStart w:id="30" w:name="_Toc99921532"/>
      <w:r>
        <w:t>2.2.2 Merging Data</w:t>
      </w:r>
      <w:bookmarkEnd w:id="30"/>
    </w:p>
    <w:p w14:paraId="1D98249E" w14:textId="77777777" w:rsidR="001B0E11" w:rsidRDefault="00F349BD">
      <w:r>
        <w:t xml:space="preserve">The raw data consist of 9 datasets (the 8 datasets portrayed in the schema above and 1 product category translation dataset). As the data are stored in multiple files, data merging is necessary to enable us to analyze them collectively. </w:t>
      </w:r>
    </w:p>
    <w:p w14:paraId="70C171F3" w14:textId="77777777" w:rsidR="001B0E11" w:rsidRDefault="00F349BD">
      <w:pPr>
        <w:pStyle w:val="Heading3"/>
        <w:jc w:val="both"/>
      </w:pPr>
      <w:bookmarkStart w:id="31" w:name="_Toc99921533"/>
      <w:r>
        <w:t>2.2.3 Removing Duplicates</w:t>
      </w:r>
      <w:bookmarkEnd w:id="31"/>
    </w:p>
    <w:p w14:paraId="483D6C17" w14:textId="77777777" w:rsidR="001B0E11" w:rsidRDefault="00F349BD">
      <w:r>
        <w:t>Some of the data merging processes cause duplicates to happen. For example, a person buying a particular product might give a review and update the review sometime later after trying out the product. As a result of the multiple reviews on a particular order_id, a particular row in the orders dataset can be duplicated twice/more when orders dataset and reviews dataset are merged (depicted below). These duplicates need to be removed, selecting only the most recent review in the final merged data. Similar occurrences happen in the process of merging other datasets.</w:t>
      </w:r>
    </w:p>
    <w:p w14:paraId="77688F16" w14:textId="77777777" w:rsidR="001B0E11" w:rsidRDefault="00F349BD">
      <w:r>
        <w:rPr>
          <w:noProof/>
        </w:rPr>
        <w:drawing>
          <wp:inline distT="114300" distB="114300" distL="114300" distR="114300" wp14:anchorId="395EE52D" wp14:editId="088AD1E2">
            <wp:extent cx="6858000" cy="393700"/>
            <wp:effectExtent l="0" t="0" r="0" b="0"/>
            <wp:docPr id="21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6858000" cy="393700"/>
                    </a:xfrm>
                    <a:prstGeom prst="rect">
                      <a:avLst/>
                    </a:prstGeom>
                    <a:ln/>
                  </pic:spPr>
                </pic:pic>
              </a:graphicData>
            </a:graphic>
          </wp:inline>
        </w:drawing>
      </w:r>
    </w:p>
    <w:p w14:paraId="01462BF1" w14:textId="77777777" w:rsidR="001B0E11" w:rsidRDefault="00F349BD">
      <w:pPr>
        <w:pStyle w:val="Heading3"/>
        <w:jc w:val="both"/>
      </w:pPr>
      <w:bookmarkStart w:id="32" w:name="_Toc99921534"/>
      <w:r>
        <w:t>2.2.4 Converting Time Data to the Right Format</w:t>
      </w:r>
      <w:bookmarkEnd w:id="32"/>
    </w:p>
    <w:p w14:paraId="7C107438" w14:textId="77777777" w:rsidR="001B0E11" w:rsidRDefault="00F349BD">
      <w:r>
        <w:t>When the data is imported into R, the date-time data is stored as a character. Converting the date-time data to POSIXct class allows us to do time processing, such as finding the time difference between two data, making conditions based on time, etc.</w:t>
      </w:r>
    </w:p>
    <w:p w14:paraId="1E4786FA" w14:textId="77777777" w:rsidR="001B0E11" w:rsidRDefault="00F349BD">
      <w:pPr>
        <w:pStyle w:val="Heading1"/>
      </w:pPr>
      <w:bookmarkStart w:id="33" w:name="_Toc99921535"/>
      <w:r>
        <w:t>3. Expanding and Enhancing Seller Presence</w:t>
      </w:r>
      <w:bookmarkEnd w:id="33"/>
    </w:p>
    <w:p w14:paraId="3911E2C9" w14:textId="77777777" w:rsidR="001B0E11" w:rsidRDefault="00F349BD">
      <w:pPr>
        <w:pStyle w:val="Heading2"/>
      </w:pPr>
      <w:bookmarkStart w:id="34" w:name="_Toc99921536"/>
      <w:r>
        <w:t>3</w:t>
      </w:r>
      <w:r w:rsidRPr="00A35843">
        <w:rPr>
          <w:bCs/>
        </w:rPr>
        <w:t>.1. Introduction</w:t>
      </w:r>
      <w:r>
        <w:t xml:space="preserve"> to the Analytics Solution: Association Rules</w:t>
      </w:r>
      <w:bookmarkEnd w:id="34"/>
    </w:p>
    <w:p w14:paraId="7E361B2C" w14:textId="77777777" w:rsidR="001B0E11" w:rsidRDefault="00F349BD">
      <w:r>
        <w:t>Association Rule mining is a data mining technique used to find interesting associations and relationships among items in a large dataset (D, 2018). With e-commerce platforms’ large transactional databases, we aim to make use of association rule mining to help these platforms to expand and enhance seller presence..</w:t>
      </w:r>
    </w:p>
    <w:p w14:paraId="7CBD653C" w14:textId="77777777" w:rsidR="001B0E11" w:rsidRDefault="001B0E11"/>
    <w:p w14:paraId="08E1B18D" w14:textId="77777777" w:rsidR="001B0E11" w:rsidRDefault="00F349BD">
      <w:r>
        <w:t>An association rule is made up of two parts: an antecedent (if), item(s) found in the dataset, and a consequent (then), item(s) found in combination with the antecedent in the dataset.</w:t>
      </w:r>
    </w:p>
    <w:p w14:paraId="55652059" w14:textId="77777777" w:rsidR="001B0E11" w:rsidRDefault="00F349BD">
      <w:pPr>
        <w:pStyle w:val="Heading2"/>
      </w:pPr>
      <w:bookmarkStart w:id="35" w:name="_Toc99921537"/>
      <w:r>
        <w:lastRenderedPageBreak/>
        <w:t>3.2 Measures for Association Rules</w:t>
      </w:r>
      <w:bookmarkEnd w:id="35"/>
    </w:p>
    <w:p w14:paraId="2396E407" w14:textId="77777777" w:rsidR="001B0E11" w:rsidRDefault="00F349BD">
      <w:r>
        <w:t>There are three measures of effectiveness of association rules: support, confidence and lift.</w:t>
      </w:r>
    </w:p>
    <w:p w14:paraId="6EB6B762" w14:textId="77777777" w:rsidR="001B0E11" w:rsidRDefault="00F349BD">
      <w:pPr>
        <w:numPr>
          <w:ilvl w:val="0"/>
          <w:numId w:val="1"/>
        </w:numPr>
      </w:pPr>
      <w:r>
        <w:t>Support refers to the frequency of occurrence of the antecedent of an association rule and is a measure of the “applicability” of the rule, that is how often the rule can be applied.</w:t>
      </w:r>
    </w:p>
    <w:p w14:paraId="72A61872" w14:textId="77777777" w:rsidR="001B0E11" w:rsidRDefault="00F349BD">
      <w:pPr>
        <w:numPr>
          <w:ilvl w:val="0"/>
          <w:numId w:val="1"/>
        </w:numPr>
      </w:pPr>
      <w:r>
        <w:t>Confidence refers to the number of times the association rule turns out to be true, which indicates the strength of the association rule.</w:t>
      </w:r>
    </w:p>
    <w:p w14:paraId="6904B257" w14:textId="77777777" w:rsidR="001B0E11" w:rsidRDefault="00F349BD">
      <w:pPr>
        <w:numPr>
          <w:ilvl w:val="0"/>
          <w:numId w:val="1"/>
        </w:numPr>
      </w:pPr>
      <w:r>
        <w:t>Lift is a measure of the importance of an association rule. A lift value greater than 1 indicates a positive dependence between the antecedent and consequent (complementary effect) whereas a lift value smaller than 1 indicates a negative dependence (substitution effect) (Baesens, 2017).</w:t>
      </w:r>
    </w:p>
    <w:p w14:paraId="743AA738" w14:textId="77777777" w:rsidR="001B0E11" w:rsidRDefault="00F349BD">
      <w:r>
        <w:t>These three measures are used to mine and filter meaningful association rules.</w:t>
      </w:r>
    </w:p>
    <w:p w14:paraId="092DF39A" w14:textId="77777777" w:rsidR="001B0E11" w:rsidRDefault="00F349BD">
      <w:pPr>
        <w:pStyle w:val="Heading2"/>
      </w:pPr>
      <w:bookmarkStart w:id="36" w:name="_Toc99921538"/>
      <w:r>
        <w:t>3.3. Association Rules on UCI Dataset</w:t>
      </w:r>
      <w:bookmarkEnd w:id="36"/>
    </w:p>
    <w:p w14:paraId="42E70FEB" w14:textId="77777777" w:rsidR="001B0E11" w:rsidRDefault="00F349BD">
      <w:r>
        <w:t>We applied association rules to find meaningful associations between different products sold based on unique transactions.</w:t>
      </w:r>
    </w:p>
    <w:p w14:paraId="355A9452" w14:textId="77777777" w:rsidR="001B0E11" w:rsidRDefault="00F349BD">
      <w:pPr>
        <w:pStyle w:val="Heading3"/>
        <w:jc w:val="both"/>
      </w:pPr>
      <w:bookmarkStart w:id="37" w:name="_Toc99921539"/>
      <w:r>
        <w:t>3.3.1 Data Preparation</w:t>
      </w:r>
      <w:bookmarkEnd w:id="37"/>
    </w:p>
    <w:p w14:paraId="6EF8E17B" w14:textId="77777777" w:rsidR="001B0E11" w:rsidRDefault="00F349BD">
      <w:r>
        <w:t>We created a new column, ‘product’, which is a string consisting of the description as well as the unique stock code of the product.</w:t>
      </w:r>
    </w:p>
    <w:p w14:paraId="5CEF27C3" w14:textId="77777777" w:rsidR="001B0E11" w:rsidRDefault="00F349BD">
      <w:r>
        <w:t>We then converted the UCI transaction dataset (originally long format) into a wide format dataframe, with rows representing each transaction based on ‘InvoiceNo’ and columns representing each product based on ‘product’. For the columns, we assigned the value ‘1’ if the transaction contains the product. Otherwise, we assign the value ‘0’.</w:t>
      </w:r>
    </w:p>
    <w:p w14:paraId="5DD55C40" w14:textId="77777777" w:rsidR="001B0E11" w:rsidRDefault="00F349BD">
      <w:r>
        <w:t>Afterwards, we converted the wide format dataframe into a transaction object for association rule mining.</w:t>
      </w:r>
    </w:p>
    <w:p w14:paraId="5D40D91E" w14:textId="77777777" w:rsidR="001B0E11" w:rsidRDefault="00F349BD">
      <w:pPr>
        <w:pStyle w:val="Heading3"/>
        <w:jc w:val="both"/>
      </w:pPr>
      <w:bookmarkStart w:id="38" w:name="_Toc99921540"/>
      <w:r>
        <w:t>3.3.2 Results</w:t>
      </w:r>
      <w:bookmarkEnd w:id="38"/>
    </w:p>
    <w:p w14:paraId="1BD633E2" w14:textId="77777777" w:rsidR="001B0E11" w:rsidRDefault="00F349BD">
      <w:r>
        <w:t>A total of 748 sets of association rules which satisfied the minimum support  (0.01) and  minimum confidence (0.10) conditions and lift greater than 1 were identified.</w:t>
      </w:r>
    </w:p>
    <w:p w14:paraId="039132BB" w14:textId="77777777" w:rsidR="001B0E11" w:rsidRDefault="00F349BD">
      <w:pPr>
        <w:pStyle w:val="Heading3"/>
        <w:jc w:val="both"/>
      </w:pPr>
      <w:bookmarkStart w:id="39" w:name="_Toc99921541"/>
      <w:r>
        <w:t>3.3.3 Insights</w:t>
      </w:r>
      <w:bookmarkEnd w:id="39"/>
    </w:p>
    <w:p w14:paraId="7453EA4D" w14:textId="77777777" w:rsidR="001B0E11" w:rsidRDefault="00F349BD">
      <w:r>
        <w:t>The association rules with higher lift values (Refer to Appendix A.1) tend to be made up of a variation of the same product (e.g. different colours).</w:t>
      </w:r>
    </w:p>
    <w:p w14:paraId="525078EB" w14:textId="77777777" w:rsidR="001B0E11" w:rsidRDefault="00F349BD">
      <w:r>
        <w:t>On the other hand, association rules with lower lift values (Refer to Appendix A.2) tend to be made up of different types of product.</w:t>
      </w:r>
    </w:p>
    <w:p w14:paraId="743BAD67" w14:textId="77777777" w:rsidR="001B0E11" w:rsidRDefault="00F349BD">
      <w:pPr>
        <w:pStyle w:val="Heading2"/>
      </w:pPr>
      <w:bookmarkStart w:id="40" w:name="_Toc99921542"/>
      <w:r>
        <w:t>3.4. Association Rules on Olist Dataset</w:t>
      </w:r>
      <w:bookmarkEnd w:id="40"/>
    </w:p>
    <w:p w14:paraId="3078470C" w14:textId="77777777" w:rsidR="001B0E11" w:rsidRDefault="00F349BD">
      <w:r>
        <w:t>We applied association rules to find meaningful associations between different products sold and between sellers based on purchases made by customers within the same quarter.</w:t>
      </w:r>
    </w:p>
    <w:p w14:paraId="114A704D" w14:textId="77777777" w:rsidR="001B0E11" w:rsidRDefault="00F349BD">
      <w:pPr>
        <w:pStyle w:val="Heading3"/>
        <w:jc w:val="both"/>
      </w:pPr>
      <w:bookmarkStart w:id="41" w:name="_Toc99921543"/>
      <w:r>
        <w:t>3.4.1 Data Preparation</w:t>
      </w:r>
      <w:bookmarkEnd w:id="41"/>
    </w:p>
    <w:p w14:paraId="6FC304C0" w14:textId="77777777" w:rsidR="001B0E11" w:rsidRDefault="00F349BD">
      <w:r>
        <w:t>We created two new columns, ‘customerUID_year/quarter’ and ‘product’. ‘customerUID_year/quarter’ is a string consisting of the unique customer id as well as the quarter/year the purchase was made and ‘product’ is a string consisting of the product category, seller id and product id of the product.</w:t>
      </w:r>
    </w:p>
    <w:p w14:paraId="279A1E3B" w14:textId="77777777" w:rsidR="001B0E11" w:rsidRDefault="00F349BD">
      <w:r>
        <w:t>To apply association rule mining to find associations between products, we selected only 2 variables, ‘customerUID_year/quarter’ and ‘product’,  and converted the dataframe into a transaction object.</w:t>
      </w:r>
    </w:p>
    <w:p w14:paraId="5E86873D" w14:textId="77777777" w:rsidR="001B0E11" w:rsidRDefault="00F349BD">
      <w:r>
        <w:t>For finding associations between sellers, we did the same but selected ‘seller_id’ instead of ‘product_id’.</w:t>
      </w:r>
    </w:p>
    <w:p w14:paraId="69FF05C6" w14:textId="77777777" w:rsidR="001B0E11" w:rsidRDefault="00F349BD">
      <w:pPr>
        <w:pStyle w:val="Heading3"/>
        <w:jc w:val="both"/>
      </w:pPr>
      <w:bookmarkStart w:id="42" w:name="_Toc99921544"/>
      <w:r>
        <w:t>3.4.2 Results</w:t>
      </w:r>
      <w:bookmarkEnd w:id="42"/>
    </w:p>
    <w:p w14:paraId="778D7C3B" w14:textId="77777777" w:rsidR="001B0E11" w:rsidRDefault="00F349BD">
      <w:pPr>
        <w:rPr>
          <w:u w:val="single"/>
        </w:rPr>
      </w:pPr>
      <w:r>
        <w:rPr>
          <w:u w:val="single"/>
        </w:rPr>
        <w:t>Association rules between products</w:t>
      </w:r>
    </w:p>
    <w:p w14:paraId="09E3D494" w14:textId="77777777" w:rsidR="001B0E11" w:rsidRDefault="00F349BD">
      <w:r>
        <w:t>A total of 29 sets of association rules which satisfied the minimum support  (0.00005) and minimum confidence (0.10) conditions were identified. All 29 of them have lift greater than 1 as well.</w:t>
      </w:r>
    </w:p>
    <w:p w14:paraId="045EF009" w14:textId="77777777" w:rsidR="001B0E11" w:rsidRDefault="001B0E11"/>
    <w:p w14:paraId="492B3A92" w14:textId="77777777" w:rsidR="001B0E11" w:rsidRDefault="00F349BD">
      <w:pPr>
        <w:rPr>
          <w:u w:val="single"/>
        </w:rPr>
      </w:pPr>
      <w:r>
        <w:rPr>
          <w:u w:val="single"/>
        </w:rPr>
        <w:t xml:space="preserve">Association rules between sellers </w:t>
      </w:r>
    </w:p>
    <w:p w14:paraId="1A72E0D0" w14:textId="77777777" w:rsidR="001B0E11" w:rsidRDefault="00F349BD">
      <w:r>
        <w:t>A total of 15  sets of association rules which satisfied the minimum support  (0.00005) and minimum confidence (0.10) conditions were identified. All 15 of them have lift greater than 1 as well.</w:t>
      </w:r>
    </w:p>
    <w:p w14:paraId="44274302" w14:textId="77777777" w:rsidR="001B0E11" w:rsidRDefault="001B0E11"/>
    <w:p w14:paraId="31428D74" w14:textId="77777777" w:rsidR="001B0E11" w:rsidRDefault="00F349BD">
      <w:pPr>
        <w:rPr>
          <w:u w:val="single"/>
        </w:rPr>
      </w:pPr>
      <w:r>
        <w:rPr>
          <w:u w:val="single"/>
        </w:rPr>
        <w:t>Rationale for low minimum support</w:t>
      </w:r>
    </w:p>
    <w:p w14:paraId="613959EE" w14:textId="77777777" w:rsidR="001B0E11" w:rsidRDefault="00F349BD">
      <w:r>
        <w:t>Despite the large amount of transactional data (107823), most of these transactions only consist of one item and only 15% of the transactions are of repeat customers. Hence, the support values of association rules existing within the dataset are generally very low, so we set the minimum support to be 0.00005 to capture the relatively more frequent association rules.</w:t>
      </w:r>
    </w:p>
    <w:p w14:paraId="703BE18A" w14:textId="77777777" w:rsidR="001B0E11" w:rsidRDefault="00F349BD">
      <w:pPr>
        <w:pStyle w:val="Heading3"/>
        <w:jc w:val="both"/>
      </w:pPr>
      <w:bookmarkStart w:id="43" w:name="_Toc99921545"/>
      <w:r>
        <w:t>3.4.3 Insights</w:t>
      </w:r>
      <w:bookmarkEnd w:id="43"/>
    </w:p>
    <w:p w14:paraId="4448626B" w14:textId="77777777" w:rsidR="001B0E11" w:rsidRDefault="00F349BD">
      <w:r>
        <w:t xml:space="preserve">From the association rules mined (Refer to Appendix A.3), we can tell that consumers are likely to purchase certain products of the same category together (and likely of the same seller). There are also association rules between products sold by different sellers. </w:t>
      </w:r>
    </w:p>
    <w:p w14:paraId="27F4834E" w14:textId="77777777" w:rsidR="001B0E11" w:rsidRDefault="00F349BD">
      <w:r>
        <w:t>However, the association rules between sellers (Refer to Appendix A.4) have lower lift values as compared to that of those between products (Refer to Appendix A.3), which indicates a weaker complementary effect.</w:t>
      </w:r>
    </w:p>
    <w:p w14:paraId="6A5E1868" w14:textId="77777777" w:rsidR="001B0E11" w:rsidRDefault="00F349BD">
      <w:pPr>
        <w:pStyle w:val="Heading2"/>
      </w:pPr>
      <w:bookmarkStart w:id="44" w:name="_Toc99921546"/>
      <w:r>
        <w:t>3.5. Expanding and Enhancing Seller Presence Through Association Rules</w:t>
      </w:r>
      <w:bookmarkEnd w:id="44"/>
    </w:p>
    <w:p w14:paraId="36DB3C27" w14:textId="77777777" w:rsidR="001B0E11" w:rsidRDefault="00F349BD">
      <w:pPr>
        <w:rPr>
          <w:u w:val="single"/>
        </w:rPr>
      </w:pPr>
      <w:r>
        <w:rPr>
          <w:u w:val="single"/>
        </w:rPr>
        <w:t>Enhancing seller presence</w:t>
      </w:r>
    </w:p>
    <w:p w14:paraId="139F6D00" w14:textId="77777777" w:rsidR="001B0E11" w:rsidRDefault="00F349BD">
      <w:r>
        <w:t>The use of association rules mining allows e-commerce marketplaces to find associations between products sold by the same seller with strong complementary effects (very high lift values). These association rules can be applied in designing more effective recommendation systems to enhance a seller’s presence by recommending buyers products from the same seller, which they are highly likely to purchase, when products are added into their carts.</w:t>
      </w:r>
    </w:p>
    <w:p w14:paraId="662561C1" w14:textId="77777777" w:rsidR="001B0E11" w:rsidRDefault="001B0E11"/>
    <w:p w14:paraId="43241144" w14:textId="77777777" w:rsidR="001B0E11" w:rsidRDefault="00F349BD">
      <w:pPr>
        <w:rPr>
          <w:u w:val="single"/>
        </w:rPr>
      </w:pPr>
      <w:r>
        <w:rPr>
          <w:u w:val="single"/>
        </w:rPr>
        <w:t>Expanding seller presence</w:t>
      </w:r>
    </w:p>
    <w:p w14:paraId="59B7239C" w14:textId="77777777" w:rsidR="001B0E11" w:rsidRDefault="00F349BD">
      <w:r>
        <w:t>The same can be done to expand a seller’s presence when we apply the use of association rules mining to find strong dependencies between products sold by different sellers. Even though these association rules tend to have lower lift values, the lift values are still greater than 1. This shows that the association rules can still be applied to boost the sales of different sellers when recommendations are made based on them. Hence, e-commerce marketplaces can apply association rules mining to recommend products from other sellers, based on the seller of the products added to the customers’ carts.</w:t>
      </w:r>
    </w:p>
    <w:p w14:paraId="61DE0391" w14:textId="77777777" w:rsidR="001B0E11" w:rsidRDefault="001B0E11"/>
    <w:p w14:paraId="1D3BC119" w14:textId="77777777" w:rsidR="001B0E11" w:rsidRDefault="00F349BD">
      <w:pPr>
        <w:rPr>
          <w:u w:val="single"/>
        </w:rPr>
      </w:pPr>
      <w:r>
        <w:rPr>
          <w:u w:val="single"/>
        </w:rPr>
        <w:t>UCI vs Olist</w:t>
      </w:r>
    </w:p>
    <w:p w14:paraId="186B9362" w14:textId="77777777" w:rsidR="001B0E11" w:rsidRDefault="00F349BD">
      <w:r>
        <w:t>The association rule mining technique is more effective on the UCI dataset (394271 rows) due to a larger number of  records in the dataset as compared to the Olist dataset (107823 rows). This resulted in a greater number of association rules mined from the UCI dataset as compared to Olist, even when the minimum support is set higher, generating more information on customer behaviour. Hence, in reality where marketplaces are likely to have larger transactional databases than DTCs, association rule mining will be more effective for marketplaces to understand customer purchasing patterns.</w:t>
      </w:r>
    </w:p>
    <w:p w14:paraId="7201CC06" w14:textId="77777777" w:rsidR="001B0E11" w:rsidRDefault="00F349BD">
      <w:pPr>
        <w:pStyle w:val="Heading1"/>
      </w:pPr>
      <w:bookmarkStart w:id="45" w:name="_Toc99921547"/>
      <w:r>
        <w:t>4. Building Positive Customer Relationships</w:t>
      </w:r>
      <w:bookmarkEnd w:id="45"/>
    </w:p>
    <w:p w14:paraId="49FCEF93" w14:textId="77777777" w:rsidR="001B0E11" w:rsidRDefault="00F349BD">
      <w:pPr>
        <w:pStyle w:val="Heading2"/>
      </w:pPr>
      <w:bookmarkStart w:id="46" w:name="_Toc99921548"/>
      <w:r>
        <w:t>4.1. Introduction to the Analytics Solutions</w:t>
      </w:r>
      <w:bookmarkEnd w:id="46"/>
    </w:p>
    <w:p w14:paraId="077FBBBD" w14:textId="77777777" w:rsidR="001B0E11" w:rsidRDefault="00F349BD">
      <w:pPr>
        <w:pStyle w:val="Heading3"/>
        <w:jc w:val="both"/>
      </w:pPr>
      <w:bookmarkStart w:id="47" w:name="_Toc99921549"/>
      <w:r>
        <w:t>4.1.1 Linear Regression</w:t>
      </w:r>
      <w:bookmarkEnd w:id="47"/>
    </w:p>
    <w:p w14:paraId="4A51F343" w14:textId="77777777" w:rsidR="001B0E11" w:rsidRDefault="00F349BD">
      <w:r>
        <w:lastRenderedPageBreak/>
        <w:t>Linear Regression is the supervised machine learning model in which the model finds the best fit linear line between the independent and dependent variable. In our case, we used the variables in the dataset (dependent variables) to predict customer review score (independent variable).</w:t>
      </w:r>
    </w:p>
    <w:p w14:paraId="44EE349F" w14:textId="77777777" w:rsidR="001B0E11" w:rsidRDefault="00F349BD" w:rsidP="00A35843">
      <w:pPr>
        <w:pStyle w:val="Heading3"/>
        <w:jc w:val="left"/>
      </w:pPr>
      <w:bookmarkStart w:id="48" w:name="_Toc99921550"/>
      <w:r>
        <w:t>4.1.2 Quantile Regression</w:t>
      </w:r>
      <w:bookmarkEnd w:id="48"/>
    </w:p>
    <w:p w14:paraId="01658518" w14:textId="77777777" w:rsidR="001B0E11" w:rsidRDefault="00F349BD">
      <w:r>
        <w:t>Quantile regression is an extension of linear regression used when the assumptions of linear regression are not fulfilled (i.e. linearity, homoscedasticity, independence, or normality). Unlike regular linear regression which uses the method of least squares to calculate the conditional mean of the target across different values of the features, quantile regression estimates the conditional median of the target (Dye, 2020).</w:t>
      </w:r>
    </w:p>
    <w:p w14:paraId="2EAF8837" w14:textId="77777777" w:rsidR="001B0E11" w:rsidRDefault="00F349BD" w:rsidP="00A35843">
      <w:pPr>
        <w:pStyle w:val="Heading3"/>
        <w:jc w:val="left"/>
      </w:pPr>
      <w:bookmarkStart w:id="49" w:name="_Toc99921551"/>
      <w:r>
        <w:t>4.1.3 Multivariate Adaptive Regression Splines (MARS)</w:t>
      </w:r>
      <w:bookmarkEnd w:id="49"/>
    </w:p>
    <w:p w14:paraId="1F097D0D" w14:textId="77777777" w:rsidR="001B0E11" w:rsidRDefault="00F349BD">
      <w:r>
        <w:t>When interaction between metrics is non-linear, simple linear regression may not be able to give us a good approximation of outputs given the inputs. This is true for our dataset as mentioned 4.4.3. Instead, we can use MARS which is an ensemble of linear functions joined together by one or more hinge functions (Dobilas, 2020).</w:t>
      </w:r>
    </w:p>
    <w:p w14:paraId="4A0F1D3F" w14:textId="77777777" w:rsidR="001B0E11" w:rsidRDefault="00F349BD">
      <w:pPr>
        <w:pStyle w:val="Heading2"/>
      </w:pPr>
      <w:bookmarkStart w:id="50" w:name="_Toc99921552"/>
      <w:r>
        <w:t>4.2. Measures and Targets for Review Score Predictions</w:t>
      </w:r>
      <w:bookmarkEnd w:id="50"/>
    </w:p>
    <w:p w14:paraId="40E1E0F3" w14:textId="77777777" w:rsidR="001B0E11" w:rsidRDefault="00F349BD">
      <w:r>
        <w:t xml:space="preserve">We aim to build models with a high accuracy, especially in predicting the low review scores. This will help us recommend how our sellers can improve their performance. Before we dive into the different machine learning techniques used to predict review_score, we first created a function to calculate the accuracy of our predictive models. We will use this in Sections 4.4, 4.5 and 4.6 where each model is run on the testset to generate predictions, and the function calculates the accuracy by comparing the predictions with actual review scores in the testset. </w:t>
      </w:r>
    </w:p>
    <w:tbl>
      <w:tblPr>
        <w:tblStyle w:val="afffb"/>
        <w:tblW w:w="11190" w:type="dxa"/>
        <w:tblInd w:w="-20" w:type="dxa"/>
        <w:tblLayout w:type="fixed"/>
        <w:tblLook w:val="0600" w:firstRow="0" w:lastRow="0" w:firstColumn="0" w:lastColumn="0" w:noHBand="1" w:noVBand="1"/>
      </w:tblPr>
      <w:tblGrid>
        <w:gridCol w:w="5850"/>
        <w:gridCol w:w="5340"/>
      </w:tblGrid>
      <w:tr w:rsidR="001B0E11" w14:paraId="46914A84" w14:textId="77777777">
        <w:tc>
          <w:tcPr>
            <w:tcW w:w="5850" w:type="dxa"/>
            <w:shd w:val="clear" w:color="auto" w:fill="auto"/>
            <w:tcMar>
              <w:top w:w="100" w:type="dxa"/>
              <w:left w:w="100" w:type="dxa"/>
              <w:bottom w:w="100" w:type="dxa"/>
              <w:right w:w="100" w:type="dxa"/>
            </w:tcMar>
          </w:tcPr>
          <w:p w14:paraId="347FB161" w14:textId="77777777" w:rsidR="001B0E11" w:rsidRDefault="00F349BD">
            <w:pPr>
              <w:pBdr>
                <w:top w:val="nil"/>
                <w:left w:val="nil"/>
                <w:bottom w:val="nil"/>
                <w:right w:val="nil"/>
                <w:between w:val="nil"/>
              </w:pBdr>
              <w:jc w:val="left"/>
            </w:pPr>
            <w:r>
              <w:t>The review score is a discrete numeric variable taking integer values of 1, 2, 3, 4, or 5. However, the review score predictions generated by the models are continuous data. Therefore, the prediction needs to be classified to enable 1-to-1 comparison with the actual review score. The classification is done as shown on the right.</w:t>
            </w:r>
          </w:p>
        </w:tc>
        <w:tc>
          <w:tcPr>
            <w:tcW w:w="5340" w:type="dxa"/>
            <w:shd w:val="clear" w:color="auto" w:fill="auto"/>
            <w:tcMar>
              <w:top w:w="100" w:type="dxa"/>
              <w:left w:w="100" w:type="dxa"/>
              <w:bottom w:w="100" w:type="dxa"/>
              <w:right w:w="100" w:type="dxa"/>
            </w:tcMar>
          </w:tcPr>
          <w:p w14:paraId="21C4ADAF" w14:textId="77777777" w:rsidR="001B0E11" w:rsidRDefault="00F349BD">
            <w:pPr>
              <w:spacing w:line="240" w:lineRule="auto"/>
              <w:ind w:left="720"/>
            </w:pPr>
            <w:r>
              <w:t xml:space="preserve">         Prediction score &lt;= 1.4 is given a score of 1</w:t>
            </w:r>
          </w:p>
          <w:p w14:paraId="1147C514" w14:textId="77777777" w:rsidR="001B0E11" w:rsidRDefault="00F349BD">
            <w:pPr>
              <w:spacing w:line="240" w:lineRule="auto"/>
              <w:ind w:left="720"/>
            </w:pPr>
            <w:r>
              <w:t>1.4 &lt; Prediction score &lt;= 2.4 is given a score of 2</w:t>
            </w:r>
          </w:p>
          <w:p w14:paraId="09605414" w14:textId="77777777" w:rsidR="001B0E11" w:rsidRDefault="00F349BD">
            <w:pPr>
              <w:spacing w:line="240" w:lineRule="auto"/>
              <w:ind w:left="720"/>
            </w:pPr>
            <w:r>
              <w:t>2.4 &lt; Prediction score &lt;= 3.4 is given a score of 3</w:t>
            </w:r>
          </w:p>
          <w:p w14:paraId="4F864580" w14:textId="77777777" w:rsidR="001B0E11" w:rsidRDefault="00F349BD">
            <w:pPr>
              <w:spacing w:line="240" w:lineRule="auto"/>
              <w:ind w:left="720"/>
            </w:pPr>
            <w:r>
              <w:t>3.4 &lt; Prediction score &lt;= 4.4 is given a score of 4</w:t>
            </w:r>
          </w:p>
          <w:p w14:paraId="6D252F37" w14:textId="77777777" w:rsidR="001B0E11" w:rsidRDefault="00F349BD">
            <w:pPr>
              <w:pBdr>
                <w:top w:val="nil"/>
                <w:left w:val="nil"/>
                <w:bottom w:val="nil"/>
                <w:right w:val="nil"/>
                <w:between w:val="nil"/>
              </w:pBdr>
              <w:spacing w:line="240" w:lineRule="auto"/>
              <w:jc w:val="left"/>
            </w:pPr>
            <w:r>
              <w:t xml:space="preserve">                      Prediction score &gt; 4.4 is given a score of 5</w:t>
            </w:r>
          </w:p>
        </w:tc>
      </w:tr>
    </w:tbl>
    <w:p w14:paraId="4EE47568" w14:textId="77777777" w:rsidR="001B0E11" w:rsidRDefault="00F349BD">
      <w:pPr>
        <w:pStyle w:val="Heading2"/>
      </w:pPr>
      <w:bookmarkStart w:id="51" w:name="_Toc99921553"/>
      <w:r>
        <w:t>4.3. Data Preparation</w:t>
      </w:r>
      <w:bookmarkEnd w:id="51"/>
    </w:p>
    <w:p w14:paraId="2D78ED40" w14:textId="77777777" w:rsidR="001B0E11" w:rsidRDefault="00F349BD">
      <w:r>
        <w:t>For the purpose of modelling, a number of variables in the dataset were dropped as they were perceived to have no relevance in predicting the review score. These are variables like order_id, customer_id, order_status, review_creation_date, etc. The final dataset contains these 9 variables:</w:t>
      </w:r>
    </w:p>
    <w:tbl>
      <w:tblPr>
        <w:tblStyle w:val="afffc"/>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6"/>
        <w:gridCol w:w="2315"/>
        <w:gridCol w:w="2874"/>
        <w:gridCol w:w="2152"/>
        <w:gridCol w:w="2241"/>
      </w:tblGrid>
      <w:tr w:rsidR="001B0E11" w14:paraId="7418F0D2" w14:textId="77777777">
        <w:tc>
          <w:tcPr>
            <w:tcW w:w="1507" w:type="dxa"/>
            <w:shd w:val="clear" w:color="auto" w:fill="auto"/>
            <w:tcMar>
              <w:top w:w="100" w:type="dxa"/>
              <w:left w:w="100" w:type="dxa"/>
              <w:bottom w:w="100" w:type="dxa"/>
              <w:right w:w="100" w:type="dxa"/>
            </w:tcMar>
          </w:tcPr>
          <w:p w14:paraId="13327B42" w14:textId="77777777" w:rsidR="001B0E11" w:rsidRDefault="00F349BD">
            <w:pPr>
              <w:spacing w:line="240" w:lineRule="auto"/>
            </w:pPr>
            <w:r>
              <w:t>review_score</w:t>
            </w:r>
          </w:p>
        </w:tc>
        <w:tc>
          <w:tcPr>
            <w:tcW w:w="2314" w:type="dxa"/>
            <w:shd w:val="clear" w:color="auto" w:fill="auto"/>
            <w:tcMar>
              <w:top w:w="100" w:type="dxa"/>
              <w:left w:w="100" w:type="dxa"/>
              <w:bottom w:w="100" w:type="dxa"/>
              <w:right w:w="100" w:type="dxa"/>
            </w:tcMar>
          </w:tcPr>
          <w:p w14:paraId="12AF3FA3" w14:textId="77777777" w:rsidR="001B0E11" w:rsidRDefault="00F349BD">
            <w:pPr>
              <w:pBdr>
                <w:top w:val="nil"/>
                <w:left w:val="nil"/>
                <w:bottom w:val="nil"/>
                <w:right w:val="nil"/>
                <w:between w:val="nil"/>
              </w:pBdr>
              <w:spacing w:line="240" w:lineRule="auto"/>
              <w:jc w:val="left"/>
            </w:pPr>
            <w:r>
              <w:t>payment_type</w:t>
            </w:r>
          </w:p>
        </w:tc>
        <w:tc>
          <w:tcPr>
            <w:tcW w:w="2873" w:type="dxa"/>
            <w:shd w:val="clear" w:color="auto" w:fill="auto"/>
            <w:tcMar>
              <w:top w:w="100" w:type="dxa"/>
              <w:left w:w="100" w:type="dxa"/>
              <w:bottom w:w="100" w:type="dxa"/>
              <w:right w:w="100" w:type="dxa"/>
            </w:tcMar>
          </w:tcPr>
          <w:p w14:paraId="68290D94" w14:textId="77777777" w:rsidR="001B0E11" w:rsidRDefault="00F349BD">
            <w:pPr>
              <w:pBdr>
                <w:top w:val="nil"/>
                <w:left w:val="nil"/>
                <w:bottom w:val="nil"/>
                <w:right w:val="nil"/>
                <w:between w:val="nil"/>
              </w:pBdr>
              <w:spacing w:line="240" w:lineRule="auto"/>
              <w:jc w:val="left"/>
            </w:pPr>
            <w:r>
              <w:t>payment_installments</w:t>
            </w:r>
          </w:p>
        </w:tc>
        <w:tc>
          <w:tcPr>
            <w:tcW w:w="2151" w:type="dxa"/>
            <w:shd w:val="clear" w:color="auto" w:fill="auto"/>
            <w:tcMar>
              <w:top w:w="100" w:type="dxa"/>
              <w:left w:w="100" w:type="dxa"/>
              <w:bottom w:w="100" w:type="dxa"/>
              <w:right w:w="100" w:type="dxa"/>
            </w:tcMar>
          </w:tcPr>
          <w:p w14:paraId="09FADDE8" w14:textId="77777777" w:rsidR="001B0E11" w:rsidRDefault="00F349BD">
            <w:pPr>
              <w:pBdr>
                <w:top w:val="nil"/>
                <w:left w:val="nil"/>
                <w:bottom w:val="nil"/>
                <w:right w:val="nil"/>
                <w:between w:val="nil"/>
              </w:pBdr>
              <w:spacing w:line="240" w:lineRule="auto"/>
              <w:jc w:val="left"/>
            </w:pPr>
            <w:r>
              <w:t>payment_value</w:t>
            </w:r>
          </w:p>
        </w:tc>
        <w:tc>
          <w:tcPr>
            <w:tcW w:w="2240" w:type="dxa"/>
            <w:shd w:val="clear" w:color="auto" w:fill="auto"/>
            <w:tcMar>
              <w:top w:w="100" w:type="dxa"/>
              <w:left w:w="100" w:type="dxa"/>
              <w:bottom w:w="100" w:type="dxa"/>
              <w:right w:w="100" w:type="dxa"/>
            </w:tcMar>
          </w:tcPr>
          <w:p w14:paraId="781FB969" w14:textId="77777777" w:rsidR="001B0E11" w:rsidRDefault="00F349BD">
            <w:pPr>
              <w:pBdr>
                <w:top w:val="nil"/>
                <w:left w:val="nil"/>
                <w:bottom w:val="nil"/>
                <w:right w:val="nil"/>
                <w:between w:val="nil"/>
              </w:pBdr>
              <w:spacing w:line="240" w:lineRule="auto"/>
              <w:jc w:val="left"/>
            </w:pPr>
            <w:r>
              <w:t>price</w:t>
            </w:r>
          </w:p>
        </w:tc>
      </w:tr>
      <w:tr w:rsidR="001B0E11" w14:paraId="41F3D06E" w14:textId="77777777">
        <w:tc>
          <w:tcPr>
            <w:tcW w:w="1507" w:type="dxa"/>
            <w:shd w:val="clear" w:color="auto" w:fill="auto"/>
            <w:tcMar>
              <w:top w:w="100" w:type="dxa"/>
              <w:left w:w="100" w:type="dxa"/>
              <w:bottom w:w="100" w:type="dxa"/>
              <w:right w:w="100" w:type="dxa"/>
            </w:tcMar>
          </w:tcPr>
          <w:p w14:paraId="7BDB95E8" w14:textId="77777777" w:rsidR="001B0E11" w:rsidRDefault="00F349BD">
            <w:pPr>
              <w:pBdr>
                <w:top w:val="nil"/>
                <w:left w:val="nil"/>
                <w:bottom w:val="nil"/>
                <w:right w:val="nil"/>
                <w:between w:val="nil"/>
              </w:pBdr>
              <w:spacing w:line="240" w:lineRule="auto"/>
              <w:jc w:val="left"/>
            </w:pPr>
            <w:r>
              <w:t>freight_value</w:t>
            </w:r>
          </w:p>
        </w:tc>
        <w:tc>
          <w:tcPr>
            <w:tcW w:w="2314" w:type="dxa"/>
            <w:shd w:val="clear" w:color="auto" w:fill="auto"/>
            <w:tcMar>
              <w:top w:w="100" w:type="dxa"/>
              <w:left w:w="100" w:type="dxa"/>
              <w:bottom w:w="100" w:type="dxa"/>
              <w:right w:w="100" w:type="dxa"/>
            </w:tcMar>
          </w:tcPr>
          <w:p w14:paraId="3212DB98" w14:textId="77777777" w:rsidR="001B0E11" w:rsidRDefault="00F349BD">
            <w:pPr>
              <w:pBdr>
                <w:top w:val="nil"/>
                <w:left w:val="nil"/>
                <w:bottom w:val="nil"/>
                <w:right w:val="nil"/>
                <w:between w:val="nil"/>
              </w:pBdr>
              <w:spacing w:line="240" w:lineRule="auto"/>
              <w:jc w:val="left"/>
            </w:pPr>
            <w:r>
              <w:t>product_name_lenght</w:t>
            </w:r>
          </w:p>
        </w:tc>
        <w:tc>
          <w:tcPr>
            <w:tcW w:w="2873" w:type="dxa"/>
            <w:shd w:val="clear" w:color="auto" w:fill="auto"/>
            <w:tcMar>
              <w:top w:w="100" w:type="dxa"/>
              <w:left w:w="100" w:type="dxa"/>
              <w:bottom w:w="100" w:type="dxa"/>
              <w:right w:w="100" w:type="dxa"/>
            </w:tcMar>
          </w:tcPr>
          <w:p w14:paraId="187F28DE" w14:textId="77777777" w:rsidR="001B0E11" w:rsidRDefault="00F349BD">
            <w:pPr>
              <w:pBdr>
                <w:top w:val="nil"/>
                <w:left w:val="nil"/>
                <w:bottom w:val="nil"/>
                <w:right w:val="nil"/>
                <w:between w:val="nil"/>
              </w:pBdr>
              <w:spacing w:line="240" w:lineRule="auto"/>
              <w:jc w:val="left"/>
            </w:pPr>
            <w:r>
              <w:t>product_description_lenght</w:t>
            </w:r>
          </w:p>
        </w:tc>
        <w:tc>
          <w:tcPr>
            <w:tcW w:w="2151" w:type="dxa"/>
            <w:shd w:val="clear" w:color="auto" w:fill="auto"/>
            <w:tcMar>
              <w:top w:w="100" w:type="dxa"/>
              <w:left w:w="100" w:type="dxa"/>
              <w:bottom w:w="100" w:type="dxa"/>
              <w:right w:w="100" w:type="dxa"/>
            </w:tcMar>
          </w:tcPr>
          <w:p w14:paraId="614F8D89" w14:textId="77777777" w:rsidR="001B0E11" w:rsidRDefault="00F349BD">
            <w:pPr>
              <w:pBdr>
                <w:top w:val="nil"/>
                <w:left w:val="nil"/>
                <w:bottom w:val="nil"/>
                <w:right w:val="nil"/>
                <w:between w:val="nil"/>
              </w:pBdr>
              <w:spacing w:line="240" w:lineRule="auto"/>
              <w:jc w:val="left"/>
            </w:pPr>
            <w:r>
              <w:t>product_photos_qty</w:t>
            </w:r>
          </w:p>
        </w:tc>
        <w:tc>
          <w:tcPr>
            <w:tcW w:w="2240" w:type="dxa"/>
            <w:shd w:val="clear" w:color="auto" w:fill="999999"/>
            <w:tcMar>
              <w:top w:w="100" w:type="dxa"/>
              <w:left w:w="100" w:type="dxa"/>
              <w:bottom w:w="100" w:type="dxa"/>
              <w:right w:w="100" w:type="dxa"/>
            </w:tcMar>
          </w:tcPr>
          <w:p w14:paraId="43F5A626" w14:textId="77777777" w:rsidR="001B0E11" w:rsidRDefault="001B0E11">
            <w:pPr>
              <w:pBdr>
                <w:top w:val="nil"/>
                <w:left w:val="nil"/>
                <w:bottom w:val="nil"/>
                <w:right w:val="nil"/>
                <w:between w:val="nil"/>
              </w:pBdr>
              <w:spacing w:line="240" w:lineRule="auto"/>
              <w:jc w:val="left"/>
            </w:pPr>
          </w:p>
        </w:tc>
      </w:tr>
    </w:tbl>
    <w:p w14:paraId="418FD085" w14:textId="77777777" w:rsidR="001B0E11" w:rsidRDefault="00F349BD">
      <w:r>
        <w:t>The dataset was then split into train-test datasets with a 70/30 ratio.</w:t>
      </w:r>
    </w:p>
    <w:p w14:paraId="453F5FE0" w14:textId="77777777" w:rsidR="001B0E11" w:rsidRDefault="00F349BD">
      <w:pPr>
        <w:pStyle w:val="Heading2"/>
      </w:pPr>
      <w:bookmarkStart w:id="52" w:name="_Toc99921554"/>
      <w:r>
        <w:t>4.4. Linear Regression</w:t>
      </w:r>
      <w:bookmarkEnd w:id="52"/>
    </w:p>
    <w:p w14:paraId="2B4DDAE2" w14:textId="77777777" w:rsidR="001B0E11" w:rsidRDefault="00F349BD">
      <w:pPr>
        <w:pStyle w:val="Heading3"/>
        <w:jc w:val="both"/>
      </w:pPr>
      <w:bookmarkStart w:id="53" w:name="_Toc99921555"/>
      <w:r>
        <w:t>4.4.1 Implementation</w:t>
      </w:r>
      <w:bookmarkEnd w:id="53"/>
    </w:p>
    <w:p w14:paraId="64D2E704" w14:textId="77777777" w:rsidR="001B0E11" w:rsidRDefault="00F349BD">
      <w:r>
        <w:t>We trained our linear regression model on the trainset (‘orders_all_1’) using all the variables in the dataset (other than review score). Next, we tested our model on the testset, calculated the accuracy and retrieved various results.</w:t>
      </w:r>
    </w:p>
    <w:p w14:paraId="09F57945" w14:textId="77777777" w:rsidR="001B0E11" w:rsidRDefault="001B0E11"/>
    <w:p w14:paraId="293A065D" w14:textId="77777777" w:rsidR="001B0E11" w:rsidRDefault="00F349BD">
      <w:pPr>
        <w:sectPr w:rsidR="001B0E11">
          <w:footerReference w:type="default" r:id="rId25"/>
          <w:pgSz w:w="12240" w:h="15840"/>
          <w:pgMar w:top="288" w:right="576" w:bottom="0" w:left="576" w:header="720" w:footer="720" w:gutter="0"/>
          <w:pgNumType w:start="1"/>
          <w:cols w:space="720"/>
        </w:sectPr>
      </w:pPr>
      <w:r>
        <w:t>Additionally, we added several variables, including payment_type and derived variables to our dataset, then retrained the linear regression model. The new dataset (‘orders_all_2’) includes the variables seen in Appendix B.1.</w:t>
      </w:r>
    </w:p>
    <w:p w14:paraId="3212DD67" w14:textId="77777777" w:rsidR="001B0E11" w:rsidRDefault="001B0E11"/>
    <w:p w14:paraId="18C47410" w14:textId="77777777" w:rsidR="001B0E11" w:rsidRDefault="00F349BD">
      <w:pPr>
        <w:sectPr w:rsidR="001B0E11">
          <w:type w:val="continuous"/>
          <w:pgSz w:w="12240" w:h="15840"/>
          <w:pgMar w:top="288" w:right="576" w:bottom="0" w:left="576" w:header="720" w:footer="720" w:gutter="0"/>
          <w:cols w:space="720"/>
        </w:sectPr>
      </w:pPr>
      <w:r>
        <w:t>We then split the data into trainset and testset, trained the new model on the new trainset and got the results.</w:t>
      </w:r>
    </w:p>
    <w:p w14:paraId="43A553C4" w14:textId="77777777" w:rsidR="001B0E11" w:rsidRDefault="00F349BD">
      <w:pPr>
        <w:pStyle w:val="Heading3"/>
        <w:jc w:val="both"/>
      </w:pPr>
      <w:bookmarkStart w:id="54" w:name="_Toc99921556"/>
      <w:r>
        <w:t>4.4.2 Results</w:t>
      </w:r>
      <w:bookmarkEnd w:id="54"/>
    </w:p>
    <w:tbl>
      <w:tblPr>
        <w:tblStyle w:val="afffd"/>
        <w:tblW w:w="1117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90"/>
        <w:gridCol w:w="4485"/>
      </w:tblGrid>
      <w:tr w:rsidR="001B0E11" w14:paraId="58A080CF" w14:textId="77777777">
        <w:tc>
          <w:tcPr>
            <w:tcW w:w="66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8B6AC2" w14:textId="77777777" w:rsidR="001B0E11" w:rsidRDefault="00F349BD">
            <w:pPr>
              <w:pBdr>
                <w:top w:val="nil"/>
                <w:left w:val="nil"/>
                <w:bottom w:val="nil"/>
                <w:right w:val="nil"/>
                <w:between w:val="nil"/>
              </w:pBdr>
              <w:jc w:val="left"/>
            </w:pPr>
            <w:r>
              <w:t xml:space="preserve">We used the function in </w:t>
            </w:r>
            <w:hyperlink w:anchor="_heading=h.s1rkubs7w5it">
              <w:r>
                <w:rPr>
                  <w:color w:val="1155CC"/>
                  <w:u w:val="single"/>
                </w:rPr>
                <w:t>Section 4.2.</w:t>
              </w:r>
            </w:hyperlink>
            <w:r>
              <w:t xml:space="preserve"> to calculate the accuracy of both models as shown in the table below</w:t>
            </w:r>
          </w:p>
          <w:p w14:paraId="578B652C" w14:textId="77777777" w:rsidR="001B0E11" w:rsidRDefault="00F349BD">
            <w:pPr>
              <w:pBdr>
                <w:top w:val="nil"/>
                <w:left w:val="nil"/>
                <w:bottom w:val="nil"/>
                <w:right w:val="nil"/>
                <w:between w:val="nil"/>
              </w:pBdr>
              <w:jc w:val="left"/>
            </w:pPr>
            <w:r>
              <w:t>Evidently, the linear regression model trained on the second dataset with additional variables has a higher testset accuracy of 0.266 compared to 0.191 for the model trained on the initial dataset.</w:t>
            </w:r>
          </w:p>
        </w:tc>
        <w:tc>
          <w:tcPr>
            <w:tcW w:w="4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B53AE1" w14:textId="77777777" w:rsidR="001B0E11" w:rsidRDefault="00F349BD">
            <w:pPr>
              <w:pBdr>
                <w:top w:val="nil"/>
                <w:left w:val="nil"/>
                <w:bottom w:val="nil"/>
                <w:right w:val="nil"/>
                <w:between w:val="nil"/>
              </w:pBdr>
              <w:jc w:val="left"/>
            </w:pPr>
            <w:r>
              <w:rPr>
                <w:noProof/>
              </w:rPr>
              <w:drawing>
                <wp:inline distT="114300" distB="114300" distL="114300" distR="114300" wp14:anchorId="50A2791B" wp14:editId="040CEEE2">
                  <wp:extent cx="2618423" cy="910379"/>
                  <wp:effectExtent l="12700" t="12700" r="12700" b="12700"/>
                  <wp:docPr id="1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618423" cy="910379"/>
                          </a:xfrm>
                          <a:prstGeom prst="rect">
                            <a:avLst/>
                          </a:prstGeom>
                          <a:ln w="12700">
                            <a:solidFill>
                              <a:srgbClr val="B7B7B7"/>
                            </a:solidFill>
                            <a:prstDash val="solid"/>
                          </a:ln>
                        </pic:spPr>
                      </pic:pic>
                    </a:graphicData>
                  </a:graphic>
                </wp:inline>
              </w:drawing>
            </w:r>
          </w:p>
        </w:tc>
      </w:tr>
    </w:tbl>
    <w:p w14:paraId="207A7272" w14:textId="77777777" w:rsidR="001B0E11" w:rsidRDefault="00F349BD">
      <w:r>
        <w:t>The significant variables in the second model with p-value &lt; 0.001 include payment_typevoucher, payment_installments, payment_value, freight_value, product_name_lenght, product_description_lenght, del_time, Late1, total_price and freight_ratio. Some of these variables such as product name length and product description length can be used to make recommendations to individual sellers on how to make their products more favourable.</w:t>
      </w:r>
    </w:p>
    <w:p w14:paraId="148552D0" w14:textId="77777777" w:rsidR="001B0E11" w:rsidRDefault="00F349BD">
      <w:pPr>
        <w:pStyle w:val="Heading3"/>
        <w:jc w:val="both"/>
      </w:pPr>
      <w:bookmarkStart w:id="55" w:name="_Toc99921557"/>
      <w:r>
        <w:t>4.4.3 Conclusion</w:t>
      </w:r>
      <w:bookmarkEnd w:id="55"/>
    </w:p>
    <w:p w14:paraId="59C6AF68" w14:textId="77777777" w:rsidR="001B0E11" w:rsidRDefault="00F349BD">
      <w:r>
        <w:t>Linear regression can be effective as it is easier to implement, interpret and efficient to train than other models.</w:t>
      </w:r>
    </w:p>
    <w:p w14:paraId="36440B50" w14:textId="77777777" w:rsidR="001B0E11" w:rsidRDefault="001B0E11"/>
    <w:p w14:paraId="6B72D06E" w14:textId="77777777" w:rsidR="001B0E11" w:rsidRDefault="00F349BD">
      <w:r>
        <w:t>However, linear regression has four assumptions -  linearity, homoscedasticity, independence, and normality. After plotting the four diagnostic plots as shown in Appendix B.2, we realise that linear regression is not apt for our dataset.</w:t>
      </w:r>
    </w:p>
    <w:p w14:paraId="2EB2FA08" w14:textId="77777777" w:rsidR="001B0E11" w:rsidRDefault="001B0E11"/>
    <w:p w14:paraId="232ED84E" w14:textId="77777777" w:rsidR="001B0E11" w:rsidRDefault="00F349BD">
      <w:r>
        <w:t xml:space="preserve">In the Residuals vs Fitted plot, the line is far from a horizontal line and with distinct patterns, indicating a non-linear relationship. For the Normal Q-Q plot, the residuals fluctuate about the straight dashed line, which shows that the residuals are not normally distributed. In the Scale-Location plot, the line drawn is sloping down (not horizontal), and definitely not with evenly spread points. This indicates that our dataset has a heteroscedasticity problem. For the final Residuals vs Leverage plot which is used to identify influential cases, observations with standardised residuals greater than 3 are possible outliers (Hastie et al., 2013). In our plot, there are a significant number of points that exceed 3 standard deviations. Additionally, there are high leverage points in the data, with a leverage statistic below 2(p + 1)/n = 4/200 = 0.02. These indicate the presence of many outliers in our dataset (Kassambara, 2018). </w:t>
      </w:r>
    </w:p>
    <w:p w14:paraId="572CE22E" w14:textId="77777777" w:rsidR="001B0E11" w:rsidRDefault="001B0E11"/>
    <w:p w14:paraId="6FEDE13D" w14:textId="77777777" w:rsidR="001B0E11" w:rsidRDefault="00F349BD">
      <w:r>
        <w:t>Since all four of the linear regression assumptions are not met, linear regression is not effective for our dataset and we will move on to other machine learning techniques - quantile regression and MARS.</w:t>
      </w:r>
    </w:p>
    <w:p w14:paraId="13E6DBE5" w14:textId="77777777" w:rsidR="001B0E11" w:rsidRDefault="00F349BD">
      <w:pPr>
        <w:pStyle w:val="Heading2"/>
      </w:pPr>
      <w:bookmarkStart w:id="56" w:name="_Toc99921558"/>
      <w:r>
        <w:t>4.5. Quantile Regression</w:t>
      </w:r>
      <w:bookmarkEnd w:id="56"/>
    </w:p>
    <w:p w14:paraId="1A8EA80D" w14:textId="77777777" w:rsidR="001B0E11" w:rsidRDefault="00F349BD">
      <w:pPr>
        <w:pStyle w:val="Heading3"/>
        <w:jc w:val="both"/>
      </w:pPr>
      <w:bookmarkStart w:id="57" w:name="_Toc99921559"/>
      <w:r>
        <w:t>4.5.1 Implementation</w:t>
      </w:r>
      <w:bookmarkEnd w:id="57"/>
    </w:p>
    <w:p w14:paraId="6DD1B59D" w14:textId="77777777" w:rsidR="001B0E11" w:rsidRDefault="00F349BD">
      <w:r>
        <w:t xml:space="preserve">Quantile regression was done on the trainset (‘orders_all_1’) across multiple tau values, namely 0.1, 0.25, 0.5, 0.75, and 0.9. The models were run on the testset to generate prediction, calculate the accuracy, and retrieve the coefficients and p-values. This was done to compare how the accuracy of each model and the significance of each variable varies across quantiles. </w:t>
      </w:r>
    </w:p>
    <w:p w14:paraId="21313F66" w14:textId="77777777" w:rsidR="001B0E11" w:rsidRDefault="001B0E11"/>
    <w:p w14:paraId="7959ED2A" w14:textId="77777777" w:rsidR="001B0E11" w:rsidRDefault="00F349BD">
      <w:r>
        <w:t xml:space="preserve">Additionally, quantile regression was done on another trainset (‘orders_all_2.2’) which were modifications of ‘orders_all_2’ trainset. The modifications consist of removal of several variables that were linearly independent (‘est_del_time’ and ‘del_time’), causing singular matrix error when quantile regression was run. </w:t>
      </w:r>
    </w:p>
    <w:p w14:paraId="09EC5E8B" w14:textId="77777777" w:rsidR="001B0E11" w:rsidRDefault="00F349BD">
      <w:pPr>
        <w:pStyle w:val="Heading3"/>
        <w:jc w:val="both"/>
      </w:pPr>
      <w:bookmarkStart w:id="58" w:name="_Toc99921560"/>
      <w:r>
        <w:t>4.5.2 Results</w:t>
      </w:r>
      <w:bookmarkEnd w:id="58"/>
    </w:p>
    <w:p w14:paraId="4BF3BEC1" w14:textId="77777777" w:rsidR="001B0E11" w:rsidRDefault="00F349BD">
      <w:r>
        <w:t>The results of quantile regression on ‘orders_all_1’ trainset across the different tau values were combined into a dataframe as shown in Appendix C.1.</w:t>
      </w:r>
    </w:p>
    <w:p w14:paraId="60E9DE28" w14:textId="77777777" w:rsidR="001B0E11" w:rsidRDefault="001B0E11"/>
    <w:p w14:paraId="06FCA1E4" w14:textId="77777777" w:rsidR="001B0E11" w:rsidRDefault="00F349BD">
      <w:r>
        <w:t xml:space="preserve">The accuracy calculated from the function in </w:t>
      </w:r>
      <w:hyperlink w:anchor="_heading=h.s1rkubs7w5it">
        <w:r>
          <w:rPr>
            <w:color w:val="1155CC"/>
            <w:u w:val="single"/>
          </w:rPr>
          <w:t>Section 4.2.</w:t>
        </w:r>
      </w:hyperlink>
      <w:r>
        <w:t xml:space="preserve"> is shown on the first row. Subsequent rows contain the coefficients </w:t>
      </w:r>
      <w:r>
        <w:lastRenderedPageBreak/>
        <w:t>of each variable across multiple quantiles. The row below each variable coefficient with empty variable name contain the p-values of each variable across the different quantiles.</w:t>
      </w:r>
    </w:p>
    <w:p w14:paraId="24DB56E3" w14:textId="77777777" w:rsidR="001B0E11" w:rsidRDefault="001B0E11"/>
    <w:p w14:paraId="0DA0F8A4" w14:textId="77777777" w:rsidR="001B0E11" w:rsidRDefault="00F349BD">
      <w:r>
        <w:t>There program showed a singular matrix error when quantile regression was done with 0.75 and 0.9 tau values, indicating that the data structure is not suitable for these quantiles. As a result, no values are shown in the last 2 columns.</w:t>
      </w:r>
    </w:p>
    <w:p w14:paraId="736F6B90" w14:textId="77777777" w:rsidR="001B0E11" w:rsidRDefault="001B0E11"/>
    <w:p w14:paraId="147E782A" w14:textId="77777777" w:rsidR="001B0E11" w:rsidRDefault="00F349BD">
      <w:r>
        <w:t>As seen in the table, the accuracy tends to increase with higher quantiles, with the max accuracy of 57.6% achieved at quantile regression for the 50th percentile. Some variables were significant at a certain quantile but not for the others as indicated by their p-value below 0.05. For example, the payment_typedebit_card is significant at the 10th percentile but not at the 25th and 50th percentile, the price variable is important only at the 25th percentile, and so on.</w:t>
      </w:r>
    </w:p>
    <w:p w14:paraId="52D498AE" w14:textId="77777777" w:rsidR="001B0E11" w:rsidRDefault="001B0E11"/>
    <w:p w14:paraId="40F2389B" w14:textId="77777777" w:rsidR="001B0E11" w:rsidRDefault="00F349BD">
      <w:r>
        <w:t>The result of quantile regression on ‘orders_all_2.2’ trainset is shown in Appendix C.2.</w:t>
      </w:r>
    </w:p>
    <w:p w14:paraId="277273A4" w14:textId="77777777" w:rsidR="001B0E11" w:rsidRDefault="001B0E11"/>
    <w:p w14:paraId="6CCB328B" w14:textId="77777777" w:rsidR="001B0E11" w:rsidRDefault="00F349BD">
      <w:r>
        <w:t>Again, the program showed a singular matrix error at 0.75 and 0.9 quantiles, indicating the data structure is not suitable for these quantiles.</w:t>
      </w:r>
    </w:p>
    <w:p w14:paraId="4A5EE1C7" w14:textId="77777777" w:rsidR="001B0E11" w:rsidRDefault="001B0E11"/>
    <w:p w14:paraId="35085CB2" w14:textId="77777777" w:rsidR="001B0E11" w:rsidRDefault="00F349BD">
      <w:r>
        <w:t>With additional variables, the highest accuracy decreased to 56.27% at 50th percentile. The accuracy at 10th percentile increased to 10.5% while the accuracy at 20th percentile increased to 21.87%. A number of variables were shown to be significant only in the 10th percentile of review scores. These variables include payment_typevoucher, product_name_lenght, product_description_lenght, product_photos_qty, total_price, freight_ratio, and purchase_day_of_week. These variables can be used to make recommendations to individual sellers on how to make their low-rating products more favourable to the consumers.</w:t>
      </w:r>
    </w:p>
    <w:p w14:paraId="1CD8E47E" w14:textId="77777777" w:rsidR="001B0E11" w:rsidRDefault="001B0E11"/>
    <w:p w14:paraId="47C288B8" w14:textId="77777777" w:rsidR="001B0E11" w:rsidRDefault="00F349BD">
      <w:r>
        <w:t>The payment_value variable is significant across all quantiles, however, the significance seems to decrease from the lower to higher quantiles. The Late variable has a p-value of 0 across all quantiles, indicating that it is significant in predicting review scores in all quantiles.</w:t>
      </w:r>
    </w:p>
    <w:p w14:paraId="0D03D79C" w14:textId="77777777" w:rsidR="001B0E11" w:rsidRDefault="00F349BD">
      <w:pPr>
        <w:pStyle w:val="Heading3"/>
        <w:jc w:val="both"/>
      </w:pPr>
      <w:bookmarkStart w:id="59" w:name="_Toc99921561"/>
      <w:r>
        <w:t>4.5.3 Conclusion</w:t>
      </w:r>
      <w:bookmarkEnd w:id="59"/>
    </w:p>
    <w:p w14:paraId="67732A33" w14:textId="77777777" w:rsidR="001B0E11" w:rsidRDefault="00F349BD">
      <w:r>
        <w:t>The result of quantile regression has a higher predictive accuracy (0.576) compared to linear regression (0.266). This resulted from the robustness of quantile regression on the type of distribution. Minimizing the absolute residuals will work well no matter how skewed the data is.</w:t>
      </w:r>
    </w:p>
    <w:p w14:paraId="4826DF03" w14:textId="77777777" w:rsidR="001B0E11" w:rsidRDefault="001B0E11"/>
    <w:p w14:paraId="164652EE" w14:textId="77777777" w:rsidR="001B0E11" w:rsidRDefault="00F349BD">
      <w:r>
        <w:t>The higher accuracy of quantile regression at the 50th percentile likely arose from the skewed distribution of review scores where there is a larger percentage of review score 5 compared to review scores 1 to 4. Additionally, quantile regression describes the relationship between variables at different points in the conditional distribution of the outcome variable. As a result, we are able to find out which variables are important for predicting review scores at each quantile of the review score distribution. When the additional derivative variables were added, most of them were significant predictors of review scores at the 10th percentile, which could possibly explain the improved accuracy at this percentile.</w:t>
      </w:r>
    </w:p>
    <w:p w14:paraId="22E829F6" w14:textId="77777777" w:rsidR="001B0E11" w:rsidRDefault="00F349BD">
      <w:pPr>
        <w:pStyle w:val="Heading2"/>
      </w:pPr>
      <w:bookmarkStart w:id="60" w:name="_Toc99921562"/>
      <w:r>
        <w:t>4.6. Multivariate Adaptive Regression Splines (MARS)</w:t>
      </w:r>
      <w:bookmarkEnd w:id="60"/>
    </w:p>
    <w:p w14:paraId="3F9E905E" w14:textId="77777777" w:rsidR="001B0E11" w:rsidRDefault="00F349BD">
      <w:pPr>
        <w:pStyle w:val="Heading3"/>
        <w:jc w:val="both"/>
      </w:pPr>
      <w:bookmarkStart w:id="61" w:name="_Toc99921563"/>
      <w:r>
        <w:t>4.6.1 Implementation</w:t>
      </w:r>
      <w:bookmarkEnd w:id="61"/>
    </w:p>
    <w:p w14:paraId="4115435C" w14:textId="77777777" w:rsidR="001B0E11" w:rsidRDefault="00F349BD">
      <w:r>
        <w:t xml:space="preserve">We trained our MARS models on the original trainset (‘orders_all_1’), followed by the trainset (‘orders_all_2’) with derived variables obtained in </w:t>
      </w:r>
      <w:hyperlink w:anchor="_heading=h.pa8kji4ukoax">
        <w:r>
          <w:rPr>
            <w:color w:val="1155CC"/>
            <w:u w:val="single"/>
          </w:rPr>
          <w:t>Section 4.4.1</w:t>
        </w:r>
      </w:hyperlink>
      <w:r>
        <w:t>. To find the model with the best fit, we trained 4 different models - MARS Degree-1 and MARS Degree-2 for both trainsets.</w:t>
      </w:r>
    </w:p>
    <w:p w14:paraId="67C5F8C3" w14:textId="77777777" w:rsidR="001B0E11" w:rsidRDefault="00F349BD">
      <w:r>
        <w:t xml:space="preserve">For all 4 models, we included all the variables in the trainset (other than review score) when training. We then tested the models on the respective testsets and calculated the accuracy of each model using the function from </w:t>
      </w:r>
      <w:hyperlink w:anchor="_heading=h.s1rkubs7w5it">
        <w:r>
          <w:rPr>
            <w:color w:val="1155CC"/>
            <w:u w:val="single"/>
          </w:rPr>
          <w:t>Section 4.3</w:t>
        </w:r>
      </w:hyperlink>
      <w:r>
        <w:t>.</w:t>
      </w:r>
    </w:p>
    <w:p w14:paraId="30E53099" w14:textId="77777777" w:rsidR="001B0E11" w:rsidRDefault="00F349BD">
      <w:pPr>
        <w:pStyle w:val="Heading3"/>
        <w:jc w:val="both"/>
      </w:pPr>
      <w:bookmarkStart w:id="62" w:name="_Toc99921564"/>
      <w:r>
        <w:lastRenderedPageBreak/>
        <w:t>4.6.2 Results</w:t>
      </w:r>
      <w:bookmarkEnd w:id="62"/>
    </w:p>
    <w:p w14:paraId="63863CAA" w14:textId="77777777" w:rsidR="001B0E11" w:rsidRDefault="00F349BD">
      <w:r>
        <w:t xml:space="preserve">Below are the testset errors for the 4 MARS models, where the first two entries are for the models trained on the original trainset with degrees 1 and 2 respectively, while the last two entries are for the models trained on the trainset with derived variables with degrees 1 and 2 respectively. </w:t>
      </w:r>
    </w:p>
    <w:p w14:paraId="2FD232DB" w14:textId="77777777" w:rsidR="001B0E11" w:rsidRDefault="00F349BD">
      <w:r>
        <w:rPr>
          <w:noProof/>
        </w:rPr>
        <w:drawing>
          <wp:inline distT="114300" distB="114300" distL="114300" distR="114300" wp14:anchorId="7F35010E" wp14:editId="2F7675B1">
            <wp:extent cx="3334703" cy="1328308"/>
            <wp:effectExtent l="12700" t="12700" r="12700" b="12700"/>
            <wp:docPr id="23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
                    <a:srcRect/>
                    <a:stretch>
                      <a:fillRect/>
                    </a:stretch>
                  </pic:blipFill>
                  <pic:spPr>
                    <a:xfrm>
                      <a:off x="0" y="0"/>
                      <a:ext cx="3334703" cy="1328308"/>
                    </a:xfrm>
                    <a:prstGeom prst="rect">
                      <a:avLst/>
                    </a:prstGeom>
                    <a:ln w="12700">
                      <a:solidFill>
                        <a:srgbClr val="CCCCCC"/>
                      </a:solidFill>
                      <a:prstDash val="solid"/>
                    </a:ln>
                  </pic:spPr>
                </pic:pic>
              </a:graphicData>
            </a:graphic>
          </wp:inline>
        </w:drawing>
      </w:r>
      <w:r>
        <w:rPr>
          <w:noProof/>
        </w:rPr>
        <w:drawing>
          <wp:inline distT="114300" distB="114300" distL="114300" distR="114300" wp14:anchorId="6E8DC7A9" wp14:editId="50319FB8">
            <wp:extent cx="3470359" cy="1300163"/>
            <wp:effectExtent l="12700" t="12700" r="12700" b="12700"/>
            <wp:docPr id="2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3470359" cy="1300163"/>
                    </a:xfrm>
                    <a:prstGeom prst="rect">
                      <a:avLst/>
                    </a:prstGeom>
                    <a:ln w="12700">
                      <a:solidFill>
                        <a:srgbClr val="CCCCCC"/>
                      </a:solidFill>
                      <a:prstDash val="solid"/>
                    </a:ln>
                  </pic:spPr>
                </pic:pic>
              </a:graphicData>
            </a:graphic>
          </wp:inline>
        </w:drawing>
      </w:r>
    </w:p>
    <w:p w14:paraId="2DF5C105" w14:textId="77777777" w:rsidR="001B0E11" w:rsidRDefault="00F349BD">
      <w:r>
        <w:t>The model with the best performance is the model trained on the second dataset with degree 1, with an accuracy rate of 0.322.</w:t>
      </w:r>
    </w:p>
    <w:p w14:paraId="47FA9EE7" w14:textId="77777777" w:rsidR="001B0E11" w:rsidRDefault="00F349BD">
      <w:pPr>
        <w:pStyle w:val="Heading3"/>
        <w:jc w:val="both"/>
      </w:pPr>
      <w:bookmarkStart w:id="63" w:name="_Toc99921565"/>
      <w:r>
        <w:t>4.6.3 Conclusion</w:t>
      </w:r>
      <w:bookmarkEnd w:id="63"/>
    </w:p>
    <w:p w14:paraId="74AEE5B2" w14:textId="77777777" w:rsidR="001B0E11" w:rsidRDefault="00F349BD">
      <w:r>
        <w:t>Our chosen MARS model has a higher predictive accuracy (0.322) than our linear regression model (0.266). This is expected as our dataset does not meet the four assumptions of linear regression, and MARS is able to account for the different linear functions present in the dataset.</w:t>
      </w:r>
    </w:p>
    <w:p w14:paraId="74AEDF70" w14:textId="77777777" w:rsidR="001B0E11" w:rsidRDefault="00F349BD">
      <w:pPr>
        <w:pStyle w:val="Heading2"/>
      </w:pPr>
      <w:bookmarkStart w:id="64" w:name="_Toc99921566"/>
      <w:r>
        <w:t>4.7 Fostering Positive Seller Impression Through Machine Learning</w:t>
      </w:r>
      <w:bookmarkEnd w:id="64"/>
    </w:p>
    <w:p w14:paraId="73BEBC9A" w14:textId="77777777" w:rsidR="001B0E11" w:rsidRDefault="00F349BD">
      <w:r>
        <w:t xml:space="preserve">We identified 2 main objectives in our opportunity: generating accurate prediction and providing insights for product improvement. </w:t>
      </w:r>
    </w:p>
    <w:p w14:paraId="775655F4" w14:textId="77777777" w:rsidR="001B0E11" w:rsidRDefault="001B0E11"/>
    <w:p w14:paraId="462C7524" w14:textId="77777777" w:rsidR="001B0E11" w:rsidRDefault="007A0835">
      <w:hyperlink w:anchor="_heading=h.yfdrzdfz3d3u">
        <w:r w:rsidR="00F349BD">
          <w:rPr>
            <w:color w:val="1155CC"/>
            <w:u w:val="single"/>
          </w:rPr>
          <w:t>Linear Regression</w:t>
        </w:r>
      </w:hyperlink>
      <w:r w:rsidR="00F349BD">
        <w:t xml:space="preserve"> is simple and easy to implement. However, the 4 assumptions of linear regression were not satisfied by our dataset, rendering it inaccurate and unsuitable for our purpose. </w:t>
      </w:r>
      <w:hyperlink w:anchor="_heading=h.e30lzk18qx8">
        <w:r w:rsidR="00F349BD">
          <w:rPr>
            <w:color w:val="1155CC"/>
            <w:u w:val="single"/>
          </w:rPr>
          <w:t>Quantile Regression</w:t>
        </w:r>
      </w:hyperlink>
      <w:r w:rsidR="00F349BD">
        <w:t xml:space="preserve"> has the best predictive accuracy among all models at 0.5 tau, but has lower accuracy for other tau values. Despite having the greatest accuracy, we do not know and cannot assume the tau value at the time of prediction, making it unsuitable for predicting review scores. However, the possibility to analyse which variables are significant at each quantile enables us to provide suggestions on how individual sellers can improve their customer review scores, leading to better relationships with customers. Hence, quantile regression is suitable for our second objective. </w:t>
      </w:r>
    </w:p>
    <w:p w14:paraId="3296B787" w14:textId="77777777" w:rsidR="001B0E11" w:rsidRDefault="001B0E11"/>
    <w:p w14:paraId="5B0B7A87" w14:textId="77777777" w:rsidR="001B0E11" w:rsidRDefault="00F349BD">
      <w:r>
        <w:t xml:space="preserve">Our </w:t>
      </w:r>
      <w:hyperlink w:anchor="_heading=h.7ms9bbhv86um">
        <w:r>
          <w:rPr>
            <w:color w:val="1155CC"/>
            <w:u w:val="single"/>
          </w:rPr>
          <w:t>MARS</w:t>
        </w:r>
      </w:hyperlink>
      <w:r>
        <w:t xml:space="preserve"> model from Section 4.6 has a predictive accuracy of 0.322. Although this value is not very high, review score is a complex metric influenced by many factors, including those not in the dataset (e.g. damaged item, received product differs from pictures, similar to pictures but buyer decided he/she doesn't like it etc.). Some of these factors cannot be measured through the e-commerce platform as the product is usually shipped from the seller directly to the buyer and is not inspected by the e-commerce company. Hence, we continue to believe that our MARS model is the most apt for generating accurate review score predictions (out of the 3 models) given what can be observed and measured on e-commerce platforms.</w:t>
      </w:r>
    </w:p>
    <w:p w14:paraId="626867A1" w14:textId="77777777" w:rsidR="001B0E11" w:rsidRDefault="00F349BD">
      <w:pPr>
        <w:pStyle w:val="Heading1"/>
      </w:pPr>
      <w:bookmarkStart w:id="65" w:name="_Toc99921567"/>
      <w:r>
        <w:t>5. Understanding Customer Value</w:t>
      </w:r>
      <w:bookmarkEnd w:id="65"/>
    </w:p>
    <w:p w14:paraId="5A5C7C7B" w14:textId="77777777" w:rsidR="001B0E11" w:rsidRDefault="00F349BD">
      <w:pPr>
        <w:pStyle w:val="Heading2"/>
      </w:pPr>
      <w:bookmarkStart w:id="66" w:name="_Toc99921568"/>
      <w:r>
        <w:t>5.1 Introduction to the Analytics Solutions</w:t>
      </w:r>
      <w:bookmarkEnd w:id="66"/>
    </w:p>
    <w:p w14:paraId="2920513A" w14:textId="77777777" w:rsidR="001B0E11" w:rsidRDefault="00F349BD">
      <w:pPr>
        <w:pStyle w:val="Heading3"/>
        <w:jc w:val="both"/>
      </w:pPr>
      <w:bookmarkStart w:id="67" w:name="_Toc99921569"/>
      <w:r>
        <w:t>5.2.1 Time Series Forecasting</w:t>
      </w:r>
      <w:bookmarkEnd w:id="67"/>
    </w:p>
    <w:p w14:paraId="57D8F00A" w14:textId="77777777" w:rsidR="001B0E11" w:rsidRDefault="00F349BD">
      <w:r>
        <w:t xml:space="preserve">A time series is a sequence of data points occurring in successive order across time (Scott, n.d.). A time series can have a trend, where the average value is not stationary over time. It can also have seasonality, where a consistent pattern repeats in the data </w:t>
      </w:r>
      <w:r>
        <w:lastRenderedPageBreak/>
        <w:t>yearly. We explore three different time series methods in this vein of trend + seasonality models, called Simple Exponential Smoothing (SES), Holt’s, and Winter’s, elaborated in technical detail in Appendix D.1. We also explore another time series model, called ARIMA, based on a statistical concept called autocorrelation, elaborated in technical detail in Appendix D.2.</w:t>
      </w:r>
    </w:p>
    <w:p w14:paraId="387DA4E5" w14:textId="77777777" w:rsidR="001B0E11" w:rsidRDefault="00F349BD">
      <w:pPr>
        <w:pStyle w:val="Heading3"/>
        <w:jc w:val="both"/>
      </w:pPr>
      <w:bookmarkStart w:id="68" w:name="_Toc99921570"/>
      <w:r>
        <w:t>5.2.2 Random Forest</w:t>
      </w:r>
      <w:bookmarkEnd w:id="68"/>
    </w:p>
    <w:p w14:paraId="472BC94C" w14:textId="77777777" w:rsidR="001B0E11" w:rsidRDefault="00F349BD">
      <w:r>
        <w:t>Random forest is an ensemble machine learning technique that creates many decision trees and uses the majority prediction as its answer (Tin, n.d.). It is based on the ideas of bootstrap aggregating (“bagging/B”) and Random Subset Feature selection (“RSF”), and these are elaborated in Appendix E.1 and E.2 respectively.</w:t>
      </w:r>
    </w:p>
    <w:p w14:paraId="75D635DC" w14:textId="77777777" w:rsidR="001B0E11" w:rsidRDefault="00F349BD">
      <w:pPr>
        <w:pStyle w:val="Heading3"/>
        <w:jc w:val="both"/>
      </w:pPr>
      <w:bookmarkStart w:id="69" w:name="_Toc99921571"/>
      <w:r>
        <w:t>5.2.3 Logistic Regression</w:t>
      </w:r>
      <w:bookmarkEnd w:id="69"/>
    </w:p>
    <w:p w14:paraId="35DD1D2D" w14:textId="77777777" w:rsidR="001B0E11" w:rsidRDefault="00F349BD">
      <w:r>
        <w:t xml:space="preserve">Logistic Regression is a supervised learning method used for classification problems. Logistic Regression is used for binomial and multinomial categorical outcomes where multinomial is a simple extension of binary logistic regression. This method uses maximum likelihood estimation to evaluate the probability of the outcome falling into a category.  </w:t>
      </w:r>
    </w:p>
    <w:p w14:paraId="7EB522AF" w14:textId="77777777" w:rsidR="001B0E11" w:rsidRDefault="00F349BD">
      <w:pPr>
        <w:pStyle w:val="Heading3"/>
        <w:jc w:val="both"/>
      </w:pPr>
      <w:bookmarkStart w:id="70" w:name="_Toc99921572"/>
      <w:r>
        <w:t>5.2.4 Multivariate Adaptive Regression Splines</w:t>
      </w:r>
      <w:bookmarkEnd w:id="70"/>
    </w:p>
    <w:p w14:paraId="06007D87" w14:textId="77777777" w:rsidR="001B0E11" w:rsidRDefault="00F349BD">
      <w:r>
        <w:t xml:space="preserve">We specified in </w:t>
      </w:r>
      <w:hyperlink w:anchor="_heading=h.7ms9bbhv86um">
        <w:r>
          <w:rPr>
            <w:color w:val="1155CC"/>
            <w:u w:val="single"/>
          </w:rPr>
          <w:t>Section 4.6</w:t>
        </w:r>
      </w:hyperlink>
      <w:r>
        <w:t xml:space="preserve"> that MARS is an ensemble of linear functions. However, MARS can also be used to handle categorical dependent variables as it contains an in-built generalised linear model (GLM) function. (Hastie &amp; Tibshirani, n.d.) For multinomial dependent variables, MARS will build a standard response model (3 in the case of our analysis). MARS will then predict the response in the form of a probability that is estimated only with the single GLM model for the indicator column for that factor level (Milborrow, 2020) as MARS does not assume that there is a relationship between the levels. (TIBCO, n.d.) Therefore, the predicted row sums will not equate to one. For the purpose of our analysis, we will assign the cluster based on the highest response probability in the prediction. </w:t>
      </w:r>
    </w:p>
    <w:p w14:paraId="5BDC5186" w14:textId="77777777" w:rsidR="001B0E11" w:rsidRDefault="00F349BD">
      <w:pPr>
        <w:pStyle w:val="Heading2"/>
      </w:pPr>
      <w:bookmarkStart w:id="71" w:name="_Toc99921573"/>
      <w:r>
        <w:t>5.2 Measures and Targets for CLV Forecasting and Clustering</w:t>
      </w:r>
      <w:bookmarkEnd w:id="71"/>
    </w:p>
    <w:p w14:paraId="2E306556" w14:textId="77777777" w:rsidR="001B0E11" w:rsidRDefault="00F349BD">
      <w:r>
        <w:t>For time-series forecasting, we will calculate how Customer Lifetime Value (CLV) changes over time on a monthly basis and attempt to predict the trend in the next quarter (three periods ahead). Forecast accuracies have three types of measures: scale-dependent errors (such as Mean Absolute Error MAE and Root Mean Squared Error RMSE), percentage errors (such as Mean Absolute Percentage Error MAPE), and scaled errors (such as Mean Absolute Scaled Error MASE ) (Tin, n.d.). We will use all three types to evaluate our forecasting models.</w:t>
      </w:r>
    </w:p>
    <w:p w14:paraId="11AC5E0D" w14:textId="77777777" w:rsidR="001B0E11" w:rsidRDefault="001B0E11"/>
    <w:p w14:paraId="1CA0C8FB" w14:textId="77777777" w:rsidR="001B0E11" w:rsidRDefault="00F349BD">
      <w:r>
        <w:t>For the machine-learning based models, we will calculate CLV per customer, cluster them and determine the variables that are important in clustering customers. As this becomes a classification problem, we will use a confusion matrix to evaluate our model performance. A confusion matrix is an n x n table comparing the actual values with their values as predicted by the model. Values on the diagonal indicate correct predictions. We strive to maximise the number of correct predictions.</w:t>
      </w:r>
    </w:p>
    <w:p w14:paraId="5F4AF7C2" w14:textId="77777777" w:rsidR="001B0E11" w:rsidRDefault="00F349BD">
      <w:pPr>
        <w:pStyle w:val="Heading2"/>
      </w:pPr>
      <w:bookmarkStart w:id="72" w:name="_Toc99921574"/>
      <w:r>
        <w:t>5.3 Time Series Forecasting</w:t>
      </w:r>
      <w:bookmarkEnd w:id="72"/>
    </w:p>
    <w:p w14:paraId="5A0FBE9E" w14:textId="77777777" w:rsidR="001B0E11" w:rsidRDefault="00F349BD" w:rsidP="00A35843">
      <w:pPr>
        <w:pStyle w:val="Heading3"/>
        <w:jc w:val="left"/>
      </w:pPr>
      <w:bookmarkStart w:id="73" w:name="_Toc99921575"/>
      <w:r>
        <w:t>5.3.1 Data Preparation</w:t>
      </w:r>
      <w:bookmarkEnd w:id="73"/>
    </w:p>
    <w:p w14:paraId="291097E1" w14:textId="77777777" w:rsidR="001B0E11" w:rsidRDefault="00F349BD">
      <w:r>
        <w:t>To calculate average CLV in a given timeframe, we use the following simplified formula (Nithyakumar, 2022):</w:t>
      </w:r>
    </w:p>
    <w:p w14:paraId="7C9F5C77" w14:textId="77777777" w:rsidR="001B0E11" w:rsidRDefault="00F349BD">
      <w:pPr>
        <w:jc w:val="center"/>
      </w:pPr>
      <m:oMathPara>
        <m:oMath>
          <m:r>
            <w:rPr>
              <w:rFonts w:ascii="Cambria Math" w:hAnsi="Cambria Math"/>
            </w:rPr>
            <m:t>CLV = Average Purchase Value×Average Purchase Frequency</m:t>
          </m:r>
        </m:oMath>
      </m:oMathPara>
    </w:p>
    <w:p w14:paraId="08AB373F" w14:textId="77777777" w:rsidR="001B0E11" w:rsidRDefault="00F349BD">
      <w:pPr>
        <w:jc w:val="center"/>
      </w:pPr>
      <w:r>
        <w:t>where Avg Value = Total Revenue / Total Purchases and Avg Frequency = No of Purchases / No of Unique Customers</w:t>
      </w:r>
    </w:p>
    <w:p w14:paraId="2B7322A9" w14:textId="77777777" w:rsidR="001B0E11" w:rsidRDefault="00F349BD">
      <w:pPr>
        <w:jc w:val="left"/>
      </w:pPr>
      <w:r>
        <w:t>We chose months as our timeframe and calculated CLV per month. We found that Olist had missing data for the month of November 2016. We hence removed the 3 2016 datapoints since time series forecasting requires continuous observations in a single time frame.</w:t>
      </w:r>
    </w:p>
    <w:p w14:paraId="7B057EC3" w14:textId="77777777" w:rsidR="001B0E11" w:rsidRDefault="00F349BD" w:rsidP="00A35843">
      <w:pPr>
        <w:pStyle w:val="Heading3"/>
        <w:jc w:val="left"/>
      </w:pPr>
      <w:bookmarkStart w:id="74" w:name="_Toc99921576"/>
      <w:r>
        <w:t>5.3.2 Hyperparameter Tuning for ARIMA</w:t>
      </w:r>
      <w:bookmarkEnd w:id="74"/>
    </w:p>
    <w:p w14:paraId="1CDD0916" w14:textId="77777777" w:rsidR="001B0E11" w:rsidRDefault="00F349BD">
      <w:r>
        <w:t>ARIMA has three parameters to supply: p, d, and q. These parameters can be tuned manually by visually inspecting various plots, or can be automatically chosen by R. We perform both, and provide an explanation for our parameter derivation in Appendix D.2.</w:t>
      </w:r>
    </w:p>
    <w:p w14:paraId="66B24969" w14:textId="77777777" w:rsidR="001B0E11" w:rsidRDefault="00F349BD">
      <w:pPr>
        <w:pStyle w:val="Heading3"/>
        <w:jc w:val="left"/>
      </w:pPr>
      <w:bookmarkStart w:id="75" w:name="_Toc99921577"/>
      <w:r>
        <w:lastRenderedPageBreak/>
        <w:t>5.3.3 Results</w:t>
      </w:r>
      <w:bookmarkEnd w:id="75"/>
    </w:p>
    <w:p w14:paraId="60B738BA" w14:textId="77777777" w:rsidR="001B0E11" w:rsidRDefault="00F349BD">
      <w:r>
        <w:t>For each forecasting model, we provide their train and test set respectively, and highlight the rows with the lowest error for trainset (yellow) and testset (orange) for a given dataset. Refer to Section 5.2 for information about the error metrics.</w:t>
      </w:r>
    </w:p>
    <w:p w14:paraId="700833E0" w14:textId="77777777" w:rsidR="001B0E11" w:rsidRDefault="00F349BD">
      <w:r>
        <w:t>For the UCI dataset, we used a different scaling factor for MASE computation since it did not have enough data to compute seasonal differences. (Hyndman, 2016)</w:t>
      </w:r>
    </w:p>
    <w:p w14:paraId="05BAFF55" w14:textId="77777777" w:rsidR="001B0E11" w:rsidRDefault="00F349BD">
      <w:r>
        <w:t xml:space="preserve">Additionally, we brought in a third Kaggle dataset </w:t>
      </w:r>
      <w:hyperlink r:id="rId29">
        <w:r>
          <w:rPr>
            <w:color w:val="1155CC"/>
            <w:u w:val="single"/>
          </w:rPr>
          <w:t>https://www.kaggle.com/datasets/rohitsahoo/sales-forecasting</w:t>
        </w:r>
      </w:hyperlink>
      <w:r>
        <w:t xml:space="preserve"> to perform Winter’s forecasting as it required at least 2 periods of observations, which neither Olist or UCI had.</w:t>
      </w:r>
    </w:p>
    <w:tbl>
      <w:tblPr>
        <w:tblStyle w:val="afffe"/>
        <w:tblW w:w="110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100"/>
        <w:gridCol w:w="2226"/>
        <w:gridCol w:w="2226"/>
        <w:gridCol w:w="2226"/>
      </w:tblGrid>
      <w:tr w:rsidR="001B0E11" w14:paraId="0508E0DE" w14:textId="77777777">
        <w:trPr>
          <w:jc w:val="center"/>
        </w:trPr>
        <w:tc>
          <w:tcPr>
            <w:tcW w:w="2310" w:type="dxa"/>
            <w:shd w:val="clear" w:color="auto" w:fill="auto"/>
            <w:tcMar>
              <w:top w:w="100" w:type="dxa"/>
              <w:left w:w="100" w:type="dxa"/>
              <w:bottom w:w="100" w:type="dxa"/>
              <w:right w:w="100" w:type="dxa"/>
            </w:tcMar>
          </w:tcPr>
          <w:p w14:paraId="71E2032B" w14:textId="77777777" w:rsidR="001B0E11" w:rsidRDefault="001B0E11" w:rsidP="00A35843">
            <w:pPr>
              <w:pBdr>
                <w:top w:val="nil"/>
                <w:left w:val="nil"/>
                <w:bottom w:val="nil"/>
                <w:right w:val="nil"/>
                <w:between w:val="nil"/>
              </w:pBdr>
              <w:spacing w:line="240" w:lineRule="auto"/>
              <w:jc w:val="center"/>
            </w:pPr>
          </w:p>
        </w:tc>
        <w:tc>
          <w:tcPr>
            <w:tcW w:w="2100" w:type="dxa"/>
            <w:shd w:val="clear" w:color="auto" w:fill="auto"/>
            <w:tcMar>
              <w:top w:w="100" w:type="dxa"/>
              <w:left w:w="100" w:type="dxa"/>
              <w:bottom w:w="100" w:type="dxa"/>
              <w:right w:w="100" w:type="dxa"/>
            </w:tcMar>
            <w:vAlign w:val="center"/>
          </w:tcPr>
          <w:p w14:paraId="06A077AB" w14:textId="77777777" w:rsidR="001B0E11" w:rsidRDefault="00F349BD" w:rsidP="00A35843">
            <w:pPr>
              <w:spacing w:line="240" w:lineRule="auto"/>
              <w:jc w:val="center"/>
            </w:pPr>
            <w:r>
              <w:t>RMSE</w:t>
            </w:r>
          </w:p>
        </w:tc>
        <w:tc>
          <w:tcPr>
            <w:tcW w:w="2226" w:type="dxa"/>
            <w:shd w:val="clear" w:color="auto" w:fill="auto"/>
            <w:tcMar>
              <w:top w:w="100" w:type="dxa"/>
              <w:left w:w="100" w:type="dxa"/>
              <w:bottom w:w="100" w:type="dxa"/>
              <w:right w:w="100" w:type="dxa"/>
            </w:tcMar>
            <w:vAlign w:val="center"/>
          </w:tcPr>
          <w:p w14:paraId="551B9617" w14:textId="77777777" w:rsidR="001B0E11" w:rsidRDefault="00F349BD" w:rsidP="00A35843">
            <w:pPr>
              <w:spacing w:line="240" w:lineRule="auto"/>
              <w:jc w:val="center"/>
            </w:pPr>
            <w:r>
              <w:t>MAE</w:t>
            </w:r>
          </w:p>
        </w:tc>
        <w:tc>
          <w:tcPr>
            <w:tcW w:w="2226" w:type="dxa"/>
            <w:shd w:val="clear" w:color="auto" w:fill="auto"/>
            <w:tcMar>
              <w:top w:w="100" w:type="dxa"/>
              <w:left w:w="100" w:type="dxa"/>
              <w:bottom w:w="100" w:type="dxa"/>
              <w:right w:w="100" w:type="dxa"/>
            </w:tcMar>
            <w:vAlign w:val="center"/>
          </w:tcPr>
          <w:p w14:paraId="1E59C853" w14:textId="77777777" w:rsidR="001B0E11" w:rsidRDefault="00F349BD" w:rsidP="00A35843">
            <w:pPr>
              <w:spacing w:line="240" w:lineRule="auto"/>
              <w:jc w:val="center"/>
            </w:pPr>
            <w:r>
              <w:t>MAPE</w:t>
            </w:r>
          </w:p>
        </w:tc>
        <w:tc>
          <w:tcPr>
            <w:tcW w:w="2226" w:type="dxa"/>
            <w:shd w:val="clear" w:color="auto" w:fill="auto"/>
            <w:tcMar>
              <w:top w:w="100" w:type="dxa"/>
              <w:left w:w="100" w:type="dxa"/>
              <w:bottom w:w="100" w:type="dxa"/>
              <w:right w:w="100" w:type="dxa"/>
            </w:tcMar>
            <w:vAlign w:val="center"/>
          </w:tcPr>
          <w:p w14:paraId="7566D511" w14:textId="77777777" w:rsidR="001B0E11" w:rsidRDefault="00F349BD" w:rsidP="00A35843">
            <w:pPr>
              <w:spacing w:line="240" w:lineRule="auto"/>
              <w:jc w:val="center"/>
            </w:pPr>
            <w:r>
              <w:t>MASE</w:t>
            </w:r>
          </w:p>
        </w:tc>
      </w:tr>
      <w:tr w:rsidR="001B0E11" w14:paraId="2DB5F6C3" w14:textId="77777777">
        <w:trPr>
          <w:trHeight w:val="60"/>
          <w:jc w:val="center"/>
        </w:trPr>
        <w:tc>
          <w:tcPr>
            <w:tcW w:w="2310" w:type="dxa"/>
            <w:vMerge w:val="restart"/>
            <w:shd w:val="clear" w:color="auto" w:fill="auto"/>
            <w:tcMar>
              <w:top w:w="100" w:type="dxa"/>
              <w:left w:w="100" w:type="dxa"/>
              <w:bottom w:w="100" w:type="dxa"/>
              <w:right w:w="100" w:type="dxa"/>
            </w:tcMar>
          </w:tcPr>
          <w:p w14:paraId="40A76982" w14:textId="77777777" w:rsidR="001B0E11" w:rsidRDefault="00F349BD" w:rsidP="00A35843">
            <w:pPr>
              <w:spacing w:line="240" w:lineRule="auto"/>
              <w:jc w:val="center"/>
            </w:pPr>
            <w:r>
              <w:t>SES (UCI)</w:t>
            </w:r>
          </w:p>
        </w:tc>
        <w:tc>
          <w:tcPr>
            <w:tcW w:w="2100" w:type="dxa"/>
            <w:shd w:val="clear" w:color="auto" w:fill="auto"/>
            <w:tcMar>
              <w:top w:w="100" w:type="dxa"/>
              <w:left w:w="100" w:type="dxa"/>
              <w:bottom w:w="100" w:type="dxa"/>
              <w:right w:w="100" w:type="dxa"/>
            </w:tcMar>
            <w:vAlign w:val="center"/>
          </w:tcPr>
          <w:p w14:paraId="7187774A" w14:textId="77777777" w:rsidR="001B0E11" w:rsidRDefault="00F349BD" w:rsidP="00A35843">
            <w:pPr>
              <w:spacing w:line="240" w:lineRule="auto"/>
              <w:jc w:val="center"/>
            </w:pPr>
            <w:r>
              <w:t>50.0</w:t>
            </w:r>
          </w:p>
        </w:tc>
        <w:tc>
          <w:tcPr>
            <w:tcW w:w="2226" w:type="dxa"/>
            <w:shd w:val="clear" w:color="auto" w:fill="auto"/>
            <w:tcMar>
              <w:top w:w="100" w:type="dxa"/>
              <w:left w:w="100" w:type="dxa"/>
              <w:bottom w:w="100" w:type="dxa"/>
              <w:right w:w="100" w:type="dxa"/>
            </w:tcMar>
            <w:vAlign w:val="center"/>
          </w:tcPr>
          <w:p w14:paraId="74F854A1" w14:textId="77777777" w:rsidR="001B0E11" w:rsidRDefault="00F349BD" w:rsidP="00A35843">
            <w:pPr>
              <w:spacing w:line="240" w:lineRule="auto"/>
              <w:jc w:val="center"/>
            </w:pPr>
            <w:r>
              <w:t>40.1</w:t>
            </w:r>
          </w:p>
        </w:tc>
        <w:tc>
          <w:tcPr>
            <w:tcW w:w="2226" w:type="dxa"/>
            <w:shd w:val="clear" w:color="auto" w:fill="auto"/>
            <w:tcMar>
              <w:top w:w="100" w:type="dxa"/>
              <w:left w:w="100" w:type="dxa"/>
              <w:bottom w:w="100" w:type="dxa"/>
              <w:right w:w="100" w:type="dxa"/>
            </w:tcMar>
            <w:vAlign w:val="center"/>
          </w:tcPr>
          <w:p w14:paraId="75D3A357" w14:textId="77777777" w:rsidR="001B0E11" w:rsidRDefault="00F349BD" w:rsidP="00A35843">
            <w:pPr>
              <w:spacing w:line="240" w:lineRule="auto"/>
              <w:jc w:val="center"/>
            </w:pPr>
            <w:r>
              <w:t>6.32</w:t>
            </w:r>
          </w:p>
        </w:tc>
        <w:tc>
          <w:tcPr>
            <w:tcW w:w="2226" w:type="dxa"/>
            <w:shd w:val="clear" w:color="auto" w:fill="auto"/>
            <w:tcMar>
              <w:top w:w="100" w:type="dxa"/>
              <w:left w:w="100" w:type="dxa"/>
              <w:bottom w:w="100" w:type="dxa"/>
              <w:right w:w="100" w:type="dxa"/>
            </w:tcMar>
            <w:vAlign w:val="center"/>
          </w:tcPr>
          <w:p w14:paraId="532E2E60" w14:textId="77777777" w:rsidR="001B0E11" w:rsidRDefault="00F349BD" w:rsidP="00A35843">
            <w:pPr>
              <w:spacing w:line="240" w:lineRule="auto"/>
              <w:jc w:val="center"/>
            </w:pPr>
            <w:r>
              <w:t>0.968</w:t>
            </w:r>
          </w:p>
        </w:tc>
      </w:tr>
      <w:tr w:rsidR="001B0E11" w14:paraId="37CCC83D" w14:textId="77777777">
        <w:trPr>
          <w:trHeight w:val="225"/>
          <w:jc w:val="center"/>
        </w:trPr>
        <w:tc>
          <w:tcPr>
            <w:tcW w:w="2310" w:type="dxa"/>
            <w:vMerge/>
            <w:shd w:val="clear" w:color="auto" w:fill="auto"/>
            <w:tcMar>
              <w:top w:w="100" w:type="dxa"/>
              <w:left w:w="100" w:type="dxa"/>
              <w:bottom w:w="100" w:type="dxa"/>
              <w:right w:w="100" w:type="dxa"/>
            </w:tcMar>
          </w:tcPr>
          <w:p w14:paraId="38C8612B" w14:textId="77777777" w:rsidR="001B0E11" w:rsidRDefault="001B0E11" w:rsidP="00A35843">
            <w:pPr>
              <w:pBdr>
                <w:top w:val="nil"/>
                <w:left w:val="nil"/>
                <w:bottom w:val="nil"/>
                <w:right w:val="nil"/>
                <w:between w:val="nil"/>
              </w:pBdr>
              <w:spacing w:line="240" w:lineRule="auto"/>
              <w:jc w:val="center"/>
            </w:pPr>
          </w:p>
        </w:tc>
        <w:tc>
          <w:tcPr>
            <w:tcW w:w="2100" w:type="dxa"/>
            <w:shd w:val="clear" w:color="auto" w:fill="auto"/>
            <w:tcMar>
              <w:top w:w="100" w:type="dxa"/>
              <w:left w:w="100" w:type="dxa"/>
              <w:bottom w:w="100" w:type="dxa"/>
              <w:right w:w="100" w:type="dxa"/>
            </w:tcMar>
            <w:vAlign w:val="center"/>
          </w:tcPr>
          <w:p w14:paraId="7A448FA6" w14:textId="77777777" w:rsidR="001B0E11" w:rsidRDefault="00F349BD" w:rsidP="00A35843">
            <w:pPr>
              <w:spacing w:line="240" w:lineRule="auto"/>
              <w:jc w:val="center"/>
            </w:pPr>
            <w:r>
              <w:t>93.9</w:t>
            </w:r>
          </w:p>
        </w:tc>
        <w:tc>
          <w:tcPr>
            <w:tcW w:w="2226" w:type="dxa"/>
            <w:shd w:val="clear" w:color="auto" w:fill="auto"/>
            <w:tcMar>
              <w:top w:w="100" w:type="dxa"/>
              <w:left w:w="100" w:type="dxa"/>
              <w:bottom w:w="100" w:type="dxa"/>
              <w:right w:w="100" w:type="dxa"/>
            </w:tcMar>
            <w:vAlign w:val="center"/>
          </w:tcPr>
          <w:p w14:paraId="3347DC20" w14:textId="77777777" w:rsidR="001B0E11" w:rsidRDefault="00F349BD" w:rsidP="00A35843">
            <w:pPr>
              <w:spacing w:line="240" w:lineRule="auto"/>
              <w:jc w:val="center"/>
            </w:pPr>
            <w:r>
              <w:t>72.3</w:t>
            </w:r>
          </w:p>
        </w:tc>
        <w:tc>
          <w:tcPr>
            <w:tcW w:w="2226" w:type="dxa"/>
            <w:shd w:val="clear" w:color="auto" w:fill="auto"/>
            <w:tcMar>
              <w:top w:w="100" w:type="dxa"/>
              <w:left w:w="100" w:type="dxa"/>
              <w:bottom w:w="100" w:type="dxa"/>
              <w:right w:w="100" w:type="dxa"/>
            </w:tcMar>
            <w:vAlign w:val="center"/>
          </w:tcPr>
          <w:p w14:paraId="66D4852C" w14:textId="77777777" w:rsidR="001B0E11" w:rsidRDefault="00F349BD" w:rsidP="00A35843">
            <w:pPr>
              <w:spacing w:line="240" w:lineRule="auto"/>
              <w:jc w:val="center"/>
            </w:pPr>
            <w:r>
              <w:t>12.1</w:t>
            </w:r>
          </w:p>
        </w:tc>
        <w:tc>
          <w:tcPr>
            <w:tcW w:w="2226" w:type="dxa"/>
            <w:shd w:val="clear" w:color="auto" w:fill="auto"/>
            <w:tcMar>
              <w:top w:w="100" w:type="dxa"/>
              <w:left w:w="100" w:type="dxa"/>
              <w:bottom w:w="100" w:type="dxa"/>
              <w:right w:w="100" w:type="dxa"/>
            </w:tcMar>
            <w:vAlign w:val="center"/>
          </w:tcPr>
          <w:p w14:paraId="0205E91E" w14:textId="77777777" w:rsidR="001B0E11" w:rsidRDefault="00F349BD" w:rsidP="00A35843">
            <w:pPr>
              <w:spacing w:line="240" w:lineRule="auto"/>
              <w:jc w:val="center"/>
            </w:pPr>
            <w:r>
              <w:t>1.74</w:t>
            </w:r>
          </w:p>
        </w:tc>
      </w:tr>
      <w:tr w:rsidR="001B0E11" w14:paraId="357B2198" w14:textId="77777777">
        <w:trPr>
          <w:jc w:val="center"/>
        </w:trPr>
        <w:tc>
          <w:tcPr>
            <w:tcW w:w="2310" w:type="dxa"/>
            <w:vMerge w:val="restart"/>
            <w:shd w:val="clear" w:color="auto" w:fill="auto"/>
            <w:tcMar>
              <w:top w:w="100" w:type="dxa"/>
              <w:left w:w="100" w:type="dxa"/>
              <w:bottom w:w="100" w:type="dxa"/>
              <w:right w:w="100" w:type="dxa"/>
            </w:tcMar>
          </w:tcPr>
          <w:p w14:paraId="462AA9AC" w14:textId="77777777" w:rsidR="001B0E11" w:rsidRDefault="00F349BD" w:rsidP="00A35843">
            <w:pPr>
              <w:spacing w:line="240" w:lineRule="auto"/>
              <w:jc w:val="center"/>
            </w:pPr>
            <w:r>
              <w:t>Holt’s (UCI)</w:t>
            </w:r>
          </w:p>
        </w:tc>
        <w:tc>
          <w:tcPr>
            <w:tcW w:w="2100" w:type="dxa"/>
            <w:shd w:val="clear" w:color="auto" w:fill="auto"/>
            <w:tcMar>
              <w:top w:w="100" w:type="dxa"/>
              <w:left w:w="100" w:type="dxa"/>
              <w:bottom w:w="100" w:type="dxa"/>
              <w:right w:w="100" w:type="dxa"/>
            </w:tcMar>
            <w:vAlign w:val="center"/>
          </w:tcPr>
          <w:p w14:paraId="6DBC1056" w14:textId="77777777" w:rsidR="001B0E11" w:rsidRDefault="00F349BD" w:rsidP="00A35843">
            <w:pPr>
              <w:spacing w:line="240" w:lineRule="auto"/>
              <w:jc w:val="center"/>
            </w:pPr>
            <w:r>
              <w:t>52.5</w:t>
            </w:r>
          </w:p>
        </w:tc>
        <w:tc>
          <w:tcPr>
            <w:tcW w:w="2226" w:type="dxa"/>
            <w:shd w:val="clear" w:color="auto" w:fill="auto"/>
            <w:tcMar>
              <w:top w:w="100" w:type="dxa"/>
              <w:left w:w="100" w:type="dxa"/>
              <w:bottom w:w="100" w:type="dxa"/>
              <w:right w:w="100" w:type="dxa"/>
            </w:tcMar>
            <w:vAlign w:val="center"/>
          </w:tcPr>
          <w:p w14:paraId="62CB9FD0" w14:textId="77777777" w:rsidR="001B0E11" w:rsidRDefault="00F349BD" w:rsidP="00A35843">
            <w:pPr>
              <w:spacing w:line="240" w:lineRule="auto"/>
              <w:jc w:val="center"/>
            </w:pPr>
            <w:r>
              <w:t>45.7</w:t>
            </w:r>
          </w:p>
        </w:tc>
        <w:tc>
          <w:tcPr>
            <w:tcW w:w="2226" w:type="dxa"/>
            <w:shd w:val="clear" w:color="auto" w:fill="auto"/>
            <w:tcMar>
              <w:top w:w="100" w:type="dxa"/>
              <w:left w:w="100" w:type="dxa"/>
              <w:bottom w:w="100" w:type="dxa"/>
              <w:right w:w="100" w:type="dxa"/>
            </w:tcMar>
            <w:vAlign w:val="center"/>
          </w:tcPr>
          <w:p w14:paraId="38BED00C" w14:textId="77777777" w:rsidR="001B0E11" w:rsidRDefault="00F349BD" w:rsidP="00A35843">
            <w:pPr>
              <w:spacing w:line="240" w:lineRule="auto"/>
              <w:jc w:val="center"/>
            </w:pPr>
            <w:r>
              <w:t>7.41</w:t>
            </w:r>
          </w:p>
        </w:tc>
        <w:tc>
          <w:tcPr>
            <w:tcW w:w="2226" w:type="dxa"/>
            <w:shd w:val="clear" w:color="auto" w:fill="auto"/>
            <w:tcMar>
              <w:top w:w="100" w:type="dxa"/>
              <w:left w:w="100" w:type="dxa"/>
              <w:bottom w:w="100" w:type="dxa"/>
              <w:right w:w="100" w:type="dxa"/>
            </w:tcMar>
            <w:vAlign w:val="center"/>
          </w:tcPr>
          <w:p w14:paraId="0B401BE7" w14:textId="77777777" w:rsidR="001B0E11" w:rsidRDefault="00F349BD" w:rsidP="00A35843">
            <w:pPr>
              <w:spacing w:line="240" w:lineRule="auto"/>
              <w:jc w:val="center"/>
            </w:pPr>
            <w:r>
              <w:t>1.10</w:t>
            </w:r>
          </w:p>
        </w:tc>
      </w:tr>
      <w:tr w:rsidR="001B0E11" w14:paraId="70F044BA" w14:textId="77777777">
        <w:trPr>
          <w:jc w:val="center"/>
        </w:trPr>
        <w:tc>
          <w:tcPr>
            <w:tcW w:w="2310" w:type="dxa"/>
            <w:vMerge/>
            <w:shd w:val="clear" w:color="auto" w:fill="auto"/>
            <w:tcMar>
              <w:top w:w="100" w:type="dxa"/>
              <w:left w:w="100" w:type="dxa"/>
              <w:bottom w:w="100" w:type="dxa"/>
              <w:right w:w="100" w:type="dxa"/>
            </w:tcMar>
          </w:tcPr>
          <w:p w14:paraId="4FC4924B"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432D2B6D" w14:textId="77777777" w:rsidR="001B0E11" w:rsidRDefault="00F349BD" w:rsidP="00A35843">
            <w:pPr>
              <w:spacing w:line="240" w:lineRule="auto"/>
              <w:jc w:val="center"/>
            </w:pPr>
            <w:r>
              <w:t>134</w:t>
            </w:r>
          </w:p>
        </w:tc>
        <w:tc>
          <w:tcPr>
            <w:tcW w:w="2226" w:type="dxa"/>
            <w:shd w:val="clear" w:color="auto" w:fill="auto"/>
            <w:tcMar>
              <w:top w:w="100" w:type="dxa"/>
              <w:left w:w="100" w:type="dxa"/>
              <w:bottom w:w="100" w:type="dxa"/>
              <w:right w:w="100" w:type="dxa"/>
            </w:tcMar>
            <w:vAlign w:val="center"/>
          </w:tcPr>
          <w:p w14:paraId="36E7C8D1" w14:textId="77777777" w:rsidR="001B0E11" w:rsidRDefault="00F349BD" w:rsidP="00A35843">
            <w:pPr>
              <w:spacing w:line="240" w:lineRule="auto"/>
              <w:jc w:val="center"/>
            </w:pPr>
            <w:r>
              <w:t>113</w:t>
            </w:r>
          </w:p>
        </w:tc>
        <w:tc>
          <w:tcPr>
            <w:tcW w:w="2226" w:type="dxa"/>
            <w:shd w:val="clear" w:color="auto" w:fill="auto"/>
            <w:tcMar>
              <w:top w:w="100" w:type="dxa"/>
              <w:left w:w="100" w:type="dxa"/>
              <w:bottom w:w="100" w:type="dxa"/>
              <w:right w:w="100" w:type="dxa"/>
            </w:tcMar>
            <w:vAlign w:val="center"/>
          </w:tcPr>
          <w:p w14:paraId="750FDA0E" w14:textId="77777777" w:rsidR="001B0E11" w:rsidRDefault="00F349BD" w:rsidP="00A35843">
            <w:pPr>
              <w:spacing w:line="240" w:lineRule="auto"/>
              <w:jc w:val="center"/>
            </w:pPr>
            <w:r>
              <w:t>18.5</w:t>
            </w:r>
          </w:p>
        </w:tc>
        <w:tc>
          <w:tcPr>
            <w:tcW w:w="2226" w:type="dxa"/>
            <w:shd w:val="clear" w:color="auto" w:fill="auto"/>
            <w:tcMar>
              <w:top w:w="100" w:type="dxa"/>
              <w:left w:w="100" w:type="dxa"/>
              <w:bottom w:w="100" w:type="dxa"/>
              <w:right w:w="100" w:type="dxa"/>
            </w:tcMar>
            <w:vAlign w:val="center"/>
          </w:tcPr>
          <w:p w14:paraId="7C2D4D02" w14:textId="77777777" w:rsidR="001B0E11" w:rsidRDefault="00F349BD" w:rsidP="00A35843">
            <w:pPr>
              <w:spacing w:line="240" w:lineRule="auto"/>
              <w:jc w:val="center"/>
            </w:pPr>
            <w:r>
              <w:t>2.71</w:t>
            </w:r>
          </w:p>
        </w:tc>
      </w:tr>
      <w:tr w:rsidR="001B0E11" w14:paraId="6ABA9038" w14:textId="77777777">
        <w:trPr>
          <w:trHeight w:val="345"/>
          <w:jc w:val="center"/>
        </w:trPr>
        <w:tc>
          <w:tcPr>
            <w:tcW w:w="2310" w:type="dxa"/>
            <w:vMerge w:val="restart"/>
            <w:shd w:val="clear" w:color="auto" w:fill="auto"/>
            <w:tcMar>
              <w:top w:w="100" w:type="dxa"/>
              <w:left w:w="100" w:type="dxa"/>
              <w:bottom w:w="100" w:type="dxa"/>
              <w:right w:w="100" w:type="dxa"/>
            </w:tcMar>
          </w:tcPr>
          <w:p w14:paraId="4C898F47" w14:textId="77777777" w:rsidR="001B0E11" w:rsidRDefault="00F349BD" w:rsidP="00A35843">
            <w:pPr>
              <w:spacing w:line="240" w:lineRule="auto"/>
              <w:jc w:val="center"/>
            </w:pPr>
            <w:r>
              <w:t>ARIMA (UCI)</w:t>
            </w:r>
          </w:p>
          <w:p w14:paraId="544A6C6F" w14:textId="77777777" w:rsidR="001B0E11" w:rsidRDefault="00F349BD" w:rsidP="00A35843">
            <w:pPr>
              <w:spacing w:line="240" w:lineRule="auto"/>
              <w:jc w:val="center"/>
            </w:pPr>
            <w:r>
              <w:t>(0,0,1)</w:t>
            </w:r>
          </w:p>
        </w:tc>
        <w:tc>
          <w:tcPr>
            <w:tcW w:w="2100" w:type="dxa"/>
            <w:shd w:val="clear" w:color="auto" w:fill="FFFF00"/>
            <w:tcMar>
              <w:top w:w="100" w:type="dxa"/>
              <w:left w:w="100" w:type="dxa"/>
              <w:bottom w:w="100" w:type="dxa"/>
              <w:right w:w="100" w:type="dxa"/>
            </w:tcMar>
            <w:vAlign w:val="center"/>
          </w:tcPr>
          <w:p w14:paraId="462ECFC4" w14:textId="77777777" w:rsidR="001B0E11" w:rsidRDefault="00F349BD" w:rsidP="00A35843">
            <w:pPr>
              <w:spacing w:line="240" w:lineRule="auto"/>
              <w:jc w:val="center"/>
            </w:pPr>
            <w:r>
              <w:t>46.8</w:t>
            </w:r>
          </w:p>
        </w:tc>
        <w:tc>
          <w:tcPr>
            <w:tcW w:w="2226" w:type="dxa"/>
            <w:shd w:val="clear" w:color="auto" w:fill="FFFF00"/>
            <w:tcMar>
              <w:top w:w="100" w:type="dxa"/>
              <w:left w:w="100" w:type="dxa"/>
              <w:bottom w:w="100" w:type="dxa"/>
              <w:right w:w="100" w:type="dxa"/>
            </w:tcMar>
            <w:vAlign w:val="center"/>
          </w:tcPr>
          <w:p w14:paraId="0CE56C32" w14:textId="77777777" w:rsidR="001B0E11" w:rsidRDefault="00F349BD" w:rsidP="00A35843">
            <w:pPr>
              <w:spacing w:line="240" w:lineRule="auto"/>
              <w:jc w:val="center"/>
            </w:pPr>
            <w:r>
              <w:t>36.8</w:t>
            </w:r>
          </w:p>
        </w:tc>
        <w:tc>
          <w:tcPr>
            <w:tcW w:w="2226" w:type="dxa"/>
            <w:shd w:val="clear" w:color="auto" w:fill="FFFF00"/>
            <w:tcMar>
              <w:top w:w="100" w:type="dxa"/>
              <w:left w:w="100" w:type="dxa"/>
              <w:bottom w:w="100" w:type="dxa"/>
              <w:right w:w="100" w:type="dxa"/>
            </w:tcMar>
            <w:vAlign w:val="center"/>
          </w:tcPr>
          <w:p w14:paraId="58747368" w14:textId="77777777" w:rsidR="001B0E11" w:rsidRDefault="00F349BD" w:rsidP="00A35843">
            <w:pPr>
              <w:spacing w:line="240" w:lineRule="auto"/>
              <w:jc w:val="center"/>
            </w:pPr>
            <w:r>
              <w:t>5.84</w:t>
            </w:r>
          </w:p>
        </w:tc>
        <w:tc>
          <w:tcPr>
            <w:tcW w:w="2226" w:type="dxa"/>
            <w:shd w:val="clear" w:color="auto" w:fill="FFFF00"/>
            <w:tcMar>
              <w:top w:w="100" w:type="dxa"/>
              <w:left w:w="100" w:type="dxa"/>
              <w:bottom w:w="100" w:type="dxa"/>
              <w:right w:w="100" w:type="dxa"/>
            </w:tcMar>
            <w:vAlign w:val="center"/>
          </w:tcPr>
          <w:p w14:paraId="067C544C" w14:textId="77777777" w:rsidR="001B0E11" w:rsidRDefault="00F349BD" w:rsidP="00A35843">
            <w:pPr>
              <w:spacing w:line="240" w:lineRule="auto"/>
              <w:jc w:val="center"/>
            </w:pPr>
            <w:r>
              <w:t>0.887</w:t>
            </w:r>
          </w:p>
        </w:tc>
      </w:tr>
      <w:tr w:rsidR="001B0E11" w14:paraId="19BB3700" w14:textId="77777777">
        <w:trPr>
          <w:jc w:val="center"/>
        </w:trPr>
        <w:tc>
          <w:tcPr>
            <w:tcW w:w="2310" w:type="dxa"/>
            <w:vMerge/>
            <w:shd w:val="clear" w:color="auto" w:fill="auto"/>
            <w:tcMar>
              <w:top w:w="100" w:type="dxa"/>
              <w:left w:w="100" w:type="dxa"/>
              <w:bottom w:w="100" w:type="dxa"/>
              <w:right w:w="100" w:type="dxa"/>
            </w:tcMar>
          </w:tcPr>
          <w:p w14:paraId="123B9F6B" w14:textId="77777777" w:rsidR="001B0E11" w:rsidRDefault="001B0E11" w:rsidP="00A35843">
            <w:pPr>
              <w:spacing w:line="240" w:lineRule="auto"/>
              <w:jc w:val="center"/>
            </w:pPr>
          </w:p>
        </w:tc>
        <w:tc>
          <w:tcPr>
            <w:tcW w:w="2100" w:type="dxa"/>
            <w:shd w:val="clear" w:color="auto" w:fill="FF9900"/>
            <w:tcMar>
              <w:top w:w="100" w:type="dxa"/>
              <w:left w:w="100" w:type="dxa"/>
              <w:bottom w:w="100" w:type="dxa"/>
              <w:right w:w="100" w:type="dxa"/>
            </w:tcMar>
            <w:vAlign w:val="center"/>
          </w:tcPr>
          <w:p w14:paraId="145F9501" w14:textId="77777777" w:rsidR="001B0E11" w:rsidRDefault="00F349BD" w:rsidP="00A35843">
            <w:pPr>
              <w:spacing w:line="240" w:lineRule="auto"/>
              <w:jc w:val="center"/>
            </w:pPr>
            <w:r>
              <w:t>52.2</w:t>
            </w:r>
          </w:p>
        </w:tc>
        <w:tc>
          <w:tcPr>
            <w:tcW w:w="2226" w:type="dxa"/>
            <w:shd w:val="clear" w:color="auto" w:fill="FF9900"/>
            <w:tcMar>
              <w:top w:w="100" w:type="dxa"/>
              <w:left w:w="100" w:type="dxa"/>
              <w:bottom w:w="100" w:type="dxa"/>
              <w:right w:w="100" w:type="dxa"/>
            </w:tcMar>
            <w:vAlign w:val="center"/>
          </w:tcPr>
          <w:p w14:paraId="31E405A1" w14:textId="77777777" w:rsidR="001B0E11" w:rsidRDefault="00F349BD" w:rsidP="00A35843">
            <w:pPr>
              <w:spacing w:line="240" w:lineRule="auto"/>
              <w:jc w:val="center"/>
            </w:pPr>
            <w:r>
              <w:t>51.4</w:t>
            </w:r>
          </w:p>
        </w:tc>
        <w:tc>
          <w:tcPr>
            <w:tcW w:w="2226" w:type="dxa"/>
            <w:shd w:val="clear" w:color="auto" w:fill="FF9900"/>
            <w:tcMar>
              <w:top w:w="100" w:type="dxa"/>
              <w:left w:w="100" w:type="dxa"/>
              <w:bottom w:w="100" w:type="dxa"/>
              <w:right w:w="100" w:type="dxa"/>
            </w:tcMar>
            <w:vAlign w:val="center"/>
          </w:tcPr>
          <w:p w14:paraId="13B8C928" w14:textId="77777777" w:rsidR="001B0E11" w:rsidRDefault="00F349BD" w:rsidP="00A35843">
            <w:pPr>
              <w:spacing w:line="240" w:lineRule="auto"/>
              <w:jc w:val="center"/>
            </w:pPr>
            <w:r>
              <w:t>8.08</w:t>
            </w:r>
          </w:p>
        </w:tc>
        <w:tc>
          <w:tcPr>
            <w:tcW w:w="2226" w:type="dxa"/>
            <w:shd w:val="clear" w:color="auto" w:fill="FF9900"/>
            <w:tcMar>
              <w:top w:w="100" w:type="dxa"/>
              <w:left w:w="100" w:type="dxa"/>
              <w:bottom w:w="100" w:type="dxa"/>
              <w:right w:w="100" w:type="dxa"/>
            </w:tcMar>
            <w:vAlign w:val="center"/>
          </w:tcPr>
          <w:p w14:paraId="3309CAF0" w14:textId="77777777" w:rsidR="001B0E11" w:rsidRDefault="00F349BD" w:rsidP="00A35843">
            <w:pPr>
              <w:spacing w:line="240" w:lineRule="auto"/>
              <w:jc w:val="center"/>
            </w:pPr>
            <w:r>
              <w:t>1.24</w:t>
            </w:r>
          </w:p>
        </w:tc>
      </w:tr>
      <w:tr w:rsidR="001B0E11" w14:paraId="67C952E7" w14:textId="77777777">
        <w:trPr>
          <w:jc w:val="center"/>
        </w:trPr>
        <w:tc>
          <w:tcPr>
            <w:tcW w:w="2310" w:type="dxa"/>
            <w:vMerge w:val="restart"/>
            <w:shd w:val="clear" w:color="auto" w:fill="auto"/>
            <w:tcMar>
              <w:top w:w="100" w:type="dxa"/>
              <w:left w:w="100" w:type="dxa"/>
              <w:bottom w:w="100" w:type="dxa"/>
              <w:right w:w="100" w:type="dxa"/>
            </w:tcMar>
          </w:tcPr>
          <w:p w14:paraId="3E39BE5C" w14:textId="77777777" w:rsidR="001B0E11" w:rsidRDefault="00F349BD" w:rsidP="00A35843">
            <w:pPr>
              <w:spacing w:line="240" w:lineRule="auto"/>
              <w:jc w:val="center"/>
            </w:pPr>
            <w:r>
              <w:t>Auto ARIMA (UCI)</w:t>
            </w:r>
          </w:p>
          <w:p w14:paraId="4848B493" w14:textId="77777777" w:rsidR="001B0E11" w:rsidRDefault="00F349BD" w:rsidP="00A35843">
            <w:pPr>
              <w:spacing w:line="240" w:lineRule="auto"/>
              <w:jc w:val="center"/>
            </w:pPr>
            <w:r>
              <w:t>(0,0,0)</w:t>
            </w:r>
          </w:p>
        </w:tc>
        <w:tc>
          <w:tcPr>
            <w:tcW w:w="2100" w:type="dxa"/>
            <w:shd w:val="clear" w:color="auto" w:fill="auto"/>
            <w:tcMar>
              <w:top w:w="100" w:type="dxa"/>
              <w:left w:w="100" w:type="dxa"/>
              <w:bottom w:w="100" w:type="dxa"/>
              <w:right w:w="100" w:type="dxa"/>
            </w:tcMar>
            <w:vAlign w:val="center"/>
          </w:tcPr>
          <w:p w14:paraId="28444D7C" w14:textId="77777777" w:rsidR="001B0E11" w:rsidRDefault="00F349BD" w:rsidP="00A35843">
            <w:pPr>
              <w:spacing w:line="240" w:lineRule="auto"/>
              <w:jc w:val="center"/>
            </w:pPr>
            <w:r>
              <w:t>49.4</w:t>
            </w:r>
          </w:p>
        </w:tc>
        <w:tc>
          <w:tcPr>
            <w:tcW w:w="2226" w:type="dxa"/>
            <w:shd w:val="clear" w:color="auto" w:fill="auto"/>
            <w:tcMar>
              <w:top w:w="100" w:type="dxa"/>
              <w:left w:w="100" w:type="dxa"/>
              <w:bottom w:w="100" w:type="dxa"/>
              <w:right w:w="100" w:type="dxa"/>
            </w:tcMar>
            <w:vAlign w:val="center"/>
          </w:tcPr>
          <w:p w14:paraId="5F5D5EF8" w14:textId="77777777" w:rsidR="001B0E11" w:rsidRDefault="00F349BD" w:rsidP="00A35843">
            <w:pPr>
              <w:spacing w:line="240" w:lineRule="auto"/>
              <w:jc w:val="center"/>
            </w:pPr>
            <w:r>
              <w:t>37.1</w:t>
            </w:r>
          </w:p>
        </w:tc>
        <w:tc>
          <w:tcPr>
            <w:tcW w:w="2226" w:type="dxa"/>
            <w:shd w:val="clear" w:color="auto" w:fill="auto"/>
            <w:tcMar>
              <w:top w:w="100" w:type="dxa"/>
              <w:left w:w="100" w:type="dxa"/>
              <w:bottom w:w="100" w:type="dxa"/>
              <w:right w:w="100" w:type="dxa"/>
            </w:tcMar>
            <w:vAlign w:val="center"/>
          </w:tcPr>
          <w:p w14:paraId="1C113087" w14:textId="77777777" w:rsidR="001B0E11" w:rsidRDefault="00F349BD" w:rsidP="00A35843">
            <w:pPr>
              <w:spacing w:line="240" w:lineRule="auto"/>
              <w:jc w:val="center"/>
            </w:pPr>
            <w:r>
              <w:t>5.86</w:t>
            </w:r>
          </w:p>
        </w:tc>
        <w:tc>
          <w:tcPr>
            <w:tcW w:w="2226" w:type="dxa"/>
            <w:shd w:val="clear" w:color="auto" w:fill="auto"/>
            <w:tcMar>
              <w:top w:w="100" w:type="dxa"/>
              <w:left w:w="100" w:type="dxa"/>
              <w:bottom w:w="100" w:type="dxa"/>
              <w:right w:w="100" w:type="dxa"/>
            </w:tcMar>
            <w:vAlign w:val="center"/>
          </w:tcPr>
          <w:p w14:paraId="5A7F7C1D" w14:textId="77777777" w:rsidR="001B0E11" w:rsidRDefault="00F349BD" w:rsidP="00A35843">
            <w:pPr>
              <w:spacing w:line="240" w:lineRule="auto"/>
              <w:jc w:val="center"/>
            </w:pPr>
            <w:r>
              <w:t>0.894</w:t>
            </w:r>
          </w:p>
        </w:tc>
      </w:tr>
      <w:tr w:rsidR="001B0E11" w14:paraId="753DC9F0" w14:textId="77777777">
        <w:trPr>
          <w:jc w:val="center"/>
        </w:trPr>
        <w:tc>
          <w:tcPr>
            <w:tcW w:w="2310" w:type="dxa"/>
            <w:vMerge/>
            <w:tcBorders>
              <w:bottom w:val="single" w:sz="18" w:space="0" w:color="000000"/>
            </w:tcBorders>
            <w:shd w:val="clear" w:color="auto" w:fill="auto"/>
            <w:tcMar>
              <w:top w:w="100" w:type="dxa"/>
              <w:left w:w="100" w:type="dxa"/>
              <w:bottom w:w="100" w:type="dxa"/>
              <w:right w:w="100" w:type="dxa"/>
            </w:tcMar>
          </w:tcPr>
          <w:p w14:paraId="317E571D" w14:textId="77777777" w:rsidR="001B0E11" w:rsidRDefault="001B0E11" w:rsidP="00A35843">
            <w:pPr>
              <w:spacing w:line="240" w:lineRule="auto"/>
              <w:jc w:val="center"/>
            </w:pPr>
          </w:p>
        </w:tc>
        <w:tc>
          <w:tcPr>
            <w:tcW w:w="2100" w:type="dxa"/>
            <w:tcBorders>
              <w:bottom w:val="single" w:sz="18" w:space="0" w:color="000000"/>
            </w:tcBorders>
            <w:shd w:val="clear" w:color="auto" w:fill="auto"/>
            <w:tcMar>
              <w:top w:w="100" w:type="dxa"/>
              <w:left w:w="100" w:type="dxa"/>
              <w:bottom w:w="100" w:type="dxa"/>
              <w:right w:w="100" w:type="dxa"/>
            </w:tcMar>
            <w:vAlign w:val="center"/>
          </w:tcPr>
          <w:p w14:paraId="56E0BC4A" w14:textId="77777777" w:rsidR="001B0E11" w:rsidRDefault="00F349BD" w:rsidP="00A35843">
            <w:pPr>
              <w:spacing w:line="240" w:lineRule="auto"/>
              <w:jc w:val="center"/>
            </w:pPr>
            <w:r>
              <w:t>63.5</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06A44B09" w14:textId="77777777" w:rsidR="001B0E11" w:rsidRDefault="00F349BD" w:rsidP="00A35843">
            <w:pPr>
              <w:spacing w:line="240" w:lineRule="auto"/>
              <w:jc w:val="center"/>
            </w:pPr>
            <w:r>
              <w:t>62.3</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67DF5E2D" w14:textId="77777777" w:rsidR="001B0E11" w:rsidRDefault="00F349BD" w:rsidP="00A35843">
            <w:pPr>
              <w:spacing w:line="240" w:lineRule="auto"/>
              <w:jc w:val="center"/>
            </w:pPr>
            <w:r>
              <w:t>9.60</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7F2CD03E" w14:textId="77777777" w:rsidR="001B0E11" w:rsidRDefault="00F349BD" w:rsidP="00A35843">
            <w:pPr>
              <w:spacing w:line="240" w:lineRule="auto"/>
              <w:jc w:val="center"/>
            </w:pPr>
            <w:r>
              <w:t>1.50</w:t>
            </w:r>
          </w:p>
        </w:tc>
      </w:tr>
      <w:tr w:rsidR="001B0E11" w14:paraId="58185BF5" w14:textId="77777777">
        <w:trPr>
          <w:jc w:val="center"/>
        </w:trPr>
        <w:tc>
          <w:tcPr>
            <w:tcW w:w="2310" w:type="dxa"/>
            <w:vMerge w:val="restart"/>
            <w:tcBorders>
              <w:top w:val="single" w:sz="18" w:space="0" w:color="000000"/>
            </w:tcBorders>
            <w:shd w:val="clear" w:color="auto" w:fill="auto"/>
            <w:tcMar>
              <w:top w:w="100" w:type="dxa"/>
              <w:left w:w="100" w:type="dxa"/>
              <w:bottom w:w="100" w:type="dxa"/>
              <w:right w:w="100" w:type="dxa"/>
            </w:tcMar>
          </w:tcPr>
          <w:p w14:paraId="5E790049" w14:textId="77777777" w:rsidR="001B0E11" w:rsidRDefault="00F349BD" w:rsidP="00A35843">
            <w:pPr>
              <w:pBdr>
                <w:top w:val="nil"/>
                <w:left w:val="nil"/>
                <w:bottom w:val="nil"/>
                <w:right w:val="nil"/>
                <w:between w:val="nil"/>
              </w:pBdr>
              <w:spacing w:line="240" w:lineRule="auto"/>
              <w:jc w:val="center"/>
            </w:pPr>
            <w:r>
              <w:t>SES (Olist)</w:t>
            </w:r>
          </w:p>
        </w:tc>
        <w:tc>
          <w:tcPr>
            <w:tcW w:w="2100" w:type="dxa"/>
            <w:tcBorders>
              <w:top w:val="single" w:sz="18" w:space="0" w:color="000000"/>
            </w:tcBorders>
            <w:shd w:val="clear" w:color="auto" w:fill="auto"/>
            <w:tcMar>
              <w:top w:w="100" w:type="dxa"/>
              <w:left w:w="100" w:type="dxa"/>
              <w:bottom w:w="100" w:type="dxa"/>
              <w:right w:w="100" w:type="dxa"/>
            </w:tcMar>
            <w:vAlign w:val="center"/>
          </w:tcPr>
          <w:p w14:paraId="630CD359" w14:textId="77777777" w:rsidR="001B0E11" w:rsidRDefault="00F349BD" w:rsidP="00A35843">
            <w:pPr>
              <w:pBdr>
                <w:top w:val="nil"/>
                <w:left w:val="nil"/>
                <w:bottom w:val="nil"/>
                <w:right w:val="nil"/>
                <w:between w:val="nil"/>
              </w:pBdr>
              <w:spacing w:line="240" w:lineRule="auto"/>
              <w:jc w:val="center"/>
            </w:pPr>
            <w:r>
              <w:t>7.80</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7E14ED92" w14:textId="77777777" w:rsidR="001B0E11" w:rsidRDefault="00F349BD" w:rsidP="00A35843">
            <w:pPr>
              <w:pBdr>
                <w:top w:val="nil"/>
                <w:left w:val="nil"/>
                <w:bottom w:val="nil"/>
                <w:right w:val="nil"/>
                <w:between w:val="nil"/>
              </w:pBdr>
              <w:spacing w:line="240" w:lineRule="auto"/>
              <w:jc w:val="center"/>
            </w:pPr>
            <w:r>
              <w:t>6.56</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03EAFDFE" w14:textId="77777777" w:rsidR="001B0E11" w:rsidRDefault="00F349BD" w:rsidP="00A35843">
            <w:pPr>
              <w:pBdr>
                <w:top w:val="nil"/>
                <w:left w:val="nil"/>
                <w:bottom w:val="nil"/>
                <w:right w:val="nil"/>
                <w:between w:val="nil"/>
              </w:pBdr>
              <w:spacing w:line="240" w:lineRule="auto"/>
              <w:jc w:val="center"/>
            </w:pPr>
            <w:r>
              <w:t>4.77</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691EA7CD" w14:textId="77777777" w:rsidR="001B0E11" w:rsidRDefault="00F349BD" w:rsidP="00A35843">
            <w:pPr>
              <w:pBdr>
                <w:top w:val="nil"/>
                <w:left w:val="nil"/>
                <w:bottom w:val="nil"/>
                <w:right w:val="nil"/>
                <w:between w:val="nil"/>
              </w:pBdr>
              <w:spacing w:line="240" w:lineRule="auto"/>
              <w:jc w:val="center"/>
            </w:pPr>
            <w:r>
              <w:t>0.687</w:t>
            </w:r>
          </w:p>
        </w:tc>
      </w:tr>
      <w:tr w:rsidR="001B0E11" w14:paraId="36B9043B" w14:textId="77777777">
        <w:trPr>
          <w:jc w:val="center"/>
        </w:trPr>
        <w:tc>
          <w:tcPr>
            <w:tcW w:w="2310" w:type="dxa"/>
            <w:vMerge/>
            <w:shd w:val="clear" w:color="auto" w:fill="auto"/>
            <w:tcMar>
              <w:top w:w="100" w:type="dxa"/>
              <w:left w:w="100" w:type="dxa"/>
              <w:bottom w:w="100" w:type="dxa"/>
              <w:right w:w="100" w:type="dxa"/>
            </w:tcMar>
          </w:tcPr>
          <w:p w14:paraId="398CA2D7"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634FEDF7" w14:textId="77777777" w:rsidR="001B0E11" w:rsidRDefault="00F349BD" w:rsidP="00A35843">
            <w:pPr>
              <w:pBdr>
                <w:top w:val="nil"/>
                <w:left w:val="nil"/>
                <w:bottom w:val="nil"/>
                <w:right w:val="nil"/>
                <w:between w:val="nil"/>
              </w:pBdr>
              <w:spacing w:line="240" w:lineRule="auto"/>
              <w:jc w:val="center"/>
            </w:pPr>
            <w:r>
              <w:t>6.89</w:t>
            </w:r>
          </w:p>
        </w:tc>
        <w:tc>
          <w:tcPr>
            <w:tcW w:w="2226" w:type="dxa"/>
            <w:shd w:val="clear" w:color="auto" w:fill="auto"/>
            <w:tcMar>
              <w:top w:w="100" w:type="dxa"/>
              <w:left w:w="100" w:type="dxa"/>
              <w:bottom w:w="100" w:type="dxa"/>
              <w:right w:w="100" w:type="dxa"/>
            </w:tcMar>
            <w:vAlign w:val="center"/>
          </w:tcPr>
          <w:p w14:paraId="0C691119" w14:textId="77777777" w:rsidR="001B0E11" w:rsidRDefault="00F349BD" w:rsidP="00A35843">
            <w:pPr>
              <w:pBdr>
                <w:top w:val="nil"/>
                <w:left w:val="nil"/>
                <w:bottom w:val="nil"/>
                <w:right w:val="nil"/>
                <w:between w:val="nil"/>
              </w:pBdr>
              <w:spacing w:line="240" w:lineRule="auto"/>
              <w:jc w:val="center"/>
            </w:pPr>
            <w:r>
              <w:t>5.32</w:t>
            </w:r>
          </w:p>
        </w:tc>
        <w:tc>
          <w:tcPr>
            <w:tcW w:w="2226" w:type="dxa"/>
            <w:shd w:val="clear" w:color="auto" w:fill="auto"/>
            <w:tcMar>
              <w:top w:w="100" w:type="dxa"/>
              <w:left w:w="100" w:type="dxa"/>
              <w:bottom w:w="100" w:type="dxa"/>
              <w:right w:w="100" w:type="dxa"/>
            </w:tcMar>
            <w:vAlign w:val="center"/>
          </w:tcPr>
          <w:p w14:paraId="35C1A2EE" w14:textId="77777777" w:rsidR="001B0E11" w:rsidRDefault="00F349BD" w:rsidP="00A35843">
            <w:pPr>
              <w:pBdr>
                <w:top w:val="nil"/>
                <w:left w:val="nil"/>
                <w:bottom w:val="nil"/>
                <w:right w:val="nil"/>
                <w:between w:val="nil"/>
              </w:pBdr>
              <w:spacing w:line="240" w:lineRule="auto"/>
              <w:jc w:val="center"/>
            </w:pPr>
            <w:r>
              <w:t>3.97</w:t>
            </w:r>
          </w:p>
        </w:tc>
        <w:tc>
          <w:tcPr>
            <w:tcW w:w="2226" w:type="dxa"/>
            <w:shd w:val="clear" w:color="auto" w:fill="auto"/>
            <w:tcMar>
              <w:top w:w="100" w:type="dxa"/>
              <w:left w:w="100" w:type="dxa"/>
              <w:bottom w:w="100" w:type="dxa"/>
              <w:right w:w="100" w:type="dxa"/>
            </w:tcMar>
            <w:vAlign w:val="center"/>
          </w:tcPr>
          <w:p w14:paraId="60945CCD" w14:textId="77777777" w:rsidR="001B0E11" w:rsidRDefault="00F349BD" w:rsidP="00A35843">
            <w:pPr>
              <w:pBdr>
                <w:top w:val="nil"/>
                <w:left w:val="nil"/>
                <w:bottom w:val="nil"/>
                <w:right w:val="nil"/>
                <w:between w:val="nil"/>
              </w:pBdr>
              <w:spacing w:line="240" w:lineRule="auto"/>
              <w:jc w:val="center"/>
            </w:pPr>
            <w:r>
              <w:t>0.558</w:t>
            </w:r>
          </w:p>
        </w:tc>
      </w:tr>
      <w:tr w:rsidR="001B0E11" w14:paraId="2D7C2A43" w14:textId="77777777">
        <w:trPr>
          <w:jc w:val="center"/>
        </w:trPr>
        <w:tc>
          <w:tcPr>
            <w:tcW w:w="2310" w:type="dxa"/>
            <w:vMerge w:val="restart"/>
            <w:shd w:val="clear" w:color="auto" w:fill="auto"/>
            <w:tcMar>
              <w:top w:w="100" w:type="dxa"/>
              <w:left w:w="100" w:type="dxa"/>
              <w:bottom w:w="100" w:type="dxa"/>
              <w:right w:w="100" w:type="dxa"/>
            </w:tcMar>
          </w:tcPr>
          <w:p w14:paraId="72E42A84" w14:textId="77777777" w:rsidR="001B0E11" w:rsidRDefault="00F349BD" w:rsidP="00A35843">
            <w:pPr>
              <w:spacing w:line="240" w:lineRule="auto"/>
              <w:jc w:val="center"/>
            </w:pPr>
            <w:r>
              <w:t>Holt’s (Olist)</w:t>
            </w:r>
          </w:p>
        </w:tc>
        <w:tc>
          <w:tcPr>
            <w:tcW w:w="2100" w:type="dxa"/>
            <w:shd w:val="clear" w:color="auto" w:fill="auto"/>
            <w:tcMar>
              <w:top w:w="100" w:type="dxa"/>
              <w:left w:w="100" w:type="dxa"/>
              <w:bottom w:w="100" w:type="dxa"/>
              <w:right w:w="100" w:type="dxa"/>
            </w:tcMar>
            <w:vAlign w:val="center"/>
          </w:tcPr>
          <w:p w14:paraId="363FF70D" w14:textId="77777777" w:rsidR="001B0E11" w:rsidRDefault="00F349BD" w:rsidP="00A35843">
            <w:pPr>
              <w:spacing w:line="240" w:lineRule="auto"/>
              <w:jc w:val="center"/>
            </w:pPr>
            <w:r>
              <w:t>9.21</w:t>
            </w:r>
          </w:p>
        </w:tc>
        <w:tc>
          <w:tcPr>
            <w:tcW w:w="2226" w:type="dxa"/>
            <w:shd w:val="clear" w:color="auto" w:fill="auto"/>
            <w:tcMar>
              <w:top w:w="100" w:type="dxa"/>
              <w:left w:w="100" w:type="dxa"/>
              <w:bottom w:w="100" w:type="dxa"/>
              <w:right w:w="100" w:type="dxa"/>
            </w:tcMar>
            <w:vAlign w:val="center"/>
          </w:tcPr>
          <w:p w14:paraId="4EF5732E" w14:textId="77777777" w:rsidR="001B0E11" w:rsidRDefault="00F349BD" w:rsidP="00A35843">
            <w:pPr>
              <w:spacing w:line="240" w:lineRule="auto"/>
              <w:jc w:val="center"/>
            </w:pPr>
            <w:r>
              <w:t>7.67</w:t>
            </w:r>
          </w:p>
        </w:tc>
        <w:tc>
          <w:tcPr>
            <w:tcW w:w="2226" w:type="dxa"/>
            <w:shd w:val="clear" w:color="auto" w:fill="auto"/>
            <w:tcMar>
              <w:top w:w="100" w:type="dxa"/>
              <w:left w:w="100" w:type="dxa"/>
              <w:bottom w:w="100" w:type="dxa"/>
              <w:right w:w="100" w:type="dxa"/>
            </w:tcMar>
            <w:vAlign w:val="center"/>
          </w:tcPr>
          <w:p w14:paraId="39509429" w14:textId="77777777" w:rsidR="001B0E11" w:rsidRDefault="00F349BD" w:rsidP="00A35843">
            <w:pPr>
              <w:spacing w:line="240" w:lineRule="auto"/>
              <w:jc w:val="center"/>
            </w:pPr>
            <w:r>
              <w:t>5.51</w:t>
            </w:r>
          </w:p>
        </w:tc>
        <w:tc>
          <w:tcPr>
            <w:tcW w:w="2226" w:type="dxa"/>
            <w:shd w:val="clear" w:color="auto" w:fill="auto"/>
            <w:tcMar>
              <w:top w:w="100" w:type="dxa"/>
              <w:left w:w="100" w:type="dxa"/>
              <w:bottom w:w="100" w:type="dxa"/>
              <w:right w:w="100" w:type="dxa"/>
            </w:tcMar>
            <w:vAlign w:val="center"/>
          </w:tcPr>
          <w:p w14:paraId="6350CAAD" w14:textId="77777777" w:rsidR="001B0E11" w:rsidRDefault="00F349BD" w:rsidP="00A35843">
            <w:pPr>
              <w:spacing w:line="240" w:lineRule="auto"/>
              <w:jc w:val="center"/>
            </w:pPr>
            <w:r>
              <w:t>0.803</w:t>
            </w:r>
          </w:p>
        </w:tc>
      </w:tr>
      <w:tr w:rsidR="001B0E11" w14:paraId="7A25C4AC" w14:textId="77777777">
        <w:trPr>
          <w:jc w:val="center"/>
        </w:trPr>
        <w:tc>
          <w:tcPr>
            <w:tcW w:w="2310" w:type="dxa"/>
            <w:vMerge/>
            <w:shd w:val="clear" w:color="auto" w:fill="auto"/>
            <w:tcMar>
              <w:top w:w="100" w:type="dxa"/>
              <w:left w:w="100" w:type="dxa"/>
              <w:bottom w:w="100" w:type="dxa"/>
              <w:right w:w="100" w:type="dxa"/>
            </w:tcMar>
          </w:tcPr>
          <w:p w14:paraId="0F6E16E6"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0D711EC5" w14:textId="77777777" w:rsidR="001B0E11" w:rsidRDefault="00F349BD" w:rsidP="00A35843">
            <w:pPr>
              <w:spacing w:line="240" w:lineRule="auto"/>
              <w:jc w:val="center"/>
            </w:pPr>
            <w:r>
              <w:t>9.57</w:t>
            </w:r>
          </w:p>
        </w:tc>
        <w:tc>
          <w:tcPr>
            <w:tcW w:w="2226" w:type="dxa"/>
            <w:shd w:val="clear" w:color="auto" w:fill="auto"/>
            <w:tcMar>
              <w:top w:w="100" w:type="dxa"/>
              <w:left w:w="100" w:type="dxa"/>
              <w:bottom w:w="100" w:type="dxa"/>
              <w:right w:w="100" w:type="dxa"/>
            </w:tcMar>
            <w:vAlign w:val="center"/>
          </w:tcPr>
          <w:p w14:paraId="47B61B4C" w14:textId="77777777" w:rsidR="001B0E11" w:rsidRDefault="00F349BD" w:rsidP="00A35843">
            <w:pPr>
              <w:spacing w:line="240" w:lineRule="auto"/>
              <w:jc w:val="center"/>
            </w:pPr>
            <w:r>
              <w:t>7.91</w:t>
            </w:r>
          </w:p>
        </w:tc>
        <w:tc>
          <w:tcPr>
            <w:tcW w:w="2226" w:type="dxa"/>
            <w:shd w:val="clear" w:color="auto" w:fill="auto"/>
            <w:tcMar>
              <w:top w:w="100" w:type="dxa"/>
              <w:left w:w="100" w:type="dxa"/>
              <w:bottom w:w="100" w:type="dxa"/>
              <w:right w:w="100" w:type="dxa"/>
            </w:tcMar>
            <w:vAlign w:val="center"/>
          </w:tcPr>
          <w:p w14:paraId="30420123" w14:textId="77777777" w:rsidR="001B0E11" w:rsidRDefault="00F349BD" w:rsidP="00A35843">
            <w:pPr>
              <w:spacing w:line="240" w:lineRule="auto"/>
              <w:jc w:val="center"/>
            </w:pPr>
            <w:r>
              <w:t>5.87</w:t>
            </w:r>
          </w:p>
        </w:tc>
        <w:tc>
          <w:tcPr>
            <w:tcW w:w="2226" w:type="dxa"/>
            <w:shd w:val="clear" w:color="auto" w:fill="auto"/>
            <w:tcMar>
              <w:top w:w="100" w:type="dxa"/>
              <w:left w:w="100" w:type="dxa"/>
              <w:bottom w:w="100" w:type="dxa"/>
              <w:right w:w="100" w:type="dxa"/>
            </w:tcMar>
            <w:vAlign w:val="center"/>
          </w:tcPr>
          <w:p w14:paraId="6F325CFA" w14:textId="77777777" w:rsidR="001B0E11" w:rsidRDefault="00F349BD" w:rsidP="00A35843">
            <w:pPr>
              <w:spacing w:line="240" w:lineRule="auto"/>
              <w:jc w:val="center"/>
            </w:pPr>
            <w:r>
              <w:t>0.829</w:t>
            </w:r>
          </w:p>
        </w:tc>
      </w:tr>
      <w:tr w:rsidR="001B0E11" w14:paraId="07DDD843" w14:textId="77777777">
        <w:trPr>
          <w:trHeight w:val="345"/>
          <w:jc w:val="center"/>
        </w:trPr>
        <w:tc>
          <w:tcPr>
            <w:tcW w:w="2310" w:type="dxa"/>
            <w:vMerge w:val="restart"/>
            <w:shd w:val="clear" w:color="auto" w:fill="auto"/>
            <w:tcMar>
              <w:top w:w="100" w:type="dxa"/>
              <w:left w:w="100" w:type="dxa"/>
              <w:bottom w:w="100" w:type="dxa"/>
              <w:right w:w="100" w:type="dxa"/>
            </w:tcMar>
          </w:tcPr>
          <w:p w14:paraId="15F70362" w14:textId="77777777" w:rsidR="001B0E11" w:rsidRDefault="00F349BD" w:rsidP="00A35843">
            <w:pPr>
              <w:spacing w:line="240" w:lineRule="auto"/>
              <w:jc w:val="center"/>
            </w:pPr>
            <w:r>
              <w:t>Auto/ARIMA (Olist)</w:t>
            </w:r>
          </w:p>
          <w:p w14:paraId="404974AF" w14:textId="77777777" w:rsidR="001B0E11" w:rsidRDefault="00F349BD" w:rsidP="00A35843">
            <w:pPr>
              <w:spacing w:line="240" w:lineRule="auto"/>
              <w:jc w:val="center"/>
            </w:pPr>
            <w:r>
              <w:t>(0,0,1) for both</w:t>
            </w:r>
          </w:p>
        </w:tc>
        <w:tc>
          <w:tcPr>
            <w:tcW w:w="2100" w:type="dxa"/>
            <w:shd w:val="clear" w:color="auto" w:fill="FFFF00"/>
            <w:tcMar>
              <w:top w:w="100" w:type="dxa"/>
              <w:left w:w="100" w:type="dxa"/>
              <w:bottom w:w="100" w:type="dxa"/>
              <w:right w:w="100" w:type="dxa"/>
            </w:tcMar>
            <w:vAlign w:val="center"/>
          </w:tcPr>
          <w:p w14:paraId="5D0E2C3F" w14:textId="77777777" w:rsidR="001B0E11" w:rsidRDefault="00F349BD" w:rsidP="00A35843">
            <w:pPr>
              <w:spacing w:line="240" w:lineRule="auto"/>
              <w:jc w:val="center"/>
            </w:pPr>
            <w:r>
              <w:t>6.23</w:t>
            </w:r>
          </w:p>
        </w:tc>
        <w:tc>
          <w:tcPr>
            <w:tcW w:w="2226" w:type="dxa"/>
            <w:shd w:val="clear" w:color="auto" w:fill="FFFF00"/>
            <w:tcMar>
              <w:top w:w="100" w:type="dxa"/>
              <w:left w:w="100" w:type="dxa"/>
              <w:bottom w:w="100" w:type="dxa"/>
              <w:right w:w="100" w:type="dxa"/>
            </w:tcMar>
            <w:vAlign w:val="center"/>
          </w:tcPr>
          <w:p w14:paraId="03C46274" w14:textId="77777777" w:rsidR="001B0E11" w:rsidRDefault="00F349BD" w:rsidP="00A35843">
            <w:pPr>
              <w:spacing w:line="240" w:lineRule="auto"/>
              <w:jc w:val="center"/>
            </w:pPr>
            <w:r>
              <w:t>5.15</w:t>
            </w:r>
          </w:p>
        </w:tc>
        <w:tc>
          <w:tcPr>
            <w:tcW w:w="2226" w:type="dxa"/>
            <w:shd w:val="clear" w:color="auto" w:fill="FFFF00"/>
            <w:tcMar>
              <w:top w:w="100" w:type="dxa"/>
              <w:left w:w="100" w:type="dxa"/>
              <w:bottom w:w="100" w:type="dxa"/>
              <w:right w:w="100" w:type="dxa"/>
            </w:tcMar>
            <w:vAlign w:val="center"/>
          </w:tcPr>
          <w:p w14:paraId="2001AF65" w14:textId="77777777" w:rsidR="001B0E11" w:rsidRDefault="00F349BD" w:rsidP="00A35843">
            <w:pPr>
              <w:spacing w:line="240" w:lineRule="auto"/>
              <w:jc w:val="center"/>
            </w:pPr>
            <w:r>
              <w:t>3.77</w:t>
            </w:r>
          </w:p>
        </w:tc>
        <w:tc>
          <w:tcPr>
            <w:tcW w:w="2226" w:type="dxa"/>
            <w:shd w:val="clear" w:color="auto" w:fill="FFFF00"/>
            <w:tcMar>
              <w:top w:w="100" w:type="dxa"/>
              <w:left w:w="100" w:type="dxa"/>
              <w:bottom w:w="100" w:type="dxa"/>
              <w:right w:w="100" w:type="dxa"/>
            </w:tcMar>
            <w:vAlign w:val="center"/>
          </w:tcPr>
          <w:p w14:paraId="7BB27274" w14:textId="77777777" w:rsidR="001B0E11" w:rsidRDefault="00F349BD" w:rsidP="00A35843">
            <w:pPr>
              <w:spacing w:line="240" w:lineRule="auto"/>
              <w:jc w:val="center"/>
            </w:pPr>
            <w:r>
              <w:t>0.539</w:t>
            </w:r>
          </w:p>
        </w:tc>
      </w:tr>
      <w:tr w:rsidR="001B0E11" w14:paraId="6131C51A" w14:textId="77777777">
        <w:trPr>
          <w:jc w:val="center"/>
        </w:trPr>
        <w:tc>
          <w:tcPr>
            <w:tcW w:w="2310" w:type="dxa"/>
            <w:vMerge/>
            <w:tcBorders>
              <w:bottom w:val="single" w:sz="18" w:space="0" w:color="000000"/>
            </w:tcBorders>
            <w:shd w:val="clear" w:color="auto" w:fill="auto"/>
            <w:tcMar>
              <w:top w:w="100" w:type="dxa"/>
              <w:left w:w="100" w:type="dxa"/>
              <w:bottom w:w="100" w:type="dxa"/>
              <w:right w:w="100" w:type="dxa"/>
            </w:tcMar>
          </w:tcPr>
          <w:p w14:paraId="64BE293A" w14:textId="77777777" w:rsidR="001B0E11" w:rsidRDefault="001B0E11" w:rsidP="00A35843">
            <w:pPr>
              <w:pBdr>
                <w:top w:val="nil"/>
                <w:left w:val="nil"/>
                <w:bottom w:val="nil"/>
                <w:right w:val="nil"/>
                <w:between w:val="nil"/>
              </w:pBdr>
              <w:spacing w:line="240" w:lineRule="auto"/>
              <w:jc w:val="left"/>
            </w:pPr>
          </w:p>
        </w:tc>
        <w:tc>
          <w:tcPr>
            <w:tcW w:w="2100" w:type="dxa"/>
            <w:tcBorders>
              <w:bottom w:val="single" w:sz="18" w:space="0" w:color="000000"/>
            </w:tcBorders>
            <w:shd w:val="clear" w:color="auto" w:fill="FF9900"/>
            <w:tcMar>
              <w:top w:w="100" w:type="dxa"/>
              <w:left w:w="100" w:type="dxa"/>
              <w:bottom w:w="100" w:type="dxa"/>
              <w:right w:w="100" w:type="dxa"/>
            </w:tcMar>
            <w:vAlign w:val="center"/>
          </w:tcPr>
          <w:p w14:paraId="6E407A52" w14:textId="77777777" w:rsidR="001B0E11" w:rsidRDefault="00F349BD" w:rsidP="00A35843">
            <w:pPr>
              <w:spacing w:line="240" w:lineRule="auto"/>
              <w:jc w:val="center"/>
            </w:pPr>
            <w:r>
              <w:t>3.95</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3AA19D57" w14:textId="77777777" w:rsidR="001B0E11" w:rsidRDefault="00F349BD" w:rsidP="00A35843">
            <w:pPr>
              <w:spacing w:line="240" w:lineRule="auto"/>
              <w:jc w:val="center"/>
            </w:pPr>
            <w:r>
              <w:t>3.35</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651DEEB1" w14:textId="77777777" w:rsidR="001B0E11" w:rsidRDefault="00F349BD" w:rsidP="00A35843">
            <w:pPr>
              <w:spacing w:line="240" w:lineRule="auto"/>
              <w:jc w:val="center"/>
            </w:pPr>
            <w:r>
              <w:t>2.48</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485ADF35" w14:textId="77777777" w:rsidR="001B0E11" w:rsidRDefault="00F349BD" w:rsidP="00A35843">
            <w:pPr>
              <w:spacing w:line="240" w:lineRule="auto"/>
              <w:jc w:val="center"/>
            </w:pPr>
            <w:r>
              <w:t>0.351</w:t>
            </w:r>
          </w:p>
        </w:tc>
      </w:tr>
      <w:tr w:rsidR="001B0E11" w14:paraId="21E19635" w14:textId="77777777">
        <w:trPr>
          <w:jc w:val="center"/>
        </w:trPr>
        <w:tc>
          <w:tcPr>
            <w:tcW w:w="2310" w:type="dxa"/>
            <w:vMerge w:val="restart"/>
            <w:tcBorders>
              <w:top w:val="single" w:sz="18" w:space="0" w:color="000000"/>
            </w:tcBorders>
            <w:shd w:val="clear" w:color="auto" w:fill="auto"/>
            <w:tcMar>
              <w:top w:w="100" w:type="dxa"/>
              <w:left w:w="100" w:type="dxa"/>
              <w:bottom w:w="100" w:type="dxa"/>
              <w:right w:w="100" w:type="dxa"/>
            </w:tcMar>
          </w:tcPr>
          <w:p w14:paraId="4D634FE9" w14:textId="77777777" w:rsidR="001B0E11" w:rsidRDefault="00F349BD" w:rsidP="00A35843">
            <w:pPr>
              <w:pBdr>
                <w:top w:val="nil"/>
                <w:left w:val="nil"/>
                <w:bottom w:val="nil"/>
                <w:right w:val="nil"/>
                <w:between w:val="nil"/>
              </w:pBdr>
              <w:spacing w:line="240" w:lineRule="auto"/>
              <w:jc w:val="center"/>
            </w:pPr>
            <w:r>
              <w:t>Holt’s (Kaggle)</w:t>
            </w:r>
          </w:p>
        </w:tc>
        <w:tc>
          <w:tcPr>
            <w:tcW w:w="2100" w:type="dxa"/>
            <w:tcBorders>
              <w:top w:val="single" w:sz="18" w:space="0" w:color="000000"/>
            </w:tcBorders>
            <w:shd w:val="clear" w:color="auto" w:fill="auto"/>
            <w:tcMar>
              <w:top w:w="100" w:type="dxa"/>
              <w:left w:w="100" w:type="dxa"/>
              <w:bottom w:w="100" w:type="dxa"/>
              <w:right w:w="100" w:type="dxa"/>
            </w:tcMar>
            <w:vAlign w:val="center"/>
          </w:tcPr>
          <w:p w14:paraId="75FD72D6" w14:textId="77777777" w:rsidR="001B0E11" w:rsidRDefault="00F349BD" w:rsidP="00A35843">
            <w:pPr>
              <w:pBdr>
                <w:top w:val="nil"/>
                <w:left w:val="nil"/>
                <w:bottom w:val="nil"/>
                <w:right w:val="nil"/>
                <w:between w:val="nil"/>
              </w:pBdr>
              <w:spacing w:line="240" w:lineRule="auto"/>
              <w:jc w:val="center"/>
            </w:pPr>
            <w:r>
              <w:t>194</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172B69BD" w14:textId="77777777" w:rsidR="001B0E11" w:rsidRDefault="00F349BD" w:rsidP="00A35843">
            <w:pPr>
              <w:pBdr>
                <w:top w:val="nil"/>
                <w:left w:val="nil"/>
                <w:bottom w:val="nil"/>
                <w:right w:val="nil"/>
                <w:between w:val="nil"/>
              </w:pBdr>
              <w:spacing w:line="240" w:lineRule="auto"/>
              <w:jc w:val="center"/>
            </w:pPr>
            <w:r>
              <w:t>128</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77844402" w14:textId="77777777" w:rsidR="001B0E11" w:rsidRDefault="00F349BD" w:rsidP="00A35843">
            <w:pPr>
              <w:pBdr>
                <w:top w:val="nil"/>
                <w:left w:val="nil"/>
                <w:bottom w:val="nil"/>
                <w:right w:val="nil"/>
                <w:between w:val="nil"/>
              </w:pBdr>
              <w:spacing w:line="240" w:lineRule="auto"/>
              <w:jc w:val="center"/>
            </w:pPr>
            <w:r>
              <w:t>25.10</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28320474" w14:textId="77777777" w:rsidR="001B0E11" w:rsidRDefault="00F349BD" w:rsidP="00A35843">
            <w:pPr>
              <w:pBdr>
                <w:top w:val="nil"/>
                <w:left w:val="nil"/>
                <w:bottom w:val="nil"/>
                <w:right w:val="nil"/>
                <w:between w:val="nil"/>
              </w:pBdr>
              <w:spacing w:line="240" w:lineRule="auto"/>
              <w:jc w:val="center"/>
            </w:pPr>
            <w:r>
              <w:t>0.958</w:t>
            </w:r>
          </w:p>
        </w:tc>
      </w:tr>
      <w:tr w:rsidR="001B0E11" w14:paraId="675DF29F" w14:textId="77777777">
        <w:trPr>
          <w:jc w:val="center"/>
        </w:trPr>
        <w:tc>
          <w:tcPr>
            <w:tcW w:w="2310" w:type="dxa"/>
            <w:vMerge/>
            <w:shd w:val="clear" w:color="auto" w:fill="auto"/>
            <w:tcMar>
              <w:top w:w="100" w:type="dxa"/>
              <w:left w:w="100" w:type="dxa"/>
              <w:bottom w:w="100" w:type="dxa"/>
              <w:right w:w="100" w:type="dxa"/>
            </w:tcMar>
          </w:tcPr>
          <w:p w14:paraId="664C2E57"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139ABD90" w14:textId="77777777" w:rsidR="001B0E11" w:rsidRDefault="00F349BD" w:rsidP="00A35843">
            <w:pPr>
              <w:pBdr>
                <w:top w:val="nil"/>
                <w:left w:val="nil"/>
                <w:bottom w:val="nil"/>
                <w:right w:val="nil"/>
                <w:between w:val="nil"/>
              </w:pBdr>
              <w:spacing w:line="240" w:lineRule="auto"/>
              <w:jc w:val="center"/>
            </w:pPr>
            <w:r>
              <w:t>97.43</w:t>
            </w:r>
          </w:p>
        </w:tc>
        <w:tc>
          <w:tcPr>
            <w:tcW w:w="2226" w:type="dxa"/>
            <w:shd w:val="clear" w:color="auto" w:fill="auto"/>
            <w:tcMar>
              <w:top w:w="100" w:type="dxa"/>
              <w:left w:w="100" w:type="dxa"/>
              <w:bottom w:w="100" w:type="dxa"/>
              <w:right w:w="100" w:type="dxa"/>
            </w:tcMar>
            <w:vAlign w:val="center"/>
          </w:tcPr>
          <w:p w14:paraId="3266FDC1" w14:textId="77777777" w:rsidR="001B0E11" w:rsidRDefault="00F349BD" w:rsidP="00A35843">
            <w:pPr>
              <w:pBdr>
                <w:top w:val="nil"/>
                <w:left w:val="nil"/>
                <w:bottom w:val="nil"/>
                <w:right w:val="nil"/>
                <w:between w:val="nil"/>
              </w:pBdr>
              <w:spacing w:line="240" w:lineRule="auto"/>
              <w:jc w:val="center"/>
            </w:pPr>
            <w:r>
              <w:t>79.09</w:t>
            </w:r>
          </w:p>
        </w:tc>
        <w:tc>
          <w:tcPr>
            <w:tcW w:w="2226" w:type="dxa"/>
            <w:shd w:val="clear" w:color="auto" w:fill="auto"/>
            <w:tcMar>
              <w:top w:w="100" w:type="dxa"/>
              <w:left w:w="100" w:type="dxa"/>
              <w:bottom w:w="100" w:type="dxa"/>
              <w:right w:w="100" w:type="dxa"/>
            </w:tcMar>
            <w:vAlign w:val="center"/>
          </w:tcPr>
          <w:p w14:paraId="342190AF" w14:textId="77777777" w:rsidR="001B0E11" w:rsidRDefault="00F349BD" w:rsidP="00A35843">
            <w:pPr>
              <w:pBdr>
                <w:top w:val="nil"/>
                <w:left w:val="nil"/>
                <w:bottom w:val="nil"/>
                <w:right w:val="nil"/>
                <w:between w:val="nil"/>
              </w:pBdr>
              <w:spacing w:line="240" w:lineRule="auto"/>
              <w:jc w:val="center"/>
            </w:pPr>
            <w:r>
              <w:t>16.87</w:t>
            </w:r>
          </w:p>
        </w:tc>
        <w:tc>
          <w:tcPr>
            <w:tcW w:w="2226" w:type="dxa"/>
            <w:shd w:val="clear" w:color="auto" w:fill="auto"/>
            <w:tcMar>
              <w:top w:w="100" w:type="dxa"/>
              <w:left w:w="100" w:type="dxa"/>
              <w:bottom w:w="100" w:type="dxa"/>
              <w:right w:w="100" w:type="dxa"/>
            </w:tcMar>
            <w:vAlign w:val="center"/>
          </w:tcPr>
          <w:p w14:paraId="06B84C90" w14:textId="77777777" w:rsidR="001B0E11" w:rsidRDefault="00F349BD" w:rsidP="00A35843">
            <w:pPr>
              <w:pBdr>
                <w:top w:val="nil"/>
                <w:left w:val="nil"/>
                <w:bottom w:val="nil"/>
                <w:right w:val="nil"/>
                <w:between w:val="nil"/>
              </w:pBdr>
              <w:spacing w:line="240" w:lineRule="auto"/>
              <w:jc w:val="center"/>
            </w:pPr>
            <w:r>
              <w:t>0.590</w:t>
            </w:r>
          </w:p>
        </w:tc>
      </w:tr>
      <w:tr w:rsidR="001B0E11" w14:paraId="6BA0B934" w14:textId="77777777">
        <w:trPr>
          <w:jc w:val="center"/>
        </w:trPr>
        <w:tc>
          <w:tcPr>
            <w:tcW w:w="2310" w:type="dxa"/>
            <w:vMerge w:val="restart"/>
            <w:shd w:val="clear" w:color="auto" w:fill="auto"/>
            <w:tcMar>
              <w:top w:w="100" w:type="dxa"/>
              <w:left w:w="100" w:type="dxa"/>
              <w:bottom w:w="100" w:type="dxa"/>
              <w:right w:w="100" w:type="dxa"/>
            </w:tcMar>
          </w:tcPr>
          <w:p w14:paraId="1A31B473" w14:textId="77777777" w:rsidR="001B0E11" w:rsidRDefault="00F349BD" w:rsidP="00A35843">
            <w:pPr>
              <w:spacing w:line="240" w:lineRule="auto"/>
              <w:jc w:val="center"/>
            </w:pPr>
            <w:r>
              <w:t>Winter’s (Kaggle)</w:t>
            </w:r>
          </w:p>
        </w:tc>
        <w:tc>
          <w:tcPr>
            <w:tcW w:w="2100" w:type="dxa"/>
            <w:shd w:val="clear" w:color="auto" w:fill="auto"/>
            <w:tcMar>
              <w:top w:w="100" w:type="dxa"/>
              <w:left w:w="100" w:type="dxa"/>
              <w:bottom w:w="100" w:type="dxa"/>
              <w:right w:w="100" w:type="dxa"/>
            </w:tcMar>
            <w:vAlign w:val="center"/>
          </w:tcPr>
          <w:p w14:paraId="7FE46ED3" w14:textId="77777777" w:rsidR="001B0E11" w:rsidRDefault="00F349BD" w:rsidP="00A35843">
            <w:pPr>
              <w:spacing w:line="240" w:lineRule="auto"/>
              <w:jc w:val="center"/>
            </w:pPr>
            <w:r>
              <w:t>130</w:t>
            </w:r>
          </w:p>
        </w:tc>
        <w:tc>
          <w:tcPr>
            <w:tcW w:w="2226" w:type="dxa"/>
            <w:shd w:val="clear" w:color="auto" w:fill="auto"/>
            <w:tcMar>
              <w:top w:w="100" w:type="dxa"/>
              <w:left w:w="100" w:type="dxa"/>
              <w:bottom w:w="100" w:type="dxa"/>
              <w:right w:w="100" w:type="dxa"/>
            </w:tcMar>
            <w:vAlign w:val="center"/>
          </w:tcPr>
          <w:p w14:paraId="797C86B1" w14:textId="77777777" w:rsidR="001B0E11" w:rsidRDefault="00F349BD" w:rsidP="00A35843">
            <w:pPr>
              <w:spacing w:line="240" w:lineRule="auto"/>
              <w:jc w:val="center"/>
            </w:pPr>
            <w:r>
              <w:t>97.6</w:t>
            </w:r>
          </w:p>
        </w:tc>
        <w:tc>
          <w:tcPr>
            <w:tcW w:w="2226" w:type="dxa"/>
            <w:shd w:val="clear" w:color="auto" w:fill="auto"/>
            <w:tcMar>
              <w:top w:w="100" w:type="dxa"/>
              <w:left w:w="100" w:type="dxa"/>
              <w:bottom w:w="100" w:type="dxa"/>
              <w:right w:w="100" w:type="dxa"/>
            </w:tcMar>
            <w:vAlign w:val="center"/>
          </w:tcPr>
          <w:p w14:paraId="39481FD3" w14:textId="77777777" w:rsidR="001B0E11" w:rsidRDefault="00F349BD" w:rsidP="00A35843">
            <w:pPr>
              <w:spacing w:line="240" w:lineRule="auto"/>
              <w:jc w:val="center"/>
            </w:pPr>
            <w:r>
              <w:t>19.6</w:t>
            </w:r>
          </w:p>
        </w:tc>
        <w:tc>
          <w:tcPr>
            <w:tcW w:w="2226" w:type="dxa"/>
            <w:shd w:val="clear" w:color="auto" w:fill="auto"/>
            <w:tcMar>
              <w:top w:w="100" w:type="dxa"/>
              <w:left w:w="100" w:type="dxa"/>
              <w:bottom w:w="100" w:type="dxa"/>
              <w:right w:w="100" w:type="dxa"/>
            </w:tcMar>
            <w:vAlign w:val="center"/>
          </w:tcPr>
          <w:p w14:paraId="1EF9AE4E" w14:textId="77777777" w:rsidR="001B0E11" w:rsidRDefault="00F349BD" w:rsidP="00A35843">
            <w:pPr>
              <w:spacing w:line="240" w:lineRule="auto"/>
              <w:jc w:val="center"/>
            </w:pPr>
            <w:r>
              <w:t>0.728</w:t>
            </w:r>
          </w:p>
        </w:tc>
      </w:tr>
      <w:tr w:rsidR="001B0E11" w14:paraId="4E2265A5" w14:textId="77777777">
        <w:trPr>
          <w:jc w:val="center"/>
        </w:trPr>
        <w:tc>
          <w:tcPr>
            <w:tcW w:w="2310" w:type="dxa"/>
            <w:vMerge/>
            <w:shd w:val="clear" w:color="auto" w:fill="auto"/>
            <w:tcMar>
              <w:top w:w="100" w:type="dxa"/>
              <w:left w:w="100" w:type="dxa"/>
              <w:bottom w:w="100" w:type="dxa"/>
              <w:right w:w="100" w:type="dxa"/>
            </w:tcMar>
          </w:tcPr>
          <w:p w14:paraId="0FEDFC0D" w14:textId="77777777" w:rsidR="001B0E11" w:rsidRDefault="001B0E11" w:rsidP="00A35843">
            <w:pPr>
              <w:spacing w:line="240" w:lineRule="auto"/>
              <w:jc w:val="left"/>
            </w:pPr>
          </w:p>
        </w:tc>
        <w:tc>
          <w:tcPr>
            <w:tcW w:w="2100" w:type="dxa"/>
            <w:shd w:val="clear" w:color="auto" w:fill="auto"/>
            <w:tcMar>
              <w:top w:w="100" w:type="dxa"/>
              <w:left w:w="100" w:type="dxa"/>
              <w:bottom w:w="100" w:type="dxa"/>
              <w:right w:w="100" w:type="dxa"/>
            </w:tcMar>
            <w:vAlign w:val="center"/>
          </w:tcPr>
          <w:p w14:paraId="37EB3173" w14:textId="77777777" w:rsidR="001B0E11" w:rsidRDefault="00F349BD" w:rsidP="00A35843">
            <w:pPr>
              <w:spacing w:line="240" w:lineRule="auto"/>
              <w:jc w:val="center"/>
            </w:pPr>
            <w:r>
              <w:t>83.2</w:t>
            </w:r>
          </w:p>
        </w:tc>
        <w:tc>
          <w:tcPr>
            <w:tcW w:w="2226" w:type="dxa"/>
            <w:shd w:val="clear" w:color="auto" w:fill="auto"/>
            <w:tcMar>
              <w:top w:w="100" w:type="dxa"/>
              <w:left w:w="100" w:type="dxa"/>
              <w:bottom w:w="100" w:type="dxa"/>
              <w:right w:w="100" w:type="dxa"/>
            </w:tcMar>
            <w:vAlign w:val="center"/>
          </w:tcPr>
          <w:p w14:paraId="54D4E17E" w14:textId="77777777" w:rsidR="001B0E11" w:rsidRDefault="00F349BD" w:rsidP="00A35843">
            <w:pPr>
              <w:spacing w:line="240" w:lineRule="auto"/>
              <w:jc w:val="center"/>
            </w:pPr>
            <w:r>
              <w:t>71.0</w:t>
            </w:r>
          </w:p>
        </w:tc>
        <w:tc>
          <w:tcPr>
            <w:tcW w:w="2226" w:type="dxa"/>
            <w:shd w:val="clear" w:color="auto" w:fill="auto"/>
            <w:tcMar>
              <w:top w:w="100" w:type="dxa"/>
              <w:left w:w="100" w:type="dxa"/>
              <w:bottom w:w="100" w:type="dxa"/>
              <w:right w:w="100" w:type="dxa"/>
            </w:tcMar>
            <w:vAlign w:val="center"/>
          </w:tcPr>
          <w:p w14:paraId="05DB7B04" w14:textId="77777777" w:rsidR="001B0E11" w:rsidRDefault="00F349BD" w:rsidP="00A35843">
            <w:pPr>
              <w:spacing w:line="240" w:lineRule="auto"/>
              <w:jc w:val="center"/>
            </w:pPr>
            <w:r>
              <w:t>14.5</w:t>
            </w:r>
          </w:p>
        </w:tc>
        <w:tc>
          <w:tcPr>
            <w:tcW w:w="2226" w:type="dxa"/>
            <w:shd w:val="clear" w:color="auto" w:fill="auto"/>
            <w:tcMar>
              <w:top w:w="100" w:type="dxa"/>
              <w:left w:w="100" w:type="dxa"/>
              <w:bottom w:w="100" w:type="dxa"/>
              <w:right w:w="100" w:type="dxa"/>
            </w:tcMar>
            <w:vAlign w:val="center"/>
          </w:tcPr>
          <w:p w14:paraId="500AEC91" w14:textId="77777777" w:rsidR="001B0E11" w:rsidRDefault="00F349BD" w:rsidP="00A35843">
            <w:pPr>
              <w:spacing w:line="240" w:lineRule="auto"/>
              <w:jc w:val="center"/>
            </w:pPr>
            <w:r>
              <w:t>0.530</w:t>
            </w:r>
          </w:p>
        </w:tc>
      </w:tr>
      <w:tr w:rsidR="001B0E11" w14:paraId="6EDE008C" w14:textId="77777777">
        <w:trPr>
          <w:trHeight w:val="375"/>
          <w:jc w:val="center"/>
        </w:trPr>
        <w:tc>
          <w:tcPr>
            <w:tcW w:w="2310" w:type="dxa"/>
            <w:vMerge w:val="restart"/>
            <w:shd w:val="clear" w:color="auto" w:fill="auto"/>
            <w:tcMar>
              <w:top w:w="100" w:type="dxa"/>
              <w:left w:w="100" w:type="dxa"/>
              <w:bottom w:w="100" w:type="dxa"/>
              <w:right w:w="100" w:type="dxa"/>
            </w:tcMar>
          </w:tcPr>
          <w:p w14:paraId="18A24528" w14:textId="77777777" w:rsidR="001B0E11" w:rsidRDefault="00F349BD" w:rsidP="00A35843">
            <w:pPr>
              <w:spacing w:line="240" w:lineRule="auto"/>
              <w:jc w:val="center"/>
            </w:pPr>
            <w:r>
              <w:t>ARIMA (Kaggle)</w:t>
            </w:r>
          </w:p>
          <w:p w14:paraId="2443DDAF" w14:textId="77777777" w:rsidR="001B0E11" w:rsidRDefault="00F349BD" w:rsidP="00A35843">
            <w:pPr>
              <w:spacing w:line="240" w:lineRule="auto"/>
              <w:jc w:val="center"/>
            </w:pPr>
            <w:r>
              <w:t>(1,0,1)</w:t>
            </w:r>
          </w:p>
        </w:tc>
        <w:tc>
          <w:tcPr>
            <w:tcW w:w="2100" w:type="dxa"/>
            <w:shd w:val="clear" w:color="auto" w:fill="FFFF00"/>
            <w:tcMar>
              <w:top w:w="100" w:type="dxa"/>
              <w:left w:w="100" w:type="dxa"/>
              <w:bottom w:w="100" w:type="dxa"/>
              <w:right w:w="100" w:type="dxa"/>
            </w:tcMar>
            <w:vAlign w:val="center"/>
          </w:tcPr>
          <w:p w14:paraId="5A9C475B" w14:textId="77777777" w:rsidR="001B0E11" w:rsidRDefault="00F349BD" w:rsidP="00A35843">
            <w:pPr>
              <w:spacing w:line="240" w:lineRule="auto"/>
              <w:jc w:val="center"/>
            </w:pPr>
            <w:r>
              <w:t>103</w:t>
            </w:r>
          </w:p>
        </w:tc>
        <w:tc>
          <w:tcPr>
            <w:tcW w:w="2226" w:type="dxa"/>
            <w:shd w:val="clear" w:color="auto" w:fill="FFFF00"/>
            <w:tcMar>
              <w:top w:w="100" w:type="dxa"/>
              <w:left w:w="100" w:type="dxa"/>
              <w:bottom w:w="100" w:type="dxa"/>
              <w:right w:w="100" w:type="dxa"/>
            </w:tcMar>
            <w:vAlign w:val="center"/>
          </w:tcPr>
          <w:p w14:paraId="386A6485" w14:textId="77777777" w:rsidR="001B0E11" w:rsidRDefault="00F349BD" w:rsidP="00A35843">
            <w:pPr>
              <w:spacing w:line="240" w:lineRule="auto"/>
              <w:jc w:val="center"/>
            </w:pPr>
            <w:r>
              <w:t>77.9</w:t>
            </w:r>
          </w:p>
        </w:tc>
        <w:tc>
          <w:tcPr>
            <w:tcW w:w="2226" w:type="dxa"/>
            <w:shd w:val="clear" w:color="auto" w:fill="FFFF00"/>
            <w:tcMar>
              <w:top w:w="100" w:type="dxa"/>
              <w:left w:w="100" w:type="dxa"/>
              <w:bottom w:w="100" w:type="dxa"/>
              <w:right w:w="100" w:type="dxa"/>
            </w:tcMar>
            <w:vAlign w:val="center"/>
          </w:tcPr>
          <w:p w14:paraId="649F22D2" w14:textId="77777777" w:rsidR="001B0E11" w:rsidRDefault="00F349BD" w:rsidP="00A35843">
            <w:pPr>
              <w:spacing w:line="240" w:lineRule="auto"/>
              <w:jc w:val="center"/>
            </w:pPr>
            <w:r>
              <w:t>17.2</w:t>
            </w:r>
          </w:p>
        </w:tc>
        <w:tc>
          <w:tcPr>
            <w:tcW w:w="2226" w:type="dxa"/>
            <w:shd w:val="clear" w:color="auto" w:fill="FFFF00"/>
            <w:tcMar>
              <w:top w:w="100" w:type="dxa"/>
              <w:left w:w="100" w:type="dxa"/>
              <w:bottom w:w="100" w:type="dxa"/>
              <w:right w:w="100" w:type="dxa"/>
            </w:tcMar>
            <w:vAlign w:val="center"/>
          </w:tcPr>
          <w:p w14:paraId="4807D0B1" w14:textId="77777777" w:rsidR="001B0E11" w:rsidRDefault="00F349BD" w:rsidP="00A35843">
            <w:pPr>
              <w:spacing w:line="240" w:lineRule="auto"/>
              <w:jc w:val="center"/>
            </w:pPr>
            <w:r>
              <w:t>0.582</w:t>
            </w:r>
          </w:p>
        </w:tc>
      </w:tr>
      <w:tr w:rsidR="001B0E11" w14:paraId="16B1F51C" w14:textId="77777777">
        <w:trPr>
          <w:jc w:val="center"/>
        </w:trPr>
        <w:tc>
          <w:tcPr>
            <w:tcW w:w="2310" w:type="dxa"/>
            <w:vMerge/>
            <w:shd w:val="clear" w:color="auto" w:fill="auto"/>
            <w:tcMar>
              <w:top w:w="100" w:type="dxa"/>
              <w:left w:w="100" w:type="dxa"/>
              <w:bottom w:w="100" w:type="dxa"/>
              <w:right w:w="100" w:type="dxa"/>
            </w:tcMar>
          </w:tcPr>
          <w:p w14:paraId="55C7EA6D" w14:textId="77777777" w:rsidR="001B0E11" w:rsidRDefault="001B0E11" w:rsidP="00A35843">
            <w:pPr>
              <w:spacing w:line="240" w:lineRule="auto"/>
              <w:jc w:val="center"/>
            </w:pPr>
          </w:p>
        </w:tc>
        <w:tc>
          <w:tcPr>
            <w:tcW w:w="2100" w:type="dxa"/>
            <w:shd w:val="clear" w:color="auto" w:fill="FF9900"/>
            <w:tcMar>
              <w:top w:w="100" w:type="dxa"/>
              <w:left w:w="100" w:type="dxa"/>
              <w:bottom w:w="100" w:type="dxa"/>
              <w:right w:w="100" w:type="dxa"/>
            </w:tcMar>
            <w:vAlign w:val="center"/>
          </w:tcPr>
          <w:p w14:paraId="71794344" w14:textId="77777777" w:rsidR="001B0E11" w:rsidRDefault="00F349BD" w:rsidP="00A35843">
            <w:pPr>
              <w:spacing w:line="240" w:lineRule="auto"/>
              <w:jc w:val="center"/>
            </w:pPr>
            <w:r>
              <w:t>59.6</w:t>
            </w:r>
          </w:p>
        </w:tc>
        <w:tc>
          <w:tcPr>
            <w:tcW w:w="2226" w:type="dxa"/>
            <w:shd w:val="clear" w:color="auto" w:fill="FF9900"/>
            <w:tcMar>
              <w:top w:w="100" w:type="dxa"/>
              <w:left w:w="100" w:type="dxa"/>
              <w:bottom w:w="100" w:type="dxa"/>
              <w:right w:w="100" w:type="dxa"/>
            </w:tcMar>
            <w:vAlign w:val="center"/>
          </w:tcPr>
          <w:p w14:paraId="54168894" w14:textId="77777777" w:rsidR="001B0E11" w:rsidRDefault="00F349BD" w:rsidP="00A35843">
            <w:pPr>
              <w:spacing w:line="240" w:lineRule="auto"/>
              <w:jc w:val="center"/>
            </w:pPr>
            <w:r>
              <w:t>52.4</w:t>
            </w:r>
          </w:p>
        </w:tc>
        <w:tc>
          <w:tcPr>
            <w:tcW w:w="2226" w:type="dxa"/>
            <w:shd w:val="clear" w:color="auto" w:fill="FF9900"/>
            <w:tcMar>
              <w:top w:w="100" w:type="dxa"/>
              <w:left w:w="100" w:type="dxa"/>
              <w:bottom w:w="100" w:type="dxa"/>
              <w:right w:w="100" w:type="dxa"/>
            </w:tcMar>
            <w:vAlign w:val="center"/>
          </w:tcPr>
          <w:p w14:paraId="7F827FC9" w14:textId="77777777" w:rsidR="001B0E11" w:rsidRDefault="00F349BD" w:rsidP="00A35843">
            <w:pPr>
              <w:spacing w:line="240" w:lineRule="auto"/>
              <w:jc w:val="center"/>
            </w:pPr>
            <w:r>
              <w:t>10.8</w:t>
            </w:r>
          </w:p>
        </w:tc>
        <w:tc>
          <w:tcPr>
            <w:tcW w:w="2226" w:type="dxa"/>
            <w:shd w:val="clear" w:color="auto" w:fill="FF9900"/>
            <w:tcMar>
              <w:top w:w="100" w:type="dxa"/>
              <w:left w:w="100" w:type="dxa"/>
              <w:bottom w:w="100" w:type="dxa"/>
              <w:right w:w="100" w:type="dxa"/>
            </w:tcMar>
            <w:vAlign w:val="center"/>
          </w:tcPr>
          <w:p w14:paraId="4C6D430C" w14:textId="77777777" w:rsidR="001B0E11" w:rsidRDefault="00F349BD" w:rsidP="00A35843">
            <w:pPr>
              <w:spacing w:line="240" w:lineRule="auto"/>
              <w:jc w:val="center"/>
            </w:pPr>
            <w:r>
              <w:t>0.391</w:t>
            </w:r>
          </w:p>
        </w:tc>
      </w:tr>
      <w:tr w:rsidR="001B0E11" w14:paraId="3D8FC765" w14:textId="77777777">
        <w:trPr>
          <w:trHeight w:val="330"/>
          <w:jc w:val="center"/>
        </w:trPr>
        <w:tc>
          <w:tcPr>
            <w:tcW w:w="2310" w:type="dxa"/>
            <w:vMerge w:val="restart"/>
            <w:shd w:val="clear" w:color="auto" w:fill="auto"/>
            <w:tcMar>
              <w:top w:w="100" w:type="dxa"/>
              <w:left w:w="100" w:type="dxa"/>
              <w:bottom w:w="100" w:type="dxa"/>
              <w:right w:w="100" w:type="dxa"/>
            </w:tcMar>
          </w:tcPr>
          <w:p w14:paraId="4414ED2B" w14:textId="77777777" w:rsidR="001B0E11" w:rsidRDefault="00F349BD" w:rsidP="00A35843">
            <w:pPr>
              <w:spacing w:line="240" w:lineRule="auto"/>
              <w:jc w:val="center"/>
            </w:pPr>
            <w:r>
              <w:t>Auto ARIMA (Kaggle)</w:t>
            </w:r>
          </w:p>
          <w:p w14:paraId="71DB54B9" w14:textId="77777777" w:rsidR="001B0E11" w:rsidRDefault="00F349BD" w:rsidP="00A35843">
            <w:pPr>
              <w:spacing w:line="240" w:lineRule="auto"/>
              <w:jc w:val="center"/>
            </w:pPr>
            <w:r>
              <w:t>(1,0,0, 1,0,0)</w:t>
            </w:r>
          </w:p>
        </w:tc>
        <w:tc>
          <w:tcPr>
            <w:tcW w:w="2100" w:type="dxa"/>
            <w:shd w:val="clear" w:color="auto" w:fill="auto"/>
            <w:tcMar>
              <w:top w:w="100" w:type="dxa"/>
              <w:left w:w="100" w:type="dxa"/>
              <w:bottom w:w="100" w:type="dxa"/>
              <w:right w:w="100" w:type="dxa"/>
            </w:tcMar>
            <w:vAlign w:val="center"/>
          </w:tcPr>
          <w:p w14:paraId="064E2FB4" w14:textId="77777777" w:rsidR="001B0E11" w:rsidRDefault="00F349BD" w:rsidP="00A35843">
            <w:pPr>
              <w:spacing w:line="240" w:lineRule="auto"/>
              <w:jc w:val="center"/>
            </w:pPr>
            <w:r>
              <w:t>108</w:t>
            </w:r>
          </w:p>
        </w:tc>
        <w:tc>
          <w:tcPr>
            <w:tcW w:w="2226" w:type="dxa"/>
            <w:shd w:val="clear" w:color="auto" w:fill="auto"/>
            <w:tcMar>
              <w:top w:w="100" w:type="dxa"/>
              <w:left w:w="100" w:type="dxa"/>
              <w:bottom w:w="100" w:type="dxa"/>
              <w:right w:w="100" w:type="dxa"/>
            </w:tcMar>
            <w:vAlign w:val="center"/>
          </w:tcPr>
          <w:p w14:paraId="0088AE7D" w14:textId="77777777" w:rsidR="001B0E11" w:rsidRDefault="00F349BD" w:rsidP="00A35843">
            <w:pPr>
              <w:spacing w:line="240" w:lineRule="auto"/>
              <w:jc w:val="center"/>
            </w:pPr>
            <w:r>
              <w:t>88.3</w:t>
            </w:r>
          </w:p>
        </w:tc>
        <w:tc>
          <w:tcPr>
            <w:tcW w:w="2226" w:type="dxa"/>
            <w:shd w:val="clear" w:color="auto" w:fill="auto"/>
            <w:tcMar>
              <w:top w:w="100" w:type="dxa"/>
              <w:left w:w="100" w:type="dxa"/>
              <w:bottom w:w="100" w:type="dxa"/>
              <w:right w:w="100" w:type="dxa"/>
            </w:tcMar>
            <w:vAlign w:val="center"/>
          </w:tcPr>
          <w:p w14:paraId="169A9754" w14:textId="77777777" w:rsidR="001B0E11" w:rsidRDefault="00F349BD" w:rsidP="00A35843">
            <w:pPr>
              <w:spacing w:line="240" w:lineRule="auto"/>
              <w:jc w:val="center"/>
            </w:pPr>
            <w:r>
              <w:t>20.0</w:t>
            </w:r>
          </w:p>
        </w:tc>
        <w:tc>
          <w:tcPr>
            <w:tcW w:w="2226" w:type="dxa"/>
            <w:shd w:val="clear" w:color="auto" w:fill="auto"/>
            <w:tcMar>
              <w:top w:w="100" w:type="dxa"/>
              <w:left w:w="100" w:type="dxa"/>
              <w:bottom w:w="100" w:type="dxa"/>
              <w:right w:w="100" w:type="dxa"/>
            </w:tcMar>
            <w:vAlign w:val="center"/>
          </w:tcPr>
          <w:p w14:paraId="43AC218C" w14:textId="77777777" w:rsidR="001B0E11" w:rsidRDefault="00F349BD" w:rsidP="00A35843">
            <w:pPr>
              <w:spacing w:line="240" w:lineRule="auto"/>
              <w:jc w:val="center"/>
            </w:pPr>
            <w:r>
              <w:t>0.659</w:t>
            </w:r>
          </w:p>
        </w:tc>
      </w:tr>
      <w:tr w:rsidR="001B0E11" w14:paraId="5F669C09" w14:textId="77777777">
        <w:trPr>
          <w:jc w:val="center"/>
        </w:trPr>
        <w:tc>
          <w:tcPr>
            <w:tcW w:w="2310" w:type="dxa"/>
            <w:vMerge/>
            <w:shd w:val="clear" w:color="auto" w:fill="auto"/>
            <w:tcMar>
              <w:top w:w="100" w:type="dxa"/>
              <w:left w:w="100" w:type="dxa"/>
              <w:bottom w:w="100" w:type="dxa"/>
              <w:right w:w="100" w:type="dxa"/>
            </w:tcMar>
          </w:tcPr>
          <w:p w14:paraId="4FE15372" w14:textId="77777777" w:rsidR="001B0E11" w:rsidRDefault="001B0E11" w:rsidP="00A35843">
            <w:pPr>
              <w:spacing w:line="240" w:lineRule="auto"/>
              <w:jc w:val="left"/>
            </w:pPr>
          </w:p>
        </w:tc>
        <w:tc>
          <w:tcPr>
            <w:tcW w:w="2100" w:type="dxa"/>
            <w:shd w:val="clear" w:color="auto" w:fill="auto"/>
            <w:tcMar>
              <w:top w:w="100" w:type="dxa"/>
              <w:left w:w="100" w:type="dxa"/>
              <w:bottom w:w="100" w:type="dxa"/>
              <w:right w:w="100" w:type="dxa"/>
            </w:tcMar>
            <w:vAlign w:val="center"/>
          </w:tcPr>
          <w:p w14:paraId="124B0985" w14:textId="77777777" w:rsidR="001B0E11" w:rsidRDefault="00F349BD" w:rsidP="00A35843">
            <w:pPr>
              <w:spacing w:line="240" w:lineRule="auto"/>
              <w:jc w:val="center"/>
            </w:pPr>
            <w:r>
              <w:t>84.5</w:t>
            </w:r>
          </w:p>
        </w:tc>
        <w:tc>
          <w:tcPr>
            <w:tcW w:w="2226" w:type="dxa"/>
            <w:shd w:val="clear" w:color="auto" w:fill="auto"/>
            <w:tcMar>
              <w:top w:w="100" w:type="dxa"/>
              <w:left w:w="100" w:type="dxa"/>
              <w:bottom w:w="100" w:type="dxa"/>
              <w:right w:w="100" w:type="dxa"/>
            </w:tcMar>
            <w:vAlign w:val="center"/>
          </w:tcPr>
          <w:p w14:paraId="63B8E345" w14:textId="77777777" w:rsidR="001B0E11" w:rsidRDefault="00F349BD" w:rsidP="00A35843">
            <w:pPr>
              <w:spacing w:line="240" w:lineRule="auto"/>
              <w:jc w:val="center"/>
            </w:pPr>
            <w:r>
              <w:t>72.9</w:t>
            </w:r>
          </w:p>
        </w:tc>
        <w:tc>
          <w:tcPr>
            <w:tcW w:w="2226" w:type="dxa"/>
            <w:shd w:val="clear" w:color="auto" w:fill="auto"/>
            <w:tcMar>
              <w:top w:w="100" w:type="dxa"/>
              <w:left w:w="100" w:type="dxa"/>
              <w:bottom w:w="100" w:type="dxa"/>
              <w:right w:w="100" w:type="dxa"/>
            </w:tcMar>
            <w:vAlign w:val="center"/>
          </w:tcPr>
          <w:p w14:paraId="46F3B17F" w14:textId="77777777" w:rsidR="001B0E11" w:rsidRDefault="00F349BD" w:rsidP="00A35843">
            <w:pPr>
              <w:spacing w:line="240" w:lineRule="auto"/>
              <w:jc w:val="center"/>
            </w:pPr>
            <w:r>
              <w:t>13.3</w:t>
            </w:r>
          </w:p>
        </w:tc>
        <w:tc>
          <w:tcPr>
            <w:tcW w:w="2226" w:type="dxa"/>
            <w:shd w:val="clear" w:color="auto" w:fill="auto"/>
            <w:tcMar>
              <w:top w:w="100" w:type="dxa"/>
              <w:left w:w="100" w:type="dxa"/>
              <w:bottom w:w="100" w:type="dxa"/>
              <w:right w:w="100" w:type="dxa"/>
            </w:tcMar>
            <w:vAlign w:val="center"/>
          </w:tcPr>
          <w:p w14:paraId="0DED3067" w14:textId="77777777" w:rsidR="001B0E11" w:rsidRDefault="00F349BD" w:rsidP="00A35843">
            <w:pPr>
              <w:spacing w:line="240" w:lineRule="auto"/>
              <w:jc w:val="center"/>
            </w:pPr>
            <w:r>
              <w:t>0.544</w:t>
            </w:r>
          </w:p>
        </w:tc>
      </w:tr>
    </w:tbl>
    <w:p w14:paraId="690973B1" w14:textId="77777777" w:rsidR="00A35843" w:rsidRDefault="00A35843" w:rsidP="00A35843"/>
    <w:p w14:paraId="7E7CDD15" w14:textId="6E23A8A3" w:rsidR="001B0E11" w:rsidRDefault="00F349BD" w:rsidP="00A35843">
      <w:pPr>
        <w:pStyle w:val="Heading3"/>
        <w:jc w:val="left"/>
      </w:pPr>
      <w:bookmarkStart w:id="76" w:name="_Toc99921578"/>
      <w:r>
        <w:lastRenderedPageBreak/>
        <w:t>5.3.3 Accuracy Comparisons within Datasets</w:t>
      </w:r>
      <w:bookmarkEnd w:id="76"/>
    </w:p>
    <w:p w14:paraId="173A6A57" w14:textId="77777777" w:rsidR="001B0E11" w:rsidRDefault="00F349BD">
      <w:r>
        <w:rPr>
          <w:u w:val="single"/>
        </w:rPr>
        <w:t>ARIMA consistently outperformed the trend and seasonality-based models</w:t>
      </w:r>
      <w:r>
        <w:t xml:space="preserve"> (SES, Holt’s, Winter’s), having the lowest score in all error metrics for all datasets. Additionally, ARIMA models that have their p, d, and q values </w:t>
      </w:r>
      <w:r>
        <w:rPr>
          <w:u w:val="single"/>
        </w:rPr>
        <w:t>manually tuned</w:t>
      </w:r>
      <w:r>
        <w:t xml:space="preserve"> (instead of relying on R’s auto.arima function) </w:t>
      </w:r>
      <w:r>
        <w:rPr>
          <w:u w:val="single"/>
        </w:rPr>
        <w:t>perform at least as good, if not better, than their Auto ARIMA counterparts</w:t>
      </w:r>
      <w:r>
        <w:t>. Comparing within the UCI and Kaggle dataset, ARIMA outperforms Auto ARIMA by roughly 5 points in RMSE. It was only on-par with Auto ARIMA in the Olist dataset, where both provided the same hyperparameters.</w:t>
      </w:r>
    </w:p>
    <w:p w14:paraId="370E3AE3" w14:textId="77777777" w:rsidR="001B0E11" w:rsidRDefault="00F349BD" w:rsidP="00A35843">
      <w:pPr>
        <w:pStyle w:val="Heading3"/>
        <w:jc w:val="left"/>
      </w:pPr>
      <w:bookmarkStart w:id="77" w:name="_Toc99921579"/>
      <w:r>
        <w:t>5.3.4 Accuracy Comparisons across Datasets</w:t>
      </w:r>
      <w:bookmarkEnd w:id="77"/>
    </w:p>
    <w:p w14:paraId="37F5E18B" w14:textId="77777777" w:rsidR="001B0E11" w:rsidRDefault="00F349BD">
      <w:r>
        <w:t>RMSE and MAE are scale-dependent, as such we can only look at MAPE, a percentage-dependent metric, and MASE, a scale-dependent metric. MASE is more suited to intermittent-demand series (Hyndman, n.d.), which suits our situation since certain products can have zero demand from time to time.</w:t>
      </w:r>
    </w:p>
    <w:p w14:paraId="6EDA6B7C" w14:textId="77777777" w:rsidR="001B0E11" w:rsidRDefault="001B0E11"/>
    <w:p w14:paraId="4C5A53A8" w14:textId="77777777" w:rsidR="001B0E11" w:rsidRDefault="00F349BD">
      <w:r>
        <w:t>Between UCI and Olist, ARIMA on Olist performs better in both metrics. ARIMA on Olist performs similar to ARIMA on Kaggle in terms of MASE, even though ARIMA on Kaggle has a significant MAPE. Since we will use MASE as our error metric of choice, we can generally say that Olist and Kaggle performed better than UCI.</w:t>
      </w:r>
    </w:p>
    <w:tbl>
      <w:tblPr>
        <w:tblStyle w:val="affff"/>
        <w:tblW w:w="11190" w:type="dxa"/>
        <w:tblInd w:w="-20" w:type="dxa"/>
        <w:tblLayout w:type="fixed"/>
        <w:tblLook w:val="0600" w:firstRow="0" w:lastRow="0" w:firstColumn="0" w:lastColumn="0" w:noHBand="1" w:noVBand="1"/>
      </w:tblPr>
      <w:tblGrid>
        <w:gridCol w:w="7005"/>
        <w:gridCol w:w="4185"/>
      </w:tblGrid>
      <w:tr w:rsidR="001B0E11" w14:paraId="5B98A11B" w14:textId="77777777">
        <w:tc>
          <w:tcPr>
            <w:tcW w:w="7005" w:type="dxa"/>
            <w:shd w:val="clear" w:color="auto" w:fill="auto"/>
            <w:tcMar>
              <w:top w:w="100" w:type="dxa"/>
              <w:left w:w="100" w:type="dxa"/>
              <w:bottom w:w="100" w:type="dxa"/>
              <w:right w:w="100" w:type="dxa"/>
            </w:tcMar>
          </w:tcPr>
          <w:p w14:paraId="4048252E" w14:textId="77777777" w:rsidR="001B0E11" w:rsidRDefault="00F349BD">
            <w:pPr>
              <w:jc w:val="left"/>
              <w:rPr>
                <w:b/>
              </w:rPr>
            </w:pPr>
            <w:r>
              <w:rPr>
                <w:b/>
              </w:rPr>
              <w:t>5.3.5 Conclusion</w:t>
            </w:r>
          </w:p>
          <w:p w14:paraId="2AC724B0" w14:textId="77777777" w:rsidR="001B0E11" w:rsidRDefault="001B0E11">
            <w:pPr>
              <w:jc w:val="left"/>
              <w:rPr>
                <w:b/>
              </w:rPr>
            </w:pPr>
          </w:p>
          <w:p w14:paraId="34D738A6" w14:textId="77777777" w:rsidR="001B0E11" w:rsidRDefault="00F349BD">
            <w:pPr>
              <w:jc w:val="left"/>
            </w:pPr>
            <w:r>
              <w:t>Olist and Kaggle have data for longer periods than UCI. This, combined with their lower MASE,  allows us to infer that having longer time-series data can generally result in better forecasting.</w:t>
            </w:r>
          </w:p>
          <w:p w14:paraId="3FA5016F" w14:textId="77777777" w:rsidR="001B0E11" w:rsidRDefault="001B0E11">
            <w:pPr>
              <w:jc w:val="left"/>
            </w:pPr>
          </w:p>
          <w:p w14:paraId="3834E3F4" w14:textId="77777777" w:rsidR="001B0E11" w:rsidRDefault="00F349BD">
            <w:pPr>
              <w:pBdr>
                <w:top w:val="nil"/>
                <w:left w:val="nil"/>
                <w:bottom w:val="nil"/>
                <w:right w:val="nil"/>
                <w:between w:val="nil"/>
              </w:pBdr>
              <w:spacing w:line="240" w:lineRule="auto"/>
              <w:jc w:val="left"/>
            </w:pPr>
            <w:r>
              <w:t xml:space="preserve">Plots of the actuals and forecasted data are shown for the best models for UCI and Olist. All plots can be found in Appendix D.3. </w:t>
            </w:r>
          </w:p>
        </w:tc>
        <w:tc>
          <w:tcPr>
            <w:tcW w:w="4185" w:type="dxa"/>
            <w:shd w:val="clear" w:color="auto" w:fill="auto"/>
            <w:tcMar>
              <w:top w:w="100" w:type="dxa"/>
              <w:left w:w="100" w:type="dxa"/>
              <w:bottom w:w="100" w:type="dxa"/>
              <w:right w:w="100" w:type="dxa"/>
            </w:tcMar>
          </w:tcPr>
          <w:p w14:paraId="6019DF4E" w14:textId="77777777" w:rsidR="001B0E11" w:rsidRDefault="00F349BD">
            <w:pPr>
              <w:pBdr>
                <w:top w:val="nil"/>
                <w:left w:val="nil"/>
                <w:bottom w:val="nil"/>
                <w:right w:val="nil"/>
                <w:between w:val="nil"/>
              </w:pBdr>
              <w:spacing w:line="240" w:lineRule="auto"/>
              <w:jc w:val="left"/>
            </w:pPr>
            <w:r>
              <w:rPr>
                <w:noProof/>
              </w:rPr>
              <w:drawing>
                <wp:inline distT="114300" distB="114300" distL="114300" distR="114300" wp14:anchorId="1AC94377" wp14:editId="362DFC1B">
                  <wp:extent cx="2553653" cy="1616236"/>
                  <wp:effectExtent l="0" t="0" r="0" b="0"/>
                  <wp:docPr id="2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t="4179" b="3867"/>
                          <a:stretch>
                            <a:fillRect/>
                          </a:stretch>
                        </pic:blipFill>
                        <pic:spPr>
                          <a:xfrm>
                            <a:off x="0" y="0"/>
                            <a:ext cx="2553653" cy="1616236"/>
                          </a:xfrm>
                          <a:prstGeom prst="rect">
                            <a:avLst/>
                          </a:prstGeom>
                          <a:ln/>
                        </pic:spPr>
                      </pic:pic>
                    </a:graphicData>
                  </a:graphic>
                </wp:inline>
              </w:drawing>
            </w:r>
          </w:p>
        </w:tc>
      </w:tr>
    </w:tbl>
    <w:p w14:paraId="0969669F" w14:textId="77777777" w:rsidR="001B0E11" w:rsidRDefault="001B0E11"/>
    <w:tbl>
      <w:tblPr>
        <w:tblStyle w:val="affff0"/>
        <w:tblW w:w="11415" w:type="dxa"/>
        <w:tblInd w:w="-35" w:type="dxa"/>
        <w:tblLayout w:type="fixed"/>
        <w:tblLook w:val="0600" w:firstRow="0" w:lastRow="0" w:firstColumn="0" w:lastColumn="0" w:noHBand="1" w:noVBand="1"/>
      </w:tblPr>
      <w:tblGrid>
        <w:gridCol w:w="7290"/>
        <w:gridCol w:w="4125"/>
      </w:tblGrid>
      <w:tr w:rsidR="001B0E11" w14:paraId="285E0ABA" w14:textId="77777777">
        <w:trPr>
          <w:trHeight w:val="2010"/>
        </w:trPr>
        <w:tc>
          <w:tcPr>
            <w:tcW w:w="7290" w:type="dxa"/>
            <w:shd w:val="clear" w:color="auto" w:fill="auto"/>
            <w:tcMar>
              <w:top w:w="100" w:type="dxa"/>
              <w:left w:w="100" w:type="dxa"/>
              <w:bottom w:w="100" w:type="dxa"/>
              <w:right w:w="100" w:type="dxa"/>
            </w:tcMar>
          </w:tcPr>
          <w:p w14:paraId="2B92A520" w14:textId="77777777" w:rsidR="001B0E11" w:rsidRDefault="00F349BD">
            <w:pPr>
              <w:pBdr>
                <w:top w:val="nil"/>
                <w:left w:val="nil"/>
                <w:bottom w:val="nil"/>
                <w:right w:val="nil"/>
                <w:between w:val="nil"/>
              </w:pBdr>
              <w:jc w:val="left"/>
            </w:pPr>
            <w:r>
              <w:t>Forecasts are generally accurate across the board, with the actual value falling within the 80% confidence interval of the forecasted value.</w:t>
            </w:r>
          </w:p>
          <w:p w14:paraId="33D57B6A" w14:textId="77777777" w:rsidR="001B0E11" w:rsidRDefault="001B0E11">
            <w:pPr>
              <w:pBdr>
                <w:top w:val="nil"/>
                <w:left w:val="nil"/>
                <w:bottom w:val="nil"/>
                <w:right w:val="nil"/>
                <w:between w:val="nil"/>
              </w:pBdr>
              <w:jc w:val="left"/>
            </w:pPr>
          </w:p>
          <w:p w14:paraId="1FEC7397" w14:textId="77777777" w:rsidR="001B0E11" w:rsidRDefault="00F349BD">
            <w:pPr>
              <w:pBdr>
                <w:top w:val="nil"/>
                <w:left w:val="nil"/>
                <w:bottom w:val="nil"/>
                <w:right w:val="nil"/>
                <w:between w:val="nil"/>
              </w:pBdr>
              <w:jc w:val="left"/>
            </w:pPr>
            <w:r>
              <w:t xml:space="preserve">The main limiting factor behind time-series forecasting is that it tells us </w:t>
            </w:r>
            <w:r>
              <w:rPr>
                <w:i/>
              </w:rPr>
              <w:t xml:space="preserve">how </w:t>
            </w:r>
            <w:r>
              <w:t xml:space="preserve">CLV changes over time, but not </w:t>
            </w:r>
            <w:r>
              <w:rPr>
                <w:i/>
              </w:rPr>
              <w:t xml:space="preserve">what </w:t>
            </w:r>
            <w:r>
              <w:t>causes CLV to change. While it can measure a seller’s success in managing CLV, it alone cannot inform business decisions. This motivates us to apply machine learning models to predict CLV and its key drivers.</w:t>
            </w:r>
          </w:p>
        </w:tc>
        <w:tc>
          <w:tcPr>
            <w:tcW w:w="4125" w:type="dxa"/>
            <w:shd w:val="clear" w:color="auto" w:fill="auto"/>
            <w:tcMar>
              <w:top w:w="100" w:type="dxa"/>
              <w:left w:w="100" w:type="dxa"/>
              <w:bottom w:w="100" w:type="dxa"/>
              <w:right w:w="100" w:type="dxa"/>
            </w:tcMar>
          </w:tcPr>
          <w:p w14:paraId="4D1B38C7" w14:textId="77777777" w:rsidR="001B0E11" w:rsidRDefault="00F349BD">
            <w:pPr>
              <w:pBdr>
                <w:top w:val="nil"/>
                <w:left w:val="nil"/>
                <w:bottom w:val="nil"/>
                <w:right w:val="nil"/>
                <w:between w:val="nil"/>
              </w:pBdr>
              <w:spacing w:line="240" w:lineRule="auto"/>
              <w:jc w:val="right"/>
            </w:pPr>
            <w:r>
              <w:rPr>
                <w:noProof/>
              </w:rPr>
              <w:drawing>
                <wp:inline distT="114300" distB="114300" distL="114300" distR="114300" wp14:anchorId="1D2D636A" wp14:editId="714B978C">
                  <wp:extent cx="2704148" cy="1705227"/>
                  <wp:effectExtent l="0" t="0" r="0" b="0"/>
                  <wp:docPr id="1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t="3680" b="3680"/>
                          <a:stretch>
                            <a:fillRect/>
                          </a:stretch>
                        </pic:blipFill>
                        <pic:spPr>
                          <a:xfrm>
                            <a:off x="0" y="0"/>
                            <a:ext cx="2704148" cy="1705227"/>
                          </a:xfrm>
                          <a:prstGeom prst="rect">
                            <a:avLst/>
                          </a:prstGeom>
                          <a:ln/>
                        </pic:spPr>
                      </pic:pic>
                    </a:graphicData>
                  </a:graphic>
                </wp:inline>
              </w:drawing>
            </w:r>
          </w:p>
        </w:tc>
      </w:tr>
    </w:tbl>
    <w:p w14:paraId="3ACE52A5" w14:textId="77777777" w:rsidR="001B0E11" w:rsidRDefault="00F349BD">
      <w:pPr>
        <w:pStyle w:val="Heading2"/>
      </w:pPr>
      <w:bookmarkStart w:id="78" w:name="_Toc99921580"/>
      <w:r>
        <w:t>5.4 Data Preparation</w:t>
      </w:r>
      <w:bookmarkEnd w:id="78"/>
      <w:r>
        <w:t xml:space="preserve"> </w:t>
      </w:r>
    </w:p>
    <w:p w14:paraId="18454BF3" w14:textId="77777777" w:rsidR="001B0E11" w:rsidRDefault="00F349BD">
      <w:r>
        <w:t>The equation discussed in Section 5.3.1 is to calculate average CLV for an entire customer base in a given time period. Assigning CLVs to specific customers requires a different set of steps, which we describe in this section.</w:t>
      </w:r>
    </w:p>
    <w:p w14:paraId="357F721C" w14:textId="77777777" w:rsidR="001B0E11" w:rsidRDefault="00F349BD">
      <w:pPr>
        <w:pStyle w:val="Heading3"/>
        <w:jc w:val="both"/>
      </w:pPr>
      <w:bookmarkStart w:id="79" w:name="_Toc99921581"/>
      <w:r>
        <w:t>5.4.1 Calculating RFM per Customer</w:t>
      </w:r>
      <w:bookmarkEnd w:id="79"/>
    </w:p>
    <w:p w14:paraId="754964ED" w14:textId="77777777" w:rsidR="001B0E11" w:rsidRDefault="00F349BD">
      <w:r>
        <w:t>Calculating CLV requires us to first segment our customers in RFM - recency, frequency, and monetary. (Segal &amp; Kvilhaug, n.d.)</w:t>
      </w:r>
    </w:p>
    <w:p w14:paraId="1BB1C040" w14:textId="77777777" w:rsidR="001B0E11" w:rsidRDefault="00F349BD">
      <w:pPr>
        <w:jc w:val="center"/>
      </w:pPr>
      <m:oMathPara>
        <m:oMath>
          <m:r>
            <w:rPr>
              <w:rFonts w:ascii="Cambria Math" w:hAnsi="Cambria Math"/>
            </w:rPr>
            <m:t>Recency=timeframe's most recent purchase (end of month)-customer's most recent purchase</m:t>
          </m:r>
        </m:oMath>
      </m:oMathPara>
    </w:p>
    <w:p w14:paraId="0D291D50" w14:textId="77777777" w:rsidR="001B0E11" w:rsidRDefault="00F349BD">
      <w:r>
        <w:t>A customer with a recent purchase is more likely to repeat a purchase than one who hasn’t purchased in a while.</w:t>
      </w:r>
    </w:p>
    <w:p w14:paraId="7D56332A" w14:textId="77777777" w:rsidR="001B0E11" w:rsidRDefault="001B0E11"/>
    <w:p w14:paraId="6EF5DFCB" w14:textId="77777777" w:rsidR="001B0E11" w:rsidRDefault="00F349BD">
      <w:pPr>
        <w:jc w:val="center"/>
      </w:pPr>
      <m:oMathPara>
        <m:oMath>
          <m:r>
            <w:rPr>
              <w:rFonts w:ascii="Cambria Math" w:hAnsi="Cambria Math"/>
            </w:rPr>
            <m:t>Frequency=customer's number of purchases in timeframe</m:t>
          </m:r>
        </m:oMath>
      </m:oMathPara>
    </w:p>
    <w:p w14:paraId="69977397" w14:textId="77777777" w:rsidR="001B0E11" w:rsidRDefault="00F349BD">
      <w:r>
        <w:lastRenderedPageBreak/>
        <w:t>A customer who frequents the store is also more likely to be a regular customer who brings higher value than one who rarely makes purchases, regardless of purchase value.</w:t>
      </w:r>
    </w:p>
    <w:p w14:paraId="723A6A01" w14:textId="77777777" w:rsidR="001B0E11" w:rsidRDefault="001B0E11"/>
    <w:p w14:paraId="460195C2" w14:textId="77777777" w:rsidR="001B0E11" w:rsidRDefault="00F349BD">
      <w:pPr>
        <w:jc w:val="center"/>
      </w:pPr>
      <m:oMathPara>
        <m:oMath>
          <m:r>
            <w:rPr>
              <w:rFonts w:ascii="Cambria Math" w:hAnsi="Cambria Math"/>
            </w:rPr>
            <m:t>Money=customer's net value of purchases in timeframe</m:t>
          </m:r>
        </m:oMath>
      </m:oMathPara>
    </w:p>
    <w:p w14:paraId="45DB14CF" w14:textId="77777777" w:rsidR="001B0E11" w:rsidRDefault="00F349BD">
      <w:r>
        <w:t>Lastly, the amount of money spent by the customer directly affects their value.</w:t>
      </w:r>
    </w:p>
    <w:p w14:paraId="00BA212B" w14:textId="77777777" w:rsidR="001B0E11" w:rsidRDefault="00F349BD">
      <w:pPr>
        <w:pStyle w:val="Heading3"/>
        <w:jc w:val="both"/>
      </w:pPr>
      <w:bookmarkStart w:id="80" w:name="_Toc99921582"/>
      <w:r>
        <w:t>5.4.2 Normalising RFM Scores and Obtaining CLV</w:t>
      </w:r>
      <w:bookmarkEnd w:id="80"/>
    </w:p>
    <w:p w14:paraId="7F972B89" w14:textId="77777777" w:rsidR="001B0E11" w:rsidRDefault="00F349BD">
      <w:r>
        <w:t>The next step was to normalise the R, F, and M scores on a 5-point scale using the following formula (Manoj, 2021):</w:t>
      </w:r>
    </w:p>
    <w:p w14:paraId="656E1A75" w14:textId="77777777" w:rsidR="001B0E11" w:rsidRDefault="00F349BD">
      <w:pPr>
        <w:jc w:val="center"/>
      </w:pPr>
      <m:oMathPara>
        <m:oMath>
          <m:r>
            <w:rPr>
              <w:rFonts w:ascii="Cambria Math" w:hAnsi="Cambria Math"/>
            </w:rPr>
            <m:t>Score=</m:t>
          </m:r>
          <m:f>
            <m:fPr>
              <m:ctrlPr>
                <w:rPr>
                  <w:rFonts w:ascii="Cambria Math" w:hAnsi="Cambria Math"/>
                </w:rPr>
              </m:ctrlPr>
            </m:fPr>
            <m:num>
              <m:r>
                <w:rPr>
                  <w:rFonts w:ascii="Cambria Math" w:hAnsi="Cambria Math"/>
                </w:rPr>
                <m:t>val-minVal</m:t>
              </m:r>
            </m:num>
            <m:den>
              <m:r>
                <w:rPr>
                  <w:rFonts w:ascii="Cambria Math" w:hAnsi="Cambria Math"/>
                </w:rPr>
                <m:t>maxVal-minVal</m:t>
              </m:r>
            </m:den>
          </m:f>
          <m:r>
            <w:rPr>
              <w:rFonts w:ascii="Cambria Math" w:hAnsi="Cambria Math"/>
            </w:rPr>
            <m:t>×(5-1)+1</m:t>
          </m:r>
        </m:oMath>
      </m:oMathPara>
    </w:p>
    <w:p w14:paraId="4BF9F144" w14:textId="77777777" w:rsidR="001B0E11" w:rsidRDefault="00F349BD">
      <w:pPr>
        <w:jc w:val="center"/>
      </w:pPr>
      <w:r>
        <w:t>where minVal and maxVal are the observed maximum values.</w:t>
      </w:r>
    </w:p>
    <w:p w14:paraId="4EA993B8" w14:textId="77777777" w:rsidR="001B0E11" w:rsidRDefault="001B0E11">
      <w:pPr>
        <w:jc w:val="center"/>
      </w:pPr>
    </w:p>
    <w:p w14:paraId="5A94E7C3" w14:textId="77777777" w:rsidR="001B0E11" w:rsidRDefault="00F349BD">
      <w:r>
        <w:t>This is to prevent a single metric from dominating the overall score rating by ensuring all scores were on the same scale. Finally, we obtained their CLV using the following formula:</w:t>
      </w:r>
    </w:p>
    <w:p w14:paraId="1D8C0F97" w14:textId="77777777" w:rsidR="001B0E11" w:rsidRDefault="00F349BD">
      <w:pPr>
        <w:jc w:val="center"/>
      </w:pPr>
      <m:oMathPara>
        <m:oMath>
          <m:r>
            <w:rPr>
              <w:rFonts w:ascii="Cambria Math" w:hAnsi="Cambria Math"/>
            </w:rPr>
            <m:t>CLV=</m:t>
          </m:r>
          <m:sSub>
            <m:sSubPr>
              <m:ctrlPr>
                <w:rPr>
                  <w:rFonts w:ascii="Cambria Math" w:hAnsi="Cambria Math"/>
                </w:rPr>
              </m:ctrlPr>
            </m:sSubPr>
            <m:e>
              <m:r>
                <w:rPr>
                  <w:rFonts w:ascii="Cambria Math" w:hAnsi="Cambria Math"/>
                </w:rPr>
                <m:t>RECENCY</m:t>
              </m:r>
            </m:e>
            <m:sub>
              <m:r>
                <w:rPr>
                  <w:rFonts w:ascii="Cambria Math" w:hAnsi="Cambria Math"/>
                </w:rPr>
                <m:t>normalised</m:t>
              </m:r>
            </m:sub>
          </m:sSub>
          <m:r>
            <w:rPr>
              <w:rFonts w:ascii="Cambria Math" w:hAnsi="Cambria Math"/>
            </w:rPr>
            <m:t>×</m:t>
          </m:r>
          <m:sSub>
            <m:sSubPr>
              <m:ctrlPr>
                <w:rPr>
                  <w:rFonts w:ascii="Cambria Math" w:hAnsi="Cambria Math"/>
                </w:rPr>
              </m:ctrlPr>
            </m:sSubPr>
            <m:e>
              <m:r>
                <w:rPr>
                  <w:rFonts w:ascii="Cambria Math" w:hAnsi="Cambria Math"/>
                </w:rPr>
                <m:t>FREQUENCY</m:t>
              </m:r>
            </m:e>
            <m:sub>
              <m:r>
                <w:rPr>
                  <w:rFonts w:ascii="Cambria Math" w:hAnsi="Cambria Math"/>
                </w:rPr>
                <m:t>normalised</m:t>
              </m:r>
            </m:sub>
          </m:sSub>
          <m:r>
            <w:rPr>
              <w:rFonts w:ascii="Cambria Math" w:hAnsi="Cambria Math"/>
            </w:rPr>
            <m:t>×</m:t>
          </m:r>
          <m:sSub>
            <m:sSubPr>
              <m:ctrlPr>
                <w:rPr>
                  <w:rFonts w:ascii="Cambria Math" w:hAnsi="Cambria Math"/>
                </w:rPr>
              </m:ctrlPr>
            </m:sSubPr>
            <m:e>
              <m:r>
                <w:rPr>
                  <w:rFonts w:ascii="Cambria Math" w:hAnsi="Cambria Math"/>
                </w:rPr>
                <m:t>MONETARY</m:t>
              </m:r>
            </m:e>
            <m:sub>
              <m:r>
                <w:rPr>
                  <w:rFonts w:ascii="Cambria Math" w:hAnsi="Cambria Math"/>
                </w:rPr>
                <m:t>normalised</m:t>
              </m:r>
            </m:sub>
          </m:sSub>
        </m:oMath>
      </m:oMathPara>
    </w:p>
    <w:p w14:paraId="213ECEFA" w14:textId="77777777" w:rsidR="001B0E11" w:rsidRDefault="00F349BD">
      <w:pPr>
        <w:pStyle w:val="Heading3"/>
        <w:jc w:val="both"/>
      </w:pPr>
      <w:bookmarkStart w:id="81" w:name="_Toc99921583"/>
      <w:r>
        <w:t>5.4.3 Segmenting Customers based on CLV Using K-Means Clustering</w:t>
      </w:r>
      <w:bookmarkEnd w:id="81"/>
    </w:p>
    <w:p w14:paraId="01970C5D" w14:textId="77777777" w:rsidR="001B0E11" w:rsidRDefault="00F349BD">
      <w:r>
        <w:t>K-Means clustering is an unsupervised learning clustering method that partitions a dataset into K distinct, non-overlapping clusters (James et al., n.d.). A good k-means clustering indicates that the within-cluster variation is as small as possible. This is measured using the sum of squares where the objective is to partition all observations into clusters such that the total within-cluster sum of squares is as small as possible. The process to minimise the objective starts from randomly assigning a number serving as the initial cluster assignment followed by iterating until the cluster assignment stops changing. The process can be visualised in Appendix F.1. (Hastie, n.d.)</w:t>
      </w:r>
    </w:p>
    <w:p w14:paraId="1AC20076" w14:textId="77777777" w:rsidR="001B0E11" w:rsidRDefault="001B0E11"/>
    <w:p w14:paraId="1F987CF2" w14:textId="77777777" w:rsidR="001B0E11" w:rsidRDefault="00F349BD">
      <w:r>
        <w:t xml:space="preserve">K-Means clustering was used to group our CLV values with the intention of recommending groups of customers for businesses to focus on. The elbow method was used to determine the optimal number of clusters (Refer to Appendix F.2). The optimal numbers for the UCI and Olist datasets were 2 &amp; 3, and 3 &amp; 4 respectively. Thus, we chose to split the CLV into 3 clusters, namely 1 (Low), 2 (Moderate), and 3 (High). </w:t>
      </w:r>
    </w:p>
    <w:p w14:paraId="37FE193B" w14:textId="77777777" w:rsidR="001B0E11" w:rsidRDefault="001B0E11"/>
    <w:p w14:paraId="2A1ACF4E" w14:textId="77777777" w:rsidR="001B0E11" w:rsidRDefault="00F349BD">
      <w:r>
        <w:t xml:space="preserve">Since K-Means is a multivariate clustering method, we have included the library Ckmeans.1d.dp which follows the K-Means algorithm while optimising it for 1-dimensional variables. A comparison between Ckmeans.1d.dp and K-Means with nstart = 25 was made and we found that Ckmeans.1d.dp had a lower total within-cluster sum of squares for UCI and no difference for Olist (Refer to Appendix F.3). The lower total within-cluster sum of squares was due to the different clustering conducted by both models (Refer to Appendix F.4). Since we prioritise the model with lower total within-cluster sum of squares, we decided to use the results from Ckmeans.1d.dp. </w:t>
      </w:r>
    </w:p>
    <w:p w14:paraId="618F9D7B" w14:textId="77777777" w:rsidR="001B0E11" w:rsidRDefault="001B0E11"/>
    <w:p w14:paraId="5D994FB9" w14:textId="77777777" w:rsidR="001B0E11" w:rsidRDefault="00F349BD">
      <w:r>
        <w:t>We discovered 3 rows of NA values belonging to cluster 1. We omitted it since cluster 1 has the highest number of rows and omitting will not significantly affect the analysis.</w:t>
      </w:r>
    </w:p>
    <w:p w14:paraId="5D945674" w14:textId="77777777" w:rsidR="001B0E11" w:rsidRDefault="00F349BD">
      <w:pPr>
        <w:pStyle w:val="Heading2"/>
      </w:pPr>
      <w:bookmarkStart w:id="82" w:name="_Toc99921584"/>
      <w:r>
        <w:t>5.5. Datasets Used</w:t>
      </w:r>
      <w:bookmarkEnd w:id="82"/>
    </w:p>
    <w:p w14:paraId="1EC58FB6" w14:textId="77777777" w:rsidR="001B0E11" w:rsidRDefault="00F349BD">
      <w:r>
        <w:t>In predicting CLV, we utilise the two UCI and Olist datasets. For the machine learning models in Sections 5.6, 5.7, and 5.8, we realised that both datasets were not balanced, as Cluster 3 (high-value customers) were the minority class. We hence balanced the datasets through controlled sampling of the middle and majority class.</w:t>
      </w:r>
    </w:p>
    <w:p w14:paraId="1C26FE5A" w14:textId="77777777" w:rsidR="001B0E11" w:rsidRDefault="00F349BD" w:rsidP="00A35843">
      <w:pPr>
        <w:pStyle w:val="Heading3"/>
        <w:jc w:val="left"/>
      </w:pPr>
      <w:bookmarkStart w:id="83" w:name="_Toc99921585"/>
      <w:r>
        <w:t>5.5.1 Importance of Balancing to Solving our Business Problem</w:t>
      </w:r>
      <w:bookmarkEnd w:id="83"/>
    </w:p>
    <w:p w14:paraId="1EF8963E" w14:textId="77777777" w:rsidR="001B0E11" w:rsidRDefault="00F349BD">
      <w:r>
        <w:t xml:space="preserve">Owing to the Pareto Principle observed in most forms of business, we expect most real-life datasets to be similarly imbalanced as that observed in the UCI and Olist dataset, where a </w:t>
      </w:r>
      <w:r>
        <w:rPr>
          <w:u w:val="single"/>
        </w:rPr>
        <w:t>huge majority of customers are not valuable (Cluster 1) with a fraction that are high value (Cluster 3)</w:t>
      </w:r>
      <w:r>
        <w:t>. (TPP Wholesale, 2016) Since our business objective is to maximise CLV and inform business strategy, we would prefer models with a high accuracy in predicting Cluster 3 customers.</w:t>
      </w:r>
    </w:p>
    <w:p w14:paraId="41A8904E" w14:textId="77777777" w:rsidR="001B0E11" w:rsidRDefault="00F349BD">
      <w:pPr>
        <w:pStyle w:val="Heading2"/>
      </w:pPr>
      <w:bookmarkStart w:id="84" w:name="_Toc99921586"/>
      <w:r>
        <w:lastRenderedPageBreak/>
        <w:t>5.6 Random Forest</w:t>
      </w:r>
      <w:bookmarkEnd w:id="84"/>
    </w:p>
    <w:p w14:paraId="7AB4DA9F" w14:textId="77777777" w:rsidR="001B0E11" w:rsidRDefault="00F349BD">
      <w:r>
        <w:t>Random Forest for classification was conducted on both datasets. We summarise our findings below.</w:t>
      </w:r>
    </w:p>
    <w:tbl>
      <w:tblPr>
        <w:tblStyle w:val="affff1"/>
        <w:tblW w:w="108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104"/>
        <w:gridCol w:w="1261"/>
        <w:gridCol w:w="2973"/>
        <w:gridCol w:w="1301"/>
        <w:gridCol w:w="1127"/>
      </w:tblGrid>
      <w:tr w:rsidR="001B0E11" w14:paraId="4E90A40A" w14:textId="77777777">
        <w:tc>
          <w:tcPr>
            <w:tcW w:w="1125" w:type="dxa"/>
            <w:shd w:val="clear" w:color="auto" w:fill="auto"/>
            <w:tcMar>
              <w:top w:w="100" w:type="dxa"/>
              <w:left w:w="100" w:type="dxa"/>
              <w:bottom w:w="100" w:type="dxa"/>
              <w:right w:w="100" w:type="dxa"/>
            </w:tcMar>
          </w:tcPr>
          <w:p w14:paraId="0734013F" w14:textId="77777777" w:rsidR="001B0E11" w:rsidRDefault="00F349BD">
            <w:pPr>
              <w:pBdr>
                <w:top w:val="nil"/>
                <w:left w:val="nil"/>
                <w:bottom w:val="nil"/>
                <w:right w:val="nil"/>
                <w:between w:val="nil"/>
              </w:pBdr>
              <w:spacing w:line="240" w:lineRule="auto"/>
              <w:jc w:val="left"/>
            </w:pPr>
            <w:r>
              <w:t>Dataset</w:t>
            </w:r>
          </w:p>
        </w:tc>
        <w:tc>
          <w:tcPr>
            <w:tcW w:w="3103" w:type="dxa"/>
            <w:shd w:val="clear" w:color="auto" w:fill="auto"/>
            <w:tcMar>
              <w:top w:w="100" w:type="dxa"/>
              <w:left w:w="100" w:type="dxa"/>
              <w:bottom w:w="100" w:type="dxa"/>
              <w:right w:w="100" w:type="dxa"/>
            </w:tcMar>
          </w:tcPr>
          <w:p w14:paraId="71208E8C" w14:textId="77777777" w:rsidR="001B0E11" w:rsidRDefault="00F349BD">
            <w:pPr>
              <w:pBdr>
                <w:top w:val="nil"/>
                <w:left w:val="nil"/>
                <w:bottom w:val="nil"/>
                <w:right w:val="nil"/>
                <w:between w:val="nil"/>
              </w:pBdr>
              <w:spacing w:line="240" w:lineRule="auto"/>
              <w:jc w:val="left"/>
            </w:pPr>
            <w:r>
              <w:t>Trainset Confusion Matrix</w:t>
            </w:r>
          </w:p>
        </w:tc>
        <w:tc>
          <w:tcPr>
            <w:tcW w:w="1261" w:type="dxa"/>
            <w:shd w:val="clear" w:color="auto" w:fill="auto"/>
            <w:tcMar>
              <w:top w:w="100" w:type="dxa"/>
              <w:left w:w="100" w:type="dxa"/>
              <w:bottom w:w="100" w:type="dxa"/>
              <w:right w:w="100" w:type="dxa"/>
            </w:tcMar>
          </w:tcPr>
          <w:p w14:paraId="090987B3" w14:textId="77777777" w:rsidR="001B0E11" w:rsidRDefault="00F349BD">
            <w:pPr>
              <w:pBdr>
                <w:top w:val="nil"/>
                <w:left w:val="nil"/>
                <w:bottom w:val="nil"/>
                <w:right w:val="nil"/>
                <w:between w:val="nil"/>
              </w:pBdr>
              <w:spacing w:line="240" w:lineRule="auto"/>
              <w:jc w:val="left"/>
            </w:pPr>
            <w:r>
              <w:t>Trainset Accuracy</w:t>
            </w:r>
          </w:p>
        </w:tc>
        <w:tc>
          <w:tcPr>
            <w:tcW w:w="2972" w:type="dxa"/>
            <w:shd w:val="clear" w:color="auto" w:fill="auto"/>
            <w:tcMar>
              <w:top w:w="100" w:type="dxa"/>
              <w:left w:w="100" w:type="dxa"/>
              <w:bottom w:w="100" w:type="dxa"/>
              <w:right w:w="100" w:type="dxa"/>
            </w:tcMar>
          </w:tcPr>
          <w:p w14:paraId="4DA794CD" w14:textId="77777777" w:rsidR="001B0E11" w:rsidRDefault="00F349BD">
            <w:pPr>
              <w:pBdr>
                <w:top w:val="nil"/>
                <w:left w:val="nil"/>
                <w:bottom w:val="nil"/>
                <w:right w:val="nil"/>
                <w:between w:val="nil"/>
              </w:pBdr>
              <w:spacing w:line="240" w:lineRule="auto"/>
              <w:jc w:val="left"/>
            </w:pPr>
            <w:r>
              <w:t>Testset Confusion Matrix</w:t>
            </w:r>
          </w:p>
        </w:tc>
        <w:tc>
          <w:tcPr>
            <w:tcW w:w="1301" w:type="dxa"/>
            <w:shd w:val="clear" w:color="auto" w:fill="auto"/>
            <w:tcMar>
              <w:top w:w="100" w:type="dxa"/>
              <w:left w:w="100" w:type="dxa"/>
              <w:bottom w:w="100" w:type="dxa"/>
              <w:right w:w="100" w:type="dxa"/>
            </w:tcMar>
          </w:tcPr>
          <w:p w14:paraId="31044DD9" w14:textId="77777777" w:rsidR="001B0E11" w:rsidRDefault="00F349BD">
            <w:pPr>
              <w:pBdr>
                <w:top w:val="nil"/>
                <w:left w:val="nil"/>
                <w:bottom w:val="nil"/>
                <w:right w:val="nil"/>
                <w:between w:val="nil"/>
              </w:pBdr>
              <w:spacing w:line="240" w:lineRule="auto"/>
              <w:jc w:val="left"/>
            </w:pPr>
            <w:r>
              <w:t>Testset Accuracy</w:t>
            </w:r>
          </w:p>
        </w:tc>
        <w:tc>
          <w:tcPr>
            <w:tcW w:w="1127" w:type="dxa"/>
            <w:shd w:val="clear" w:color="auto" w:fill="auto"/>
            <w:tcMar>
              <w:top w:w="100" w:type="dxa"/>
              <w:left w:w="100" w:type="dxa"/>
              <w:bottom w:w="100" w:type="dxa"/>
              <w:right w:w="100" w:type="dxa"/>
            </w:tcMar>
          </w:tcPr>
          <w:p w14:paraId="0D2B3B5A" w14:textId="77777777" w:rsidR="001B0E11" w:rsidRDefault="00F349BD">
            <w:pPr>
              <w:pBdr>
                <w:top w:val="nil"/>
                <w:left w:val="nil"/>
                <w:bottom w:val="nil"/>
                <w:right w:val="nil"/>
                <w:between w:val="nil"/>
              </w:pBdr>
              <w:spacing w:line="240" w:lineRule="auto"/>
              <w:jc w:val="left"/>
            </w:pPr>
            <w:r>
              <w:t>Optimal B / RSF*</w:t>
            </w:r>
          </w:p>
        </w:tc>
      </w:tr>
      <w:tr w:rsidR="001B0E11" w14:paraId="4F2F2CAC" w14:textId="77777777">
        <w:trPr>
          <w:trHeight w:val="870"/>
        </w:trPr>
        <w:tc>
          <w:tcPr>
            <w:tcW w:w="1125" w:type="dxa"/>
            <w:shd w:val="clear" w:color="auto" w:fill="auto"/>
            <w:tcMar>
              <w:top w:w="100" w:type="dxa"/>
              <w:left w:w="100" w:type="dxa"/>
              <w:bottom w:w="100" w:type="dxa"/>
              <w:right w:w="100" w:type="dxa"/>
            </w:tcMar>
          </w:tcPr>
          <w:p w14:paraId="1DF20441" w14:textId="77777777" w:rsidR="001B0E11" w:rsidRDefault="00F349BD">
            <w:pPr>
              <w:pBdr>
                <w:top w:val="nil"/>
                <w:left w:val="nil"/>
                <w:bottom w:val="nil"/>
                <w:right w:val="nil"/>
                <w:between w:val="nil"/>
              </w:pBdr>
              <w:spacing w:line="240" w:lineRule="auto"/>
              <w:jc w:val="left"/>
            </w:pPr>
            <w:r>
              <w:t>UCI, Original</w:t>
            </w:r>
          </w:p>
        </w:tc>
        <w:tc>
          <w:tcPr>
            <w:tcW w:w="3103" w:type="dxa"/>
            <w:shd w:val="clear" w:color="auto" w:fill="auto"/>
            <w:tcMar>
              <w:top w:w="100" w:type="dxa"/>
              <w:left w:w="100" w:type="dxa"/>
              <w:bottom w:w="100" w:type="dxa"/>
              <w:right w:w="100" w:type="dxa"/>
            </w:tcMar>
          </w:tcPr>
          <w:p w14:paraId="6899E550"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7C01BEFB" wp14:editId="6A089D64">
                  <wp:extent cx="1476375" cy="561975"/>
                  <wp:effectExtent l="12700" t="12700" r="12700" b="12700"/>
                  <wp:docPr id="1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476375" cy="561975"/>
                          </a:xfrm>
                          <a:prstGeom prst="rect">
                            <a:avLst/>
                          </a:prstGeom>
                          <a:ln w="12700">
                            <a:solidFill>
                              <a:srgbClr val="202124"/>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72FF14A3" w14:textId="77777777" w:rsidR="001B0E11" w:rsidRDefault="00F349BD">
            <w:pPr>
              <w:pBdr>
                <w:top w:val="nil"/>
                <w:left w:val="nil"/>
                <w:bottom w:val="nil"/>
                <w:right w:val="nil"/>
                <w:between w:val="nil"/>
              </w:pBdr>
              <w:spacing w:line="240" w:lineRule="auto"/>
              <w:jc w:val="center"/>
            </w:pPr>
            <w:r>
              <w:t>99.5%</w:t>
            </w:r>
          </w:p>
          <w:p w14:paraId="3EC7A49B" w14:textId="77777777" w:rsidR="001B0E11" w:rsidRDefault="00F349BD">
            <w:pPr>
              <w:pBdr>
                <w:top w:val="nil"/>
                <w:left w:val="nil"/>
                <w:bottom w:val="nil"/>
                <w:right w:val="nil"/>
                <w:between w:val="nil"/>
              </w:pBdr>
              <w:spacing w:line="240" w:lineRule="auto"/>
              <w:jc w:val="center"/>
            </w:pPr>
            <w:r>
              <w:t>51.0%</w:t>
            </w:r>
          </w:p>
          <w:p w14:paraId="0C029DA9" w14:textId="77777777" w:rsidR="001B0E11" w:rsidRDefault="00F349BD">
            <w:pPr>
              <w:pBdr>
                <w:top w:val="nil"/>
                <w:left w:val="nil"/>
                <w:bottom w:val="nil"/>
                <w:right w:val="nil"/>
                <w:between w:val="nil"/>
              </w:pBdr>
              <w:spacing w:line="240" w:lineRule="auto"/>
              <w:jc w:val="center"/>
            </w:pPr>
            <w:r>
              <w:t>99.9%</w:t>
            </w:r>
          </w:p>
          <w:p w14:paraId="5B671D95" w14:textId="77777777" w:rsidR="001B0E11" w:rsidRDefault="00F349BD">
            <w:pPr>
              <w:pBdr>
                <w:top w:val="nil"/>
                <w:left w:val="nil"/>
                <w:bottom w:val="nil"/>
                <w:right w:val="nil"/>
                <w:between w:val="nil"/>
              </w:pBdr>
              <w:spacing w:line="240" w:lineRule="auto"/>
              <w:jc w:val="center"/>
              <w:rPr>
                <w:b/>
              </w:rPr>
            </w:pPr>
            <w:r>
              <w:rPr>
                <w:b/>
              </w:rPr>
              <w:t>96.8%</w:t>
            </w:r>
          </w:p>
        </w:tc>
        <w:tc>
          <w:tcPr>
            <w:tcW w:w="2972" w:type="dxa"/>
            <w:shd w:val="clear" w:color="auto" w:fill="auto"/>
            <w:tcMar>
              <w:top w:w="100" w:type="dxa"/>
              <w:left w:w="100" w:type="dxa"/>
              <w:bottom w:w="100" w:type="dxa"/>
              <w:right w:w="100" w:type="dxa"/>
            </w:tcMar>
          </w:tcPr>
          <w:p w14:paraId="1DE6B805"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78AE90E" wp14:editId="571BB539">
                  <wp:extent cx="1504950" cy="552450"/>
                  <wp:effectExtent l="12700" t="12700" r="12700" b="12700"/>
                  <wp:docPr id="2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1504950" cy="552450"/>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372E57F5" w14:textId="77777777" w:rsidR="001B0E11" w:rsidRDefault="00F349BD">
            <w:pPr>
              <w:pBdr>
                <w:top w:val="nil"/>
                <w:left w:val="nil"/>
                <w:bottom w:val="nil"/>
                <w:right w:val="nil"/>
                <w:between w:val="nil"/>
              </w:pBdr>
              <w:spacing w:line="240" w:lineRule="auto"/>
              <w:jc w:val="center"/>
            </w:pPr>
            <w:r>
              <w:t>99.5%</w:t>
            </w:r>
          </w:p>
          <w:p w14:paraId="07F11811" w14:textId="77777777" w:rsidR="001B0E11" w:rsidRDefault="00F349BD">
            <w:pPr>
              <w:pBdr>
                <w:top w:val="nil"/>
                <w:left w:val="nil"/>
                <w:bottom w:val="nil"/>
                <w:right w:val="nil"/>
                <w:between w:val="nil"/>
              </w:pBdr>
              <w:spacing w:line="240" w:lineRule="auto"/>
              <w:jc w:val="center"/>
            </w:pPr>
            <w:r>
              <w:t>51.0%</w:t>
            </w:r>
          </w:p>
          <w:p w14:paraId="4734F148" w14:textId="77777777" w:rsidR="001B0E11" w:rsidRDefault="00F349BD">
            <w:pPr>
              <w:pBdr>
                <w:top w:val="nil"/>
                <w:left w:val="nil"/>
                <w:bottom w:val="nil"/>
                <w:right w:val="nil"/>
                <w:between w:val="nil"/>
              </w:pBdr>
              <w:spacing w:line="240" w:lineRule="auto"/>
              <w:jc w:val="center"/>
            </w:pPr>
            <w:r>
              <w:t>99.8%</w:t>
            </w:r>
          </w:p>
          <w:p w14:paraId="55193E55" w14:textId="77777777" w:rsidR="001B0E11" w:rsidRDefault="00F349BD">
            <w:pPr>
              <w:pBdr>
                <w:top w:val="nil"/>
                <w:left w:val="nil"/>
                <w:bottom w:val="nil"/>
                <w:right w:val="nil"/>
                <w:between w:val="nil"/>
              </w:pBdr>
              <w:spacing w:line="240" w:lineRule="auto"/>
              <w:jc w:val="center"/>
              <w:rPr>
                <w:b/>
              </w:rPr>
            </w:pPr>
            <w:r>
              <w:rPr>
                <w:b/>
              </w:rPr>
              <w:t>96.7%</w:t>
            </w:r>
          </w:p>
        </w:tc>
        <w:tc>
          <w:tcPr>
            <w:tcW w:w="1127" w:type="dxa"/>
            <w:shd w:val="clear" w:color="auto" w:fill="auto"/>
            <w:tcMar>
              <w:top w:w="100" w:type="dxa"/>
              <w:left w:w="100" w:type="dxa"/>
              <w:bottom w:w="100" w:type="dxa"/>
              <w:right w:w="100" w:type="dxa"/>
            </w:tcMar>
          </w:tcPr>
          <w:p w14:paraId="4479214A" w14:textId="77777777" w:rsidR="001B0E11" w:rsidRDefault="00F349BD">
            <w:pPr>
              <w:pBdr>
                <w:top w:val="nil"/>
                <w:left w:val="nil"/>
                <w:bottom w:val="nil"/>
                <w:right w:val="nil"/>
                <w:between w:val="nil"/>
              </w:pBdr>
              <w:spacing w:line="240" w:lineRule="auto"/>
              <w:jc w:val="center"/>
            </w:pPr>
            <w:r>
              <w:t>B=500</w:t>
            </w:r>
          </w:p>
          <w:p w14:paraId="75FEE8A0" w14:textId="77777777" w:rsidR="001B0E11" w:rsidRDefault="00F349BD">
            <w:pPr>
              <w:pBdr>
                <w:top w:val="nil"/>
                <w:left w:val="nil"/>
                <w:bottom w:val="nil"/>
                <w:right w:val="nil"/>
                <w:between w:val="nil"/>
              </w:pBdr>
              <w:spacing w:line="240" w:lineRule="auto"/>
              <w:jc w:val="center"/>
            </w:pPr>
            <w:r>
              <w:t>RSF=no of vars</w:t>
            </w:r>
          </w:p>
        </w:tc>
      </w:tr>
      <w:tr w:rsidR="001B0E11" w14:paraId="207A6992" w14:textId="77777777">
        <w:tc>
          <w:tcPr>
            <w:tcW w:w="1125" w:type="dxa"/>
            <w:shd w:val="clear" w:color="auto" w:fill="auto"/>
            <w:tcMar>
              <w:top w:w="100" w:type="dxa"/>
              <w:left w:w="100" w:type="dxa"/>
              <w:bottom w:w="100" w:type="dxa"/>
              <w:right w:w="100" w:type="dxa"/>
            </w:tcMar>
          </w:tcPr>
          <w:p w14:paraId="5FD1A7B6" w14:textId="77777777" w:rsidR="001B0E11" w:rsidRDefault="00F349BD">
            <w:pPr>
              <w:pBdr>
                <w:top w:val="nil"/>
                <w:left w:val="nil"/>
                <w:bottom w:val="nil"/>
                <w:right w:val="nil"/>
                <w:between w:val="nil"/>
              </w:pBdr>
              <w:spacing w:line="240" w:lineRule="auto"/>
              <w:jc w:val="left"/>
            </w:pPr>
            <w:r>
              <w:t>UCI, Balanced</w:t>
            </w:r>
          </w:p>
        </w:tc>
        <w:tc>
          <w:tcPr>
            <w:tcW w:w="3103" w:type="dxa"/>
            <w:shd w:val="clear" w:color="auto" w:fill="auto"/>
            <w:tcMar>
              <w:top w:w="100" w:type="dxa"/>
              <w:left w:w="100" w:type="dxa"/>
              <w:bottom w:w="100" w:type="dxa"/>
              <w:right w:w="100" w:type="dxa"/>
            </w:tcMar>
          </w:tcPr>
          <w:p w14:paraId="091BDA2C"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5D041E34" wp14:editId="02078A36">
                  <wp:extent cx="1238250" cy="537341"/>
                  <wp:effectExtent l="12700" t="12700" r="12700" b="12700"/>
                  <wp:docPr id="24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t="7518"/>
                          <a:stretch>
                            <a:fillRect/>
                          </a:stretch>
                        </pic:blipFill>
                        <pic:spPr>
                          <a:xfrm>
                            <a:off x="0" y="0"/>
                            <a:ext cx="1238250" cy="537341"/>
                          </a:xfrm>
                          <a:prstGeom prst="rect">
                            <a:avLst/>
                          </a:prstGeom>
                          <a:ln w="12700">
                            <a:solidFill>
                              <a:srgbClr val="000000"/>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0C8D706D" w14:textId="77777777" w:rsidR="001B0E11" w:rsidRDefault="00F349BD">
            <w:pPr>
              <w:pBdr>
                <w:top w:val="nil"/>
                <w:left w:val="nil"/>
                <w:bottom w:val="nil"/>
                <w:right w:val="nil"/>
                <w:between w:val="nil"/>
              </w:pBdr>
              <w:spacing w:line="240" w:lineRule="auto"/>
              <w:jc w:val="center"/>
            </w:pPr>
            <w:r>
              <w:t>86.8%</w:t>
            </w:r>
          </w:p>
          <w:p w14:paraId="291EC00B" w14:textId="77777777" w:rsidR="001B0E11" w:rsidRDefault="00F349BD">
            <w:pPr>
              <w:pBdr>
                <w:top w:val="nil"/>
                <w:left w:val="nil"/>
                <w:bottom w:val="nil"/>
                <w:right w:val="nil"/>
                <w:between w:val="nil"/>
              </w:pBdr>
              <w:spacing w:line="240" w:lineRule="auto"/>
              <w:jc w:val="center"/>
            </w:pPr>
            <w:r>
              <w:t>88.8%</w:t>
            </w:r>
          </w:p>
          <w:p w14:paraId="1BBA338D" w14:textId="77777777" w:rsidR="001B0E11" w:rsidRDefault="00F349BD">
            <w:pPr>
              <w:pBdr>
                <w:top w:val="nil"/>
                <w:left w:val="nil"/>
                <w:bottom w:val="nil"/>
                <w:right w:val="nil"/>
                <w:between w:val="nil"/>
              </w:pBdr>
              <w:spacing w:line="240" w:lineRule="auto"/>
              <w:jc w:val="center"/>
            </w:pPr>
            <w:r>
              <w:t>100%</w:t>
            </w:r>
          </w:p>
          <w:p w14:paraId="51585B9F" w14:textId="77777777" w:rsidR="001B0E11" w:rsidRDefault="00F349BD">
            <w:pPr>
              <w:pBdr>
                <w:top w:val="nil"/>
                <w:left w:val="nil"/>
                <w:bottom w:val="nil"/>
                <w:right w:val="nil"/>
                <w:between w:val="nil"/>
              </w:pBdr>
              <w:spacing w:line="240" w:lineRule="auto"/>
              <w:jc w:val="center"/>
              <w:rPr>
                <w:b/>
              </w:rPr>
            </w:pPr>
            <w:r>
              <w:rPr>
                <w:b/>
              </w:rPr>
              <w:t>91.9%</w:t>
            </w:r>
          </w:p>
        </w:tc>
        <w:tc>
          <w:tcPr>
            <w:tcW w:w="2972" w:type="dxa"/>
            <w:shd w:val="clear" w:color="auto" w:fill="auto"/>
            <w:tcMar>
              <w:top w:w="100" w:type="dxa"/>
              <w:left w:w="100" w:type="dxa"/>
              <w:bottom w:w="100" w:type="dxa"/>
              <w:right w:w="100" w:type="dxa"/>
            </w:tcMar>
          </w:tcPr>
          <w:p w14:paraId="45BFD3D4"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764DDA82" wp14:editId="23C4A378">
                  <wp:extent cx="1323975" cy="561975"/>
                  <wp:effectExtent l="12700" t="12700" r="12700" b="12700"/>
                  <wp:docPr id="1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1323975" cy="561975"/>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6B2E4986" w14:textId="77777777" w:rsidR="001B0E11" w:rsidRDefault="00F349BD">
            <w:pPr>
              <w:pBdr>
                <w:top w:val="nil"/>
                <w:left w:val="nil"/>
                <w:bottom w:val="nil"/>
                <w:right w:val="nil"/>
                <w:between w:val="nil"/>
              </w:pBdr>
              <w:spacing w:line="240" w:lineRule="auto"/>
              <w:jc w:val="center"/>
            </w:pPr>
            <w:r>
              <w:t>86.8%</w:t>
            </w:r>
          </w:p>
          <w:p w14:paraId="69C78DE4" w14:textId="77777777" w:rsidR="001B0E11" w:rsidRDefault="00F349BD">
            <w:pPr>
              <w:pBdr>
                <w:top w:val="nil"/>
                <w:left w:val="nil"/>
                <w:bottom w:val="nil"/>
                <w:right w:val="nil"/>
                <w:between w:val="nil"/>
              </w:pBdr>
              <w:spacing w:line="240" w:lineRule="auto"/>
              <w:jc w:val="center"/>
            </w:pPr>
            <w:r>
              <w:t>88.6%</w:t>
            </w:r>
          </w:p>
          <w:p w14:paraId="279B598B" w14:textId="77777777" w:rsidR="001B0E11" w:rsidRDefault="00F349BD">
            <w:pPr>
              <w:pBdr>
                <w:top w:val="nil"/>
                <w:left w:val="nil"/>
                <w:bottom w:val="nil"/>
                <w:right w:val="nil"/>
                <w:between w:val="nil"/>
              </w:pBdr>
              <w:spacing w:line="240" w:lineRule="auto"/>
              <w:jc w:val="center"/>
            </w:pPr>
            <w:r>
              <w:t>100%</w:t>
            </w:r>
          </w:p>
          <w:p w14:paraId="0DC6EAB0" w14:textId="77777777" w:rsidR="001B0E11" w:rsidRDefault="00F349BD">
            <w:pPr>
              <w:pBdr>
                <w:top w:val="nil"/>
                <w:left w:val="nil"/>
                <w:bottom w:val="nil"/>
                <w:right w:val="nil"/>
                <w:between w:val="nil"/>
              </w:pBdr>
              <w:spacing w:line="240" w:lineRule="auto"/>
              <w:jc w:val="center"/>
              <w:rPr>
                <w:b/>
              </w:rPr>
            </w:pPr>
            <w:r>
              <w:rPr>
                <w:b/>
              </w:rPr>
              <w:t>87.1%</w:t>
            </w:r>
          </w:p>
        </w:tc>
        <w:tc>
          <w:tcPr>
            <w:tcW w:w="1127" w:type="dxa"/>
            <w:shd w:val="clear" w:color="auto" w:fill="auto"/>
            <w:tcMar>
              <w:top w:w="100" w:type="dxa"/>
              <w:left w:w="100" w:type="dxa"/>
              <w:bottom w:w="100" w:type="dxa"/>
              <w:right w:w="100" w:type="dxa"/>
            </w:tcMar>
          </w:tcPr>
          <w:p w14:paraId="23261677" w14:textId="77777777" w:rsidR="001B0E11" w:rsidRDefault="00F349BD">
            <w:pPr>
              <w:pBdr>
                <w:top w:val="nil"/>
                <w:left w:val="nil"/>
                <w:bottom w:val="nil"/>
                <w:right w:val="nil"/>
                <w:between w:val="nil"/>
              </w:pBdr>
              <w:spacing w:line="240" w:lineRule="auto"/>
              <w:jc w:val="center"/>
            </w:pPr>
            <w:r>
              <w:t>B=500</w:t>
            </w:r>
          </w:p>
          <w:p w14:paraId="0738935F" w14:textId="77777777" w:rsidR="001B0E11" w:rsidRDefault="00F349BD">
            <w:pPr>
              <w:pBdr>
                <w:top w:val="nil"/>
                <w:left w:val="nil"/>
                <w:bottom w:val="nil"/>
                <w:right w:val="nil"/>
                <w:between w:val="nil"/>
              </w:pBdr>
              <w:spacing w:line="240" w:lineRule="auto"/>
              <w:jc w:val="center"/>
            </w:pPr>
            <w:r>
              <w:t>RSF=sqrt(no of vars)</w:t>
            </w:r>
          </w:p>
        </w:tc>
      </w:tr>
      <w:tr w:rsidR="001B0E11" w14:paraId="3CAE5A26" w14:textId="77777777">
        <w:tc>
          <w:tcPr>
            <w:tcW w:w="1125" w:type="dxa"/>
            <w:shd w:val="clear" w:color="auto" w:fill="auto"/>
            <w:tcMar>
              <w:top w:w="100" w:type="dxa"/>
              <w:left w:w="100" w:type="dxa"/>
              <w:bottom w:w="100" w:type="dxa"/>
              <w:right w:w="100" w:type="dxa"/>
            </w:tcMar>
          </w:tcPr>
          <w:p w14:paraId="1330D983" w14:textId="77777777" w:rsidR="001B0E11" w:rsidRDefault="00F349BD">
            <w:pPr>
              <w:pBdr>
                <w:top w:val="nil"/>
                <w:left w:val="nil"/>
                <w:bottom w:val="nil"/>
                <w:right w:val="nil"/>
                <w:between w:val="nil"/>
              </w:pBdr>
              <w:spacing w:line="240" w:lineRule="auto"/>
              <w:jc w:val="left"/>
            </w:pPr>
            <w:r>
              <w:t>Olist, Original</w:t>
            </w:r>
          </w:p>
        </w:tc>
        <w:tc>
          <w:tcPr>
            <w:tcW w:w="3103" w:type="dxa"/>
            <w:shd w:val="clear" w:color="auto" w:fill="auto"/>
            <w:tcMar>
              <w:top w:w="100" w:type="dxa"/>
              <w:left w:w="100" w:type="dxa"/>
              <w:bottom w:w="100" w:type="dxa"/>
              <w:right w:w="100" w:type="dxa"/>
            </w:tcMar>
          </w:tcPr>
          <w:p w14:paraId="54153767"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49BFEEE9" wp14:editId="633D42F3">
                  <wp:extent cx="1314450" cy="552450"/>
                  <wp:effectExtent l="12700" t="12700" r="12700" b="12700"/>
                  <wp:docPr id="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1314450" cy="552450"/>
                          </a:xfrm>
                          <a:prstGeom prst="rect">
                            <a:avLst/>
                          </a:prstGeom>
                          <a:ln w="12700">
                            <a:solidFill>
                              <a:srgbClr val="202124"/>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4CFB48D4" w14:textId="77777777" w:rsidR="001B0E11" w:rsidRDefault="00F349BD">
            <w:pPr>
              <w:pBdr>
                <w:top w:val="nil"/>
                <w:left w:val="nil"/>
                <w:bottom w:val="nil"/>
                <w:right w:val="nil"/>
                <w:between w:val="nil"/>
              </w:pBdr>
              <w:spacing w:line="240" w:lineRule="auto"/>
              <w:jc w:val="center"/>
            </w:pPr>
            <w:r>
              <w:t>99.4%</w:t>
            </w:r>
          </w:p>
          <w:p w14:paraId="5F25C1C2" w14:textId="77777777" w:rsidR="001B0E11" w:rsidRDefault="00F349BD">
            <w:pPr>
              <w:pBdr>
                <w:top w:val="nil"/>
                <w:left w:val="nil"/>
                <w:bottom w:val="nil"/>
                <w:right w:val="nil"/>
                <w:between w:val="nil"/>
              </w:pBdr>
              <w:spacing w:line="240" w:lineRule="auto"/>
              <w:jc w:val="center"/>
            </w:pPr>
            <w:r>
              <w:t>30.8%</w:t>
            </w:r>
          </w:p>
          <w:p w14:paraId="46871A06" w14:textId="77777777" w:rsidR="001B0E11" w:rsidRDefault="00F349BD">
            <w:pPr>
              <w:pBdr>
                <w:top w:val="nil"/>
                <w:left w:val="nil"/>
                <w:bottom w:val="nil"/>
                <w:right w:val="nil"/>
                <w:between w:val="nil"/>
              </w:pBdr>
              <w:spacing w:line="240" w:lineRule="auto"/>
              <w:jc w:val="center"/>
            </w:pPr>
            <w:r>
              <w:t>57.4%</w:t>
            </w:r>
          </w:p>
          <w:p w14:paraId="47FE3D42" w14:textId="77777777" w:rsidR="001B0E11" w:rsidRDefault="00F349BD">
            <w:pPr>
              <w:pBdr>
                <w:top w:val="nil"/>
                <w:left w:val="nil"/>
                <w:bottom w:val="nil"/>
                <w:right w:val="nil"/>
                <w:between w:val="nil"/>
              </w:pBdr>
              <w:spacing w:line="240" w:lineRule="auto"/>
              <w:jc w:val="center"/>
              <w:rPr>
                <w:b/>
              </w:rPr>
            </w:pPr>
            <w:r>
              <w:rPr>
                <w:b/>
              </w:rPr>
              <w:t>90.9%</w:t>
            </w:r>
          </w:p>
        </w:tc>
        <w:tc>
          <w:tcPr>
            <w:tcW w:w="2972" w:type="dxa"/>
            <w:shd w:val="clear" w:color="auto" w:fill="auto"/>
            <w:tcMar>
              <w:top w:w="100" w:type="dxa"/>
              <w:left w:w="100" w:type="dxa"/>
              <w:bottom w:w="100" w:type="dxa"/>
              <w:right w:w="100" w:type="dxa"/>
            </w:tcMar>
          </w:tcPr>
          <w:p w14:paraId="7F80E816"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403E4A1B" wp14:editId="30ADC1E1">
                  <wp:extent cx="1371600" cy="552450"/>
                  <wp:effectExtent l="12700" t="12700" r="12700" b="12700"/>
                  <wp:docPr id="1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1371600" cy="552450"/>
                          </a:xfrm>
                          <a:prstGeom prst="rect">
                            <a:avLst/>
                          </a:prstGeom>
                          <a:ln w="12700">
                            <a:solidFill>
                              <a:srgbClr val="202124"/>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0F548F67" w14:textId="77777777" w:rsidR="001B0E11" w:rsidRDefault="00F349BD">
            <w:pPr>
              <w:pBdr>
                <w:top w:val="nil"/>
                <w:left w:val="nil"/>
                <w:bottom w:val="nil"/>
                <w:right w:val="nil"/>
                <w:between w:val="nil"/>
              </w:pBdr>
              <w:spacing w:line="240" w:lineRule="auto"/>
              <w:jc w:val="center"/>
            </w:pPr>
            <w:r>
              <w:t>99.4%</w:t>
            </w:r>
          </w:p>
          <w:p w14:paraId="3A0E1C30" w14:textId="77777777" w:rsidR="001B0E11" w:rsidRDefault="00F349BD">
            <w:pPr>
              <w:pBdr>
                <w:top w:val="nil"/>
                <w:left w:val="nil"/>
                <w:bottom w:val="nil"/>
                <w:right w:val="nil"/>
                <w:between w:val="nil"/>
              </w:pBdr>
              <w:spacing w:line="240" w:lineRule="auto"/>
              <w:jc w:val="center"/>
            </w:pPr>
            <w:r>
              <w:t>32.0%</w:t>
            </w:r>
          </w:p>
          <w:p w14:paraId="4A5C3900" w14:textId="77777777" w:rsidR="001B0E11" w:rsidRDefault="00F349BD">
            <w:pPr>
              <w:pBdr>
                <w:top w:val="nil"/>
                <w:left w:val="nil"/>
                <w:bottom w:val="nil"/>
                <w:right w:val="nil"/>
                <w:between w:val="nil"/>
              </w:pBdr>
              <w:spacing w:line="240" w:lineRule="auto"/>
              <w:jc w:val="center"/>
            </w:pPr>
            <w:r>
              <w:t>54.9%</w:t>
            </w:r>
          </w:p>
          <w:p w14:paraId="4F038D7D" w14:textId="77777777" w:rsidR="001B0E11" w:rsidRDefault="00F349BD">
            <w:pPr>
              <w:pBdr>
                <w:top w:val="nil"/>
                <w:left w:val="nil"/>
                <w:bottom w:val="nil"/>
                <w:right w:val="nil"/>
                <w:between w:val="nil"/>
              </w:pBdr>
              <w:spacing w:line="240" w:lineRule="auto"/>
              <w:jc w:val="center"/>
              <w:rPr>
                <w:b/>
              </w:rPr>
            </w:pPr>
            <w:r>
              <w:rPr>
                <w:b/>
              </w:rPr>
              <w:t>91.3%</w:t>
            </w:r>
          </w:p>
        </w:tc>
        <w:tc>
          <w:tcPr>
            <w:tcW w:w="1127" w:type="dxa"/>
            <w:shd w:val="clear" w:color="auto" w:fill="auto"/>
            <w:tcMar>
              <w:top w:w="100" w:type="dxa"/>
              <w:left w:w="100" w:type="dxa"/>
              <w:bottom w:w="100" w:type="dxa"/>
              <w:right w:w="100" w:type="dxa"/>
            </w:tcMar>
          </w:tcPr>
          <w:p w14:paraId="5657E21B" w14:textId="77777777" w:rsidR="001B0E11" w:rsidRDefault="00F349BD">
            <w:pPr>
              <w:pBdr>
                <w:top w:val="nil"/>
                <w:left w:val="nil"/>
                <w:bottom w:val="nil"/>
                <w:right w:val="nil"/>
                <w:between w:val="nil"/>
              </w:pBdr>
              <w:spacing w:line="240" w:lineRule="auto"/>
              <w:jc w:val="center"/>
            </w:pPr>
            <w:r>
              <w:t>B=500</w:t>
            </w:r>
          </w:p>
          <w:p w14:paraId="0489FCA8" w14:textId="77777777" w:rsidR="001B0E11" w:rsidRDefault="00F349BD">
            <w:pPr>
              <w:pBdr>
                <w:top w:val="nil"/>
                <w:left w:val="nil"/>
                <w:bottom w:val="nil"/>
                <w:right w:val="nil"/>
                <w:between w:val="nil"/>
              </w:pBdr>
              <w:spacing w:line="240" w:lineRule="auto"/>
              <w:jc w:val="center"/>
            </w:pPr>
            <w:r>
              <w:t>RSF=no of vars</w:t>
            </w:r>
          </w:p>
        </w:tc>
      </w:tr>
      <w:tr w:rsidR="001B0E11" w14:paraId="46A23DAF" w14:textId="77777777">
        <w:tc>
          <w:tcPr>
            <w:tcW w:w="1125" w:type="dxa"/>
            <w:shd w:val="clear" w:color="auto" w:fill="auto"/>
            <w:tcMar>
              <w:top w:w="100" w:type="dxa"/>
              <w:left w:w="100" w:type="dxa"/>
              <w:bottom w:w="100" w:type="dxa"/>
              <w:right w:w="100" w:type="dxa"/>
            </w:tcMar>
          </w:tcPr>
          <w:p w14:paraId="07C54896" w14:textId="77777777" w:rsidR="001B0E11" w:rsidRDefault="00F349BD">
            <w:pPr>
              <w:pBdr>
                <w:top w:val="nil"/>
                <w:left w:val="nil"/>
                <w:bottom w:val="nil"/>
                <w:right w:val="nil"/>
                <w:between w:val="nil"/>
              </w:pBdr>
              <w:spacing w:line="240" w:lineRule="auto"/>
              <w:jc w:val="left"/>
            </w:pPr>
            <w:r>
              <w:t>Olist, Balanced</w:t>
            </w:r>
          </w:p>
        </w:tc>
        <w:tc>
          <w:tcPr>
            <w:tcW w:w="3103" w:type="dxa"/>
            <w:shd w:val="clear" w:color="auto" w:fill="auto"/>
            <w:tcMar>
              <w:top w:w="100" w:type="dxa"/>
              <w:left w:w="100" w:type="dxa"/>
              <w:bottom w:w="100" w:type="dxa"/>
              <w:right w:w="100" w:type="dxa"/>
            </w:tcMar>
          </w:tcPr>
          <w:p w14:paraId="367E61BC"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14F3A6F0" wp14:editId="625802A0">
                  <wp:extent cx="1238250" cy="581025"/>
                  <wp:effectExtent l="12700" t="12700" r="12700" b="12700"/>
                  <wp:docPr id="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1238250" cy="581025"/>
                          </a:xfrm>
                          <a:prstGeom prst="rect">
                            <a:avLst/>
                          </a:prstGeom>
                          <a:ln w="12700">
                            <a:solidFill>
                              <a:srgbClr val="000000"/>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29782877" w14:textId="77777777" w:rsidR="001B0E11" w:rsidRDefault="00F349BD">
            <w:pPr>
              <w:pBdr>
                <w:top w:val="nil"/>
                <w:left w:val="nil"/>
                <w:bottom w:val="nil"/>
                <w:right w:val="nil"/>
                <w:between w:val="nil"/>
              </w:pBdr>
              <w:spacing w:line="240" w:lineRule="auto"/>
              <w:jc w:val="center"/>
            </w:pPr>
            <w:r>
              <w:t>58.2%</w:t>
            </w:r>
          </w:p>
          <w:p w14:paraId="01B5156E" w14:textId="77777777" w:rsidR="001B0E11" w:rsidRDefault="00F349BD">
            <w:pPr>
              <w:pBdr>
                <w:top w:val="nil"/>
                <w:left w:val="nil"/>
                <w:bottom w:val="nil"/>
                <w:right w:val="nil"/>
                <w:between w:val="nil"/>
              </w:pBdr>
              <w:spacing w:line="240" w:lineRule="auto"/>
              <w:jc w:val="center"/>
            </w:pPr>
            <w:r>
              <w:t>48.2%</w:t>
            </w:r>
          </w:p>
          <w:p w14:paraId="1B03D948" w14:textId="77777777" w:rsidR="001B0E11" w:rsidRDefault="00F349BD">
            <w:pPr>
              <w:pBdr>
                <w:top w:val="nil"/>
                <w:left w:val="nil"/>
                <w:bottom w:val="nil"/>
                <w:right w:val="nil"/>
                <w:between w:val="nil"/>
              </w:pBdr>
              <w:spacing w:line="240" w:lineRule="auto"/>
              <w:jc w:val="center"/>
            </w:pPr>
            <w:r>
              <w:t>86.5%</w:t>
            </w:r>
          </w:p>
          <w:p w14:paraId="7DB35B19" w14:textId="77777777" w:rsidR="001B0E11" w:rsidRDefault="00F349BD">
            <w:pPr>
              <w:pBdr>
                <w:top w:val="nil"/>
                <w:left w:val="nil"/>
                <w:bottom w:val="nil"/>
                <w:right w:val="nil"/>
                <w:between w:val="nil"/>
              </w:pBdr>
              <w:spacing w:line="240" w:lineRule="auto"/>
              <w:jc w:val="center"/>
              <w:rPr>
                <w:b/>
              </w:rPr>
            </w:pPr>
            <w:r>
              <w:rPr>
                <w:b/>
              </w:rPr>
              <w:t>64.3%</w:t>
            </w:r>
          </w:p>
        </w:tc>
        <w:tc>
          <w:tcPr>
            <w:tcW w:w="2972" w:type="dxa"/>
            <w:shd w:val="clear" w:color="auto" w:fill="auto"/>
            <w:tcMar>
              <w:top w:w="100" w:type="dxa"/>
              <w:left w:w="100" w:type="dxa"/>
              <w:bottom w:w="100" w:type="dxa"/>
              <w:right w:w="100" w:type="dxa"/>
            </w:tcMar>
          </w:tcPr>
          <w:p w14:paraId="64BACAE9"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569B23A" wp14:editId="22E74FD0">
                  <wp:extent cx="1314450" cy="590550"/>
                  <wp:effectExtent l="12700" t="12700" r="12700" b="12700"/>
                  <wp:docPr id="25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a:off x="0" y="0"/>
                            <a:ext cx="1314450" cy="590550"/>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6D073E29" w14:textId="77777777" w:rsidR="001B0E11" w:rsidRDefault="00F349BD">
            <w:pPr>
              <w:pBdr>
                <w:top w:val="nil"/>
                <w:left w:val="nil"/>
                <w:bottom w:val="nil"/>
                <w:right w:val="nil"/>
                <w:between w:val="nil"/>
              </w:pBdr>
              <w:spacing w:line="240" w:lineRule="auto"/>
              <w:jc w:val="center"/>
            </w:pPr>
            <w:r>
              <w:t>57.9%</w:t>
            </w:r>
          </w:p>
          <w:p w14:paraId="49E88BDA" w14:textId="77777777" w:rsidR="001B0E11" w:rsidRDefault="00F349BD">
            <w:pPr>
              <w:pBdr>
                <w:top w:val="nil"/>
                <w:left w:val="nil"/>
                <w:bottom w:val="nil"/>
                <w:right w:val="nil"/>
                <w:between w:val="nil"/>
              </w:pBdr>
              <w:spacing w:line="240" w:lineRule="auto"/>
              <w:jc w:val="center"/>
            </w:pPr>
            <w:r>
              <w:t>52.8%</w:t>
            </w:r>
          </w:p>
          <w:p w14:paraId="794A05D4" w14:textId="77777777" w:rsidR="001B0E11" w:rsidRDefault="00F349BD">
            <w:pPr>
              <w:pBdr>
                <w:top w:val="nil"/>
                <w:left w:val="nil"/>
                <w:bottom w:val="nil"/>
                <w:right w:val="nil"/>
                <w:between w:val="nil"/>
              </w:pBdr>
              <w:spacing w:line="240" w:lineRule="auto"/>
              <w:jc w:val="center"/>
            </w:pPr>
            <w:r>
              <w:t>81.6%</w:t>
            </w:r>
          </w:p>
          <w:p w14:paraId="27CE9BD7" w14:textId="77777777" w:rsidR="001B0E11" w:rsidRDefault="00F349BD">
            <w:pPr>
              <w:pBdr>
                <w:top w:val="nil"/>
                <w:left w:val="nil"/>
                <w:bottom w:val="nil"/>
                <w:right w:val="nil"/>
                <w:between w:val="nil"/>
              </w:pBdr>
              <w:spacing w:line="240" w:lineRule="auto"/>
              <w:jc w:val="center"/>
              <w:rPr>
                <w:b/>
              </w:rPr>
            </w:pPr>
            <w:r>
              <w:rPr>
                <w:b/>
              </w:rPr>
              <w:t>57.4%</w:t>
            </w:r>
          </w:p>
        </w:tc>
        <w:tc>
          <w:tcPr>
            <w:tcW w:w="1127" w:type="dxa"/>
            <w:shd w:val="clear" w:color="auto" w:fill="auto"/>
            <w:tcMar>
              <w:top w:w="100" w:type="dxa"/>
              <w:left w:w="100" w:type="dxa"/>
              <w:bottom w:w="100" w:type="dxa"/>
              <w:right w:w="100" w:type="dxa"/>
            </w:tcMar>
          </w:tcPr>
          <w:p w14:paraId="3C3D4A77" w14:textId="77777777" w:rsidR="001B0E11" w:rsidRDefault="00F349BD">
            <w:pPr>
              <w:pBdr>
                <w:top w:val="nil"/>
                <w:left w:val="nil"/>
                <w:bottom w:val="nil"/>
                <w:right w:val="nil"/>
                <w:between w:val="nil"/>
              </w:pBdr>
              <w:spacing w:line="240" w:lineRule="auto"/>
              <w:jc w:val="center"/>
            </w:pPr>
            <w:r>
              <w:t>B=100</w:t>
            </w:r>
          </w:p>
          <w:p w14:paraId="165E9C63" w14:textId="77777777" w:rsidR="001B0E11" w:rsidRDefault="00F349BD">
            <w:pPr>
              <w:pBdr>
                <w:top w:val="nil"/>
                <w:left w:val="nil"/>
                <w:bottom w:val="nil"/>
                <w:right w:val="nil"/>
                <w:between w:val="nil"/>
              </w:pBdr>
              <w:spacing w:line="240" w:lineRule="auto"/>
              <w:jc w:val="center"/>
            </w:pPr>
            <w:r>
              <w:t>RSF=sqrt(no of vars)</w:t>
            </w:r>
          </w:p>
        </w:tc>
      </w:tr>
    </w:tbl>
    <w:p w14:paraId="5925337F" w14:textId="77777777" w:rsidR="001B0E11" w:rsidRDefault="00F349BD" w:rsidP="00A35843">
      <w:pPr>
        <w:pStyle w:val="Heading3"/>
        <w:jc w:val="left"/>
      </w:pPr>
      <w:bookmarkStart w:id="85" w:name="_Toc99921587"/>
      <w:r>
        <w:t>5.6.1 Variable Importance</w:t>
      </w:r>
      <w:bookmarkEnd w:id="85"/>
    </w:p>
    <w:p w14:paraId="03356F93" w14:textId="77777777" w:rsidR="001B0E11" w:rsidRDefault="00F349BD">
      <w:r>
        <w:t xml:space="preserve">Plots of the random forest variable importance can be found in Appendix E.3. </w:t>
      </w:r>
    </w:p>
    <w:p w14:paraId="3406051D" w14:textId="77777777" w:rsidR="001B0E11" w:rsidRDefault="001B0E11"/>
    <w:p w14:paraId="65FEF18B" w14:textId="77777777" w:rsidR="001B0E11" w:rsidRDefault="00F349BD">
      <w:r>
        <w:t>The UCI dataset shows ‘Country’ as the most important variable by far, being far more important than the second and third most important variables, ‘MonthName’ and ‘DayofWeek’. This difference was more pronounced in the balanced dataset.</w:t>
      </w:r>
    </w:p>
    <w:p w14:paraId="00854155" w14:textId="77777777" w:rsidR="001B0E11" w:rsidRDefault="001B0E11"/>
    <w:p w14:paraId="13281992" w14:textId="77777777" w:rsidR="001B0E11" w:rsidRDefault="00F349BD">
      <w:r>
        <w:t>A similar trend is seen in the Olist dataset, where the top 5 most important variables were product_category, freight_value, review_score, customer_state, and payment_instalments.</w:t>
      </w:r>
    </w:p>
    <w:p w14:paraId="0469B8A8" w14:textId="77777777" w:rsidR="001B0E11" w:rsidRDefault="00F349BD" w:rsidP="00A35843">
      <w:pPr>
        <w:pStyle w:val="Heading3"/>
        <w:jc w:val="left"/>
      </w:pPr>
      <w:bookmarkStart w:id="86" w:name="_Toc99921588"/>
      <w:r>
        <w:t>5.6.2 Accuracies</w:t>
      </w:r>
      <w:bookmarkEnd w:id="86"/>
      <w:r>
        <w:t xml:space="preserve"> </w:t>
      </w:r>
    </w:p>
    <w:p w14:paraId="66DDB000" w14:textId="77777777" w:rsidR="001B0E11" w:rsidRDefault="00F349BD">
      <w:pPr>
        <w:rPr>
          <w:u w:val="single"/>
        </w:rPr>
      </w:pPr>
      <w:r>
        <w:t xml:space="preserve">Models have lower overall Accuracies on balanced datasets. This is due to their notably increased accuracy in predicting customers in Cluster 2 and 3, and corresponding lower accuracy in predicting customers in Cluster 1, which form the majority of our data. Due to reasons stated in </w:t>
      </w:r>
      <w:hyperlink w:anchor="_heading=h.qyke2pmni8qc">
        <w:r>
          <w:rPr>
            <w:color w:val="1155CC"/>
            <w:u w:val="single"/>
          </w:rPr>
          <w:t>Section 5.5.1</w:t>
        </w:r>
      </w:hyperlink>
      <w:r>
        <w:t xml:space="preserve">, we will prefer the random forest model on the balanced dataset and conclude that </w:t>
      </w:r>
      <w:r>
        <w:rPr>
          <w:u w:val="single"/>
        </w:rPr>
        <w:t>balancing the data is important.</w:t>
      </w:r>
    </w:p>
    <w:p w14:paraId="61B5E393" w14:textId="77777777" w:rsidR="001B0E11" w:rsidRDefault="00F349BD" w:rsidP="00A35843">
      <w:pPr>
        <w:pStyle w:val="Heading3"/>
        <w:jc w:val="left"/>
      </w:pPr>
      <w:bookmarkStart w:id="87" w:name="_Toc99921589"/>
      <w:r>
        <w:t>5.6.3 Hyperparameter Tuning</w:t>
      </w:r>
      <w:bookmarkEnd w:id="87"/>
    </w:p>
    <w:p w14:paraId="19E87265" w14:textId="77777777" w:rsidR="001B0E11" w:rsidRDefault="00F349BD">
      <w:r>
        <w:t xml:space="preserve">*Plots of the error rates against number of trees, as well as a guide on how to interpret them, can be found in Appendix E.4. </w:t>
      </w:r>
    </w:p>
    <w:p w14:paraId="05794710" w14:textId="77777777" w:rsidR="001B0E11" w:rsidRDefault="001B0E11"/>
    <w:p w14:paraId="18A7F766" w14:textId="77777777" w:rsidR="001B0E11" w:rsidRDefault="00F349BD">
      <w:r>
        <w:t xml:space="preserve">We permuted B = (25, 100, 500) with RSF = (1, </w:t>
      </w:r>
      <m:oMath>
        <m:rad>
          <m:radPr>
            <m:degHide m:val="1"/>
            <m:ctrlPr>
              <w:rPr>
                <w:rFonts w:ascii="Cambria Math" w:hAnsi="Cambria Math"/>
              </w:rPr>
            </m:ctrlPr>
          </m:radPr>
          <m:deg/>
          <m:e>
            <m:r>
              <w:rPr>
                <w:rFonts w:ascii="Cambria Math" w:hAnsi="Cambria Math"/>
              </w:rPr>
              <m:t>no of vars</m:t>
            </m:r>
          </m:e>
        </m:rad>
      </m:oMath>
      <w:r>
        <w:t xml:space="preserve">, </w:t>
      </w:r>
      <m:oMath>
        <m:r>
          <w:rPr>
            <w:rFonts w:ascii="Cambria Math" w:hAnsi="Cambria Math"/>
          </w:rPr>
          <m:t>no of vars</m:t>
        </m:r>
      </m:oMath>
      <w:r>
        <w:t xml:space="preserve">) and the results are tabulated in matrices shown in Appendix E.5. The best RSF value is the </w:t>
      </w:r>
      <m:oMath>
        <m:r>
          <w:rPr>
            <w:rFonts w:ascii="Cambria Math" w:hAnsi="Cambria Math"/>
          </w:rPr>
          <m:t>no of vars</m:t>
        </m:r>
      </m:oMath>
      <w:r>
        <w:t xml:space="preserve"> (i.e. random forest with no subsetting, only bagging) on the original datasets with no balancing, but </w:t>
      </w:r>
      <m:oMath>
        <m:rad>
          <m:radPr>
            <m:degHide m:val="1"/>
            <m:ctrlPr>
              <w:rPr>
                <w:rFonts w:ascii="Cambria Math" w:hAnsi="Cambria Math"/>
              </w:rPr>
            </m:ctrlPr>
          </m:radPr>
          <m:deg/>
          <m:e>
            <m:r>
              <w:rPr>
                <w:rFonts w:ascii="Cambria Math" w:hAnsi="Cambria Math"/>
              </w:rPr>
              <m:t>no of vars</m:t>
            </m:r>
          </m:e>
        </m:rad>
      </m:oMath>
      <w:r>
        <w:t xml:space="preserve"> on the balanced datasets. </w:t>
      </w:r>
    </w:p>
    <w:p w14:paraId="7ECABB93" w14:textId="77777777" w:rsidR="001B0E11" w:rsidRDefault="001B0E11"/>
    <w:p w14:paraId="428AE718" w14:textId="77777777" w:rsidR="001B0E11" w:rsidRDefault="00F349BD">
      <w:r>
        <w:t xml:space="preserve">Due to reasons stated in </w:t>
      </w:r>
      <w:hyperlink w:anchor="_heading=h.qyke2pmni8qc">
        <w:r>
          <w:rPr>
            <w:color w:val="1155CC"/>
            <w:u w:val="single"/>
          </w:rPr>
          <w:t>Section 5.5.1</w:t>
        </w:r>
      </w:hyperlink>
      <w:r>
        <w:t xml:space="preserve">, and the need to decrease correlation of trees (see Appendix E2), we would prefer </w:t>
      </w:r>
      <w:r>
        <w:rPr>
          <w:u w:val="single"/>
        </w:rPr>
        <w:t>RSF=</w:t>
      </w:r>
      <w:r>
        <w:rPr>
          <w:i/>
          <w:u w:val="single"/>
        </w:rPr>
        <w:t>sqrt(no of vars)</w:t>
      </w:r>
      <w:r>
        <w:t xml:space="preserve">. As for B, we will prefer </w:t>
      </w:r>
      <w:r>
        <w:rPr>
          <w:u w:val="single"/>
        </w:rPr>
        <w:t>B=500</w:t>
      </w:r>
      <w:r>
        <w:t>, as that is what 75% of our best-performing models used. This reinforces the idea that R’s default settings of B=500 and RSF=sqrt(no of vars) for classification are the most optimal parameters.</w:t>
      </w:r>
    </w:p>
    <w:p w14:paraId="65D064C0" w14:textId="77777777" w:rsidR="001B0E11" w:rsidRDefault="00F349BD" w:rsidP="00A35843">
      <w:pPr>
        <w:pStyle w:val="Heading3"/>
        <w:jc w:val="left"/>
      </w:pPr>
      <w:bookmarkStart w:id="88" w:name="_Toc99921590"/>
      <w:r>
        <w:t>5.6.4 Conclusion</w:t>
      </w:r>
      <w:bookmarkEnd w:id="88"/>
    </w:p>
    <w:p w14:paraId="06B5FC36" w14:textId="77777777" w:rsidR="001B0E11" w:rsidRDefault="00F349BD">
      <w:r>
        <w:lastRenderedPageBreak/>
        <w:t>Interestingly, the important variables in all four versions of random forest show that the date of purchase is not the most important variable in predicting CLV. There are many other factors such as customer demographics (UCI) and purchasing patterns (Olist) that may influence CLV, offering us evidence that a purely time series-based model is insufficient for CLV prediction.</w:t>
      </w:r>
    </w:p>
    <w:p w14:paraId="0E994AA8" w14:textId="77777777" w:rsidR="001B0E11" w:rsidRDefault="001B0E11"/>
    <w:p w14:paraId="29D1DADC" w14:textId="77777777" w:rsidR="001B0E11" w:rsidRDefault="00F349BD">
      <w:r>
        <w:t>Our first attempt at a machine learning-based model for CLV prediction was considerably successful in terms of accuracy rate (&gt;80% Cluster 3 prediction on balanced datasets). However, one severe limitation of random forest is the lack of a convenient, in-built way to extract the feature importance of individual categorical predictors. (StackExchange, 2020) This is extremely important in our business problem, as it is not enough to know that ‘Country’ is an important variable in predicting CLV - we require the breakdown of which countries are more important than others as well, so as to inform business strategy. Thus, we posit to utilise logistic regression instead.</w:t>
      </w:r>
    </w:p>
    <w:p w14:paraId="72C5FCDD" w14:textId="77777777" w:rsidR="001B0E11" w:rsidRDefault="00F349BD">
      <w:pPr>
        <w:pStyle w:val="Heading2"/>
      </w:pPr>
      <w:bookmarkStart w:id="89" w:name="_Toc99921591"/>
      <w:r>
        <w:t>5.7 Logistic Regression</w:t>
      </w:r>
      <w:bookmarkEnd w:id="89"/>
    </w:p>
    <w:p w14:paraId="3082AD69" w14:textId="77777777" w:rsidR="001B0E11" w:rsidRDefault="00F349BD">
      <w:r>
        <w:t>To find the levels of variable importance, Multinomial Logistic Regression was conducted on both datasets. The models were optimised using backwards elimination and findings will be elaborated in the later sections. The results are as follows:</w:t>
      </w:r>
    </w:p>
    <w:tbl>
      <w:tblPr>
        <w:tblStyle w:val="affff2"/>
        <w:tblW w:w="10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
        <w:gridCol w:w="2975"/>
        <w:gridCol w:w="2175"/>
        <w:gridCol w:w="2735"/>
        <w:gridCol w:w="2034"/>
      </w:tblGrid>
      <w:tr w:rsidR="001B0E11" w14:paraId="1CD3398C" w14:textId="77777777">
        <w:trPr>
          <w:trHeight w:val="255"/>
        </w:trPr>
        <w:tc>
          <w:tcPr>
            <w:tcW w:w="885" w:type="dxa"/>
            <w:shd w:val="clear" w:color="auto" w:fill="auto"/>
            <w:tcMar>
              <w:top w:w="100" w:type="dxa"/>
              <w:left w:w="100" w:type="dxa"/>
              <w:bottom w:w="100" w:type="dxa"/>
              <w:right w:w="100" w:type="dxa"/>
            </w:tcMar>
          </w:tcPr>
          <w:p w14:paraId="20436A31" w14:textId="77777777" w:rsidR="001B0E11" w:rsidRDefault="001B0E11">
            <w:pPr>
              <w:spacing w:line="144" w:lineRule="auto"/>
            </w:pPr>
          </w:p>
        </w:tc>
        <w:tc>
          <w:tcPr>
            <w:tcW w:w="5150" w:type="dxa"/>
            <w:gridSpan w:val="2"/>
            <w:shd w:val="clear" w:color="auto" w:fill="auto"/>
            <w:tcMar>
              <w:top w:w="100" w:type="dxa"/>
              <w:left w:w="100" w:type="dxa"/>
              <w:bottom w:w="100" w:type="dxa"/>
              <w:right w:w="100" w:type="dxa"/>
            </w:tcMar>
          </w:tcPr>
          <w:p w14:paraId="554D937F" w14:textId="77777777" w:rsidR="001B0E11" w:rsidRDefault="00F349BD">
            <w:pPr>
              <w:spacing w:line="144" w:lineRule="auto"/>
              <w:jc w:val="center"/>
              <w:rPr>
                <w:b/>
              </w:rPr>
            </w:pPr>
            <w:r>
              <w:rPr>
                <w:b/>
              </w:rPr>
              <w:t>Original Trainset</w:t>
            </w:r>
          </w:p>
        </w:tc>
        <w:tc>
          <w:tcPr>
            <w:tcW w:w="4769" w:type="dxa"/>
            <w:gridSpan w:val="2"/>
            <w:shd w:val="clear" w:color="auto" w:fill="auto"/>
            <w:tcMar>
              <w:top w:w="100" w:type="dxa"/>
              <w:left w:w="100" w:type="dxa"/>
              <w:bottom w:w="100" w:type="dxa"/>
              <w:right w:w="100" w:type="dxa"/>
            </w:tcMar>
          </w:tcPr>
          <w:p w14:paraId="1C2043BC" w14:textId="77777777" w:rsidR="001B0E11" w:rsidRDefault="00F349BD">
            <w:pPr>
              <w:spacing w:line="144" w:lineRule="auto"/>
              <w:jc w:val="center"/>
              <w:rPr>
                <w:b/>
              </w:rPr>
            </w:pPr>
            <w:r>
              <w:rPr>
                <w:b/>
              </w:rPr>
              <w:t>Balanced Trainset</w:t>
            </w:r>
          </w:p>
        </w:tc>
      </w:tr>
      <w:tr w:rsidR="001B0E11" w14:paraId="266AA7B4" w14:textId="77777777">
        <w:tc>
          <w:tcPr>
            <w:tcW w:w="885" w:type="dxa"/>
            <w:shd w:val="clear" w:color="auto" w:fill="auto"/>
            <w:tcMar>
              <w:top w:w="100" w:type="dxa"/>
              <w:left w:w="100" w:type="dxa"/>
              <w:bottom w:w="100" w:type="dxa"/>
              <w:right w:w="100" w:type="dxa"/>
            </w:tcMar>
          </w:tcPr>
          <w:p w14:paraId="6E5376D0" w14:textId="77777777" w:rsidR="001B0E11" w:rsidRDefault="001B0E11">
            <w:pPr>
              <w:spacing w:line="144" w:lineRule="auto"/>
              <w:rPr>
                <w:b/>
              </w:rPr>
            </w:pPr>
          </w:p>
        </w:tc>
        <w:tc>
          <w:tcPr>
            <w:tcW w:w="2975" w:type="dxa"/>
            <w:shd w:val="clear" w:color="auto" w:fill="auto"/>
            <w:tcMar>
              <w:top w:w="100" w:type="dxa"/>
              <w:left w:w="100" w:type="dxa"/>
              <w:bottom w:w="100" w:type="dxa"/>
              <w:right w:w="100" w:type="dxa"/>
            </w:tcMar>
          </w:tcPr>
          <w:p w14:paraId="13020A4B" w14:textId="77777777" w:rsidR="001B0E11" w:rsidRDefault="00F349BD">
            <w:pPr>
              <w:spacing w:line="144" w:lineRule="auto"/>
              <w:jc w:val="center"/>
              <w:rPr>
                <w:u w:val="single"/>
              </w:rPr>
            </w:pPr>
            <w:r>
              <w:rPr>
                <w:u w:val="single"/>
              </w:rPr>
              <w:t>Confusion Matrix</w:t>
            </w:r>
          </w:p>
        </w:tc>
        <w:tc>
          <w:tcPr>
            <w:tcW w:w="2175" w:type="dxa"/>
            <w:shd w:val="clear" w:color="auto" w:fill="auto"/>
            <w:tcMar>
              <w:top w:w="100" w:type="dxa"/>
              <w:left w:w="100" w:type="dxa"/>
              <w:bottom w:w="100" w:type="dxa"/>
              <w:right w:w="100" w:type="dxa"/>
            </w:tcMar>
          </w:tcPr>
          <w:p w14:paraId="5051951E" w14:textId="77777777" w:rsidR="001B0E11" w:rsidRDefault="00F349BD">
            <w:pPr>
              <w:spacing w:line="144" w:lineRule="auto"/>
              <w:jc w:val="center"/>
              <w:rPr>
                <w:u w:val="single"/>
              </w:rPr>
            </w:pPr>
            <w:r>
              <w:rPr>
                <w:u w:val="single"/>
              </w:rPr>
              <w:t>Accuracy</w:t>
            </w:r>
          </w:p>
        </w:tc>
        <w:tc>
          <w:tcPr>
            <w:tcW w:w="2735" w:type="dxa"/>
            <w:shd w:val="clear" w:color="auto" w:fill="auto"/>
            <w:tcMar>
              <w:top w:w="100" w:type="dxa"/>
              <w:left w:w="100" w:type="dxa"/>
              <w:bottom w:w="100" w:type="dxa"/>
              <w:right w:w="100" w:type="dxa"/>
            </w:tcMar>
          </w:tcPr>
          <w:p w14:paraId="64D290BD" w14:textId="77777777" w:rsidR="001B0E11" w:rsidRDefault="00F349BD">
            <w:pPr>
              <w:spacing w:line="144" w:lineRule="auto"/>
              <w:jc w:val="center"/>
              <w:rPr>
                <w:u w:val="single"/>
              </w:rPr>
            </w:pPr>
            <w:r>
              <w:rPr>
                <w:u w:val="single"/>
              </w:rPr>
              <w:t>Confusion Matrix</w:t>
            </w:r>
          </w:p>
        </w:tc>
        <w:tc>
          <w:tcPr>
            <w:tcW w:w="2034" w:type="dxa"/>
            <w:shd w:val="clear" w:color="auto" w:fill="auto"/>
            <w:tcMar>
              <w:top w:w="100" w:type="dxa"/>
              <w:left w:w="100" w:type="dxa"/>
              <w:bottom w:w="100" w:type="dxa"/>
              <w:right w:w="100" w:type="dxa"/>
            </w:tcMar>
          </w:tcPr>
          <w:p w14:paraId="7D0791A0" w14:textId="77777777" w:rsidR="001B0E11" w:rsidRDefault="00F349BD">
            <w:pPr>
              <w:spacing w:line="144" w:lineRule="auto"/>
              <w:jc w:val="center"/>
              <w:rPr>
                <w:u w:val="single"/>
              </w:rPr>
            </w:pPr>
            <w:r>
              <w:rPr>
                <w:u w:val="single"/>
              </w:rPr>
              <w:t>Accuracy</w:t>
            </w:r>
          </w:p>
        </w:tc>
      </w:tr>
      <w:tr w:rsidR="001B0E11" w14:paraId="6CB25BEB" w14:textId="77777777">
        <w:tc>
          <w:tcPr>
            <w:tcW w:w="885" w:type="dxa"/>
            <w:shd w:val="clear" w:color="auto" w:fill="auto"/>
            <w:tcMar>
              <w:top w:w="100" w:type="dxa"/>
              <w:left w:w="100" w:type="dxa"/>
              <w:bottom w:w="100" w:type="dxa"/>
              <w:right w:w="100" w:type="dxa"/>
            </w:tcMar>
          </w:tcPr>
          <w:p w14:paraId="64B0728A" w14:textId="77777777" w:rsidR="001B0E11" w:rsidRDefault="00F349BD">
            <w:pPr>
              <w:spacing w:line="240" w:lineRule="auto"/>
              <w:rPr>
                <w:b/>
              </w:rPr>
            </w:pPr>
            <w:r>
              <w:rPr>
                <w:b/>
              </w:rPr>
              <w:t>UCI</w:t>
            </w:r>
          </w:p>
          <w:p w14:paraId="60270347"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53B5B141" w14:textId="77777777" w:rsidR="001B0E11" w:rsidRDefault="00F349BD">
            <w:pPr>
              <w:spacing w:line="240" w:lineRule="auto"/>
            </w:pPr>
            <w:r>
              <w:rPr>
                <w:noProof/>
              </w:rPr>
              <w:drawing>
                <wp:inline distT="114300" distB="114300" distL="114300" distR="114300" wp14:anchorId="1EED91E4" wp14:editId="1B029B91">
                  <wp:extent cx="1704340" cy="426085"/>
                  <wp:effectExtent l="12700" t="12700" r="12700" b="12700"/>
                  <wp:docPr id="2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1704340" cy="426085"/>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7C5DEB1E" w14:textId="77777777" w:rsidR="001B0E11" w:rsidRDefault="00F349BD">
            <w:pPr>
              <w:spacing w:line="240" w:lineRule="auto"/>
            </w:pPr>
            <w:r>
              <w:t>Cluster 1: 99.61%</w:t>
            </w:r>
          </w:p>
          <w:p w14:paraId="3A11DC4E" w14:textId="77777777" w:rsidR="001B0E11" w:rsidRDefault="00F349BD">
            <w:pPr>
              <w:spacing w:line="240" w:lineRule="auto"/>
            </w:pPr>
            <w:r>
              <w:t>Cluster 2: 0%</w:t>
            </w:r>
          </w:p>
          <w:p w14:paraId="5A3D604B" w14:textId="77777777" w:rsidR="001B0E11" w:rsidRDefault="00F349BD">
            <w:pPr>
              <w:spacing w:line="240" w:lineRule="auto"/>
            </w:pPr>
            <w:r>
              <w:t>Cluster 3. 96.78%</w:t>
            </w:r>
          </w:p>
          <w:p w14:paraId="7FA413C7" w14:textId="77777777" w:rsidR="001B0E11" w:rsidRDefault="00F349BD">
            <w:pPr>
              <w:spacing w:line="240" w:lineRule="auto"/>
            </w:pPr>
            <w:r>
              <w:t>Overall: 93.92%</w:t>
            </w:r>
          </w:p>
        </w:tc>
        <w:tc>
          <w:tcPr>
            <w:tcW w:w="2735" w:type="dxa"/>
            <w:shd w:val="clear" w:color="auto" w:fill="auto"/>
            <w:tcMar>
              <w:top w:w="100" w:type="dxa"/>
              <w:left w:w="100" w:type="dxa"/>
              <w:bottom w:w="100" w:type="dxa"/>
              <w:right w:w="100" w:type="dxa"/>
            </w:tcMar>
          </w:tcPr>
          <w:p w14:paraId="5497C722" w14:textId="77777777" w:rsidR="001B0E11" w:rsidRDefault="00F349BD">
            <w:pPr>
              <w:spacing w:line="240" w:lineRule="auto"/>
            </w:pPr>
            <w:r>
              <w:rPr>
                <w:noProof/>
              </w:rPr>
              <w:drawing>
                <wp:inline distT="114300" distB="114300" distL="114300" distR="114300" wp14:anchorId="4E16C4F2" wp14:editId="5A8E4563">
                  <wp:extent cx="1532890" cy="442484"/>
                  <wp:effectExtent l="12700" t="12700" r="12700" b="12700"/>
                  <wp:docPr id="20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1532890" cy="442484"/>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DBF3758" w14:textId="77777777" w:rsidR="001B0E11" w:rsidRDefault="00F349BD">
            <w:pPr>
              <w:spacing w:line="240" w:lineRule="auto"/>
            </w:pPr>
            <w:r>
              <w:t>Cluster 1: 59.07%</w:t>
            </w:r>
          </w:p>
          <w:p w14:paraId="0BBB1C90" w14:textId="77777777" w:rsidR="001B0E11" w:rsidRDefault="00F349BD">
            <w:pPr>
              <w:spacing w:line="240" w:lineRule="auto"/>
            </w:pPr>
            <w:r>
              <w:t>Cluster 2: 63.52%</w:t>
            </w:r>
          </w:p>
          <w:p w14:paraId="244381E0" w14:textId="77777777" w:rsidR="001B0E11" w:rsidRDefault="00F349BD">
            <w:pPr>
              <w:spacing w:line="240" w:lineRule="auto"/>
            </w:pPr>
            <w:r>
              <w:t>Cluster 3. 100%</w:t>
            </w:r>
          </w:p>
          <w:p w14:paraId="4CDA45BE" w14:textId="77777777" w:rsidR="001B0E11" w:rsidRDefault="00F349BD">
            <w:pPr>
              <w:spacing w:line="240" w:lineRule="auto"/>
              <w:jc w:val="left"/>
            </w:pPr>
            <w:r>
              <w:t>Overall: 74.20%</w:t>
            </w:r>
          </w:p>
        </w:tc>
      </w:tr>
      <w:tr w:rsidR="001B0E11" w14:paraId="495CE0A8" w14:textId="77777777">
        <w:tc>
          <w:tcPr>
            <w:tcW w:w="885" w:type="dxa"/>
            <w:shd w:val="clear" w:color="auto" w:fill="auto"/>
            <w:tcMar>
              <w:top w:w="100" w:type="dxa"/>
              <w:left w:w="100" w:type="dxa"/>
              <w:bottom w:w="100" w:type="dxa"/>
              <w:right w:w="100" w:type="dxa"/>
            </w:tcMar>
          </w:tcPr>
          <w:p w14:paraId="117D34AB" w14:textId="77777777" w:rsidR="001B0E11" w:rsidRDefault="00F349BD">
            <w:pPr>
              <w:spacing w:line="240" w:lineRule="auto"/>
              <w:rPr>
                <w:b/>
              </w:rPr>
            </w:pPr>
            <w:r>
              <w:rPr>
                <w:b/>
              </w:rPr>
              <w:t>UCI</w:t>
            </w:r>
          </w:p>
          <w:p w14:paraId="0B5A45FD"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213BA16D" w14:textId="77777777" w:rsidR="001B0E11" w:rsidRDefault="00F349BD">
            <w:pPr>
              <w:spacing w:line="240" w:lineRule="auto"/>
            </w:pPr>
            <w:r>
              <w:rPr>
                <w:noProof/>
              </w:rPr>
              <w:drawing>
                <wp:inline distT="114300" distB="114300" distL="114300" distR="114300" wp14:anchorId="1F08E020" wp14:editId="328AFA73">
                  <wp:extent cx="1691640" cy="431541"/>
                  <wp:effectExtent l="12700" t="12700" r="12700" b="12700"/>
                  <wp:docPr id="1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1691640" cy="431541"/>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07AC9404" w14:textId="77777777" w:rsidR="001B0E11" w:rsidRDefault="00F349BD">
            <w:pPr>
              <w:spacing w:line="240" w:lineRule="auto"/>
            </w:pPr>
            <w:r>
              <w:t>1: 99.60%</w:t>
            </w:r>
          </w:p>
          <w:p w14:paraId="02B70086" w14:textId="77777777" w:rsidR="001B0E11" w:rsidRDefault="00F349BD">
            <w:pPr>
              <w:spacing w:line="240" w:lineRule="auto"/>
            </w:pPr>
            <w:r>
              <w:t>2: 0%</w:t>
            </w:r>
          </w:p>
          <w:p w14:paraId="419BC875" w14:textId="77777777" w:rsidR="001B0E11" w:rsidRDefault="00F349BD">
            <w:pPr>
              <w:spacing w:line="240" w:lineRule="auto"/>
            </w:pPr>
            <w:r>
              <w:t>3: 97.13%</w:t>
            </w:r>
          </w:p>
          <w:p w14:paraId="1065F7B1" w14:textId="77777777" w:rsidR="001B0E11" w:rsidRDefault="00F349BD">
            <w:pPr>
              <w:spacing w:line="240" w:lineRule="auto"/>
            </w:pPr>
            <w:r>
              <w:t>Overall: 93.80%</w:t>
            </w:r>
          </w:p>
        </w:tc>
        <w:tc>
          <w:tcPr>
            <w:tcW w:w="2735" w:type="dxa"/>
            <w:shd w:val="clear" w:color="auto" w:fill="auto"/>
            <w:tcMar>
              <w:top w:w="100" w:type="dxa"/>
              <w:left w:w="100" w:type="dxa"/>
              <w:bottom w:w="100" w:type="dxa"/>
              <w:right w:w="100" w:type="dxa"/>
            </w:tcMar>
          </w:tcPr>
          <w:p w14:paraId="32DBFAD9" w14:textId="77777777" w:rsidR="001B0E11" w:rsidRDefault="00F349BD">
            <w:pPr>
              <w:spacing w:line="240" w:lineRule="auto"/>
            </w:pPr>
            <w:r>
              <w:rPr>
                <w:noProof/>
              </w:rPr>
              <w:drawing>
                <wp:inline distT="114300" distB="114300" distL="114300" distR="114300" wp14:anchorId="18B6EAEA" wp14:editId="3C5EE461">
                  <wp:extent cx="1532890" cy="434582"/>
                  <wp:effectExtent l="12700" t="12700" r="12700" b="12700"/>
                  <wp:docPr id="1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532890" cy="434582"/>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3C331D7D" w14:textId="77777777" w:rsidR="001B0E11" w:rsidRDefault="00F349BD">
            <w:pPr>
              <w:spacing w:line="240" w:lineRule="auto"/>
            </w:pPr>
            <w:r>
              <w:t>Cluster 1: 57.21%</w:t>
            </w:r>
          </w:p>
          <w:p w14:paraId="0FFF2944" w14:textId="77777777" w:rsidR="001B0E11" w:rsidRDefault="00F349BD">
            <w:pPr>
              <w:spacing w:line="240" w:lineRule="auto"/>
            </w:pPr>
            <w:r>
              <w:t>Cluster 2: 65.34%</w:t>
            </w:r>
          </w:p>
          <w:p w14:paraId="4ADEDBE9" w14:textId="77777777" w:rsidR="001B0E11" w:rsidRDefault="00F349BD">
            <w:pPr>
              <w:spacing w:line="240" w:lineRule="auto"/>
            </w:pPr>
            <w:r>
              <w:t>Cluster 3: 100%</w:t>
            </w:r>
          </w:p>
          <w:p w14:paraId="62A75B0D" w14:textId="77777777" w:rsidR="001B0E11" w:rsidRDefault="00F349BD">
            <w:pPr>
              <w:spacing w:line="240" w:lineRule="auto"/>
            </w:pPr>
            <w:r>
              <w:t>Overall: 58.52%</w:t>
            </w:r>
          </w:p>
        </w:tc>
      </w:tr>
      <w:tr w:rsidR="001B0E11" w14:paraId="2FE59F58" w14:textId="77777777">
        <w:tc>
          <w:tcPr>
            <w:tcW w:w="885" w:type="dxa"/>
            <w:shd w:val="clear" w:color="auto" w:fill="auto"/>
            <w:tcMar>
              <w:top w:w="100" w:type="dxa"/>
              <w:left w:w="100" w:type="dxa"/>
              <w:bottom w:w="100" w:type="dxa"/>
              <w:right w:w="100" w:type="dxa"/>
            </w:tcMar>
          </w:tcPr>
          <w:p w14:paraId="0B236C32" w14:textId="77777777" w:rsidR="001B0E11" w:rsidRDefault="00F349BD">
            <w:pPr>
              <w:spacing w:line="240" w:lineRule="auto"/>
              <w:rPr>
                <w:b/>
              </w:rPr>
            </w:pPr>
            <w:r>
              <w:rPr>
                <w:b/>
              </w:rPr>
              <w:t>Olist</w:t>
            </w:r>
          </w:p>
          <w:p w14:paraId="68FA6180"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687B5333" w14:textId="77777777" w:rsidR="001B0E11" w:rsidRDefault="00F349BD">
            <w:pPr>
              <w:spacing w:line="240" w:lineRule="auto"/>
            </w:pPr>
            <w:r>
              <w:rPr>
                <w:noProof/>
              </w:rPr>
              <w:drawing>
                <wp:inline distT="114300" distB="114300" distL="114300" distR="114300" wp14:anchorId="1F6C411F" wp14:editId="170AFA9C">
                  <wp:extent cx="1717040" cy="490583"/>
                  <wp:effectExtent l="12700" t="12700" r="12700" b="12700"/>
                  <wp:docPr id="2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1717040" cy="490583"/>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5E33B45A" w14:textId="77777777" w:rsidR="001B0E11" w:rsidRDefault="00F349BD">
            <w:pPr>
              <w:spacing w:line="240" w:lineRule="auto"/>
            </w:pPr>
            <w:r>
              <w:t>Cluster 1: 98.39%</w:t>
            </w:r>
          </w:p>
          <w:p w14:paraId="009ABEF6" w14:textId="77777777" w:rsidR="001B0E11" w:rsidRDefault="00F349BD">
            <w:pPr>
              <w:spacing w:line="240" w:lineRule="auto"/>
            </w:pPr>
            <w:r>
              <w:t>Cluster 2: 40.97%</w:t>
            </w:r>
          </w:p>
          <w:p w14:paraId="4B9C83D0" w14:textId="77777777" w:rsidR="001B0E11" w:rsidRDefault="00F349BD">
            <w:pPr>
              <w:spacing w:line="240" w:lineRule="auto"/>
            </w:pPr>
            <w:r>
              <w:t>Cluster 3: 36.83%</w:t>
            </w:r>
          </w:p>
          <w:p w14:paraId="4E798EFD" w14:textId="77777777" w:rsidR="001B0E11" w:rsidRDefault="00F349BD">
            <w:pPr>
              <w:spacing w:line="240" w:lineRule="auto"/>
            </w:pPr>
            <w:r>
              <w:t>Overall: 91.11%</w:t>
            </w:r>
          </w:p>
        </w:tc>
        <w:tc>
          <w:tcPr>
            <w:tcW w:w="2735" w:type="dxa"/>
            <w:shd w:val="clear" w:color="auto" w:fill="auto"/>
            <w:tcMar>
              <w:top w:w="100" w:type="dxa"/>
              <w:left w:w="100" w:type="dxa"/>
              <w:bottom w:w="100" w:type="dxa"/>
              <w:right w:w="100" w:type="dxa"/>
            </w:tcMar>
          </w:tcPr>
          <w:p w14:paraId="286F6FB4" w14:textId="77777777" w:rsidR="001B0E11" w:rsidRDefault="00F349BD">
            <w:pPr>
              <w:spacing w:line="240" w:lineRule="auto"/>
            </w:pPr>
            <w:r>
              <w:rPr>
                <w:noProof/>
              </w:rPr>
              <w:drawing>
                <wp:inline distT="114300" distB="114300" distL="114300" distR="114300" wp14:anchorId="1B3CFCEE" wp14:editId="0DBFEA2A">
                  <wp:extent cx="1600200" cy="457200"/>
                  <wp:effectExtent l="12700" t="12700" r="12700" b="12700"/>
                  <wp:docPr id="1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600200" cy="4572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61D2687" w14:textId="77777777" w:rsidR="001B0E11" w:rsidRDefault="00F349BD">
            <w:pPr>
              <w:spacing w:line="240" w:lineRule="auto"/>
              <w:jc w:val="left"/>
            </w:pPr>
            <w:r>
              <w:t>Cluster 1: 60.88%</w:t>
            </w:r>
          </w:p>
          <w:p w14:paraId="375BF697" w14:textId="77777777" w:rsidR="001B0E11" w:rsidRDefault="00F349BD">
            <w:pPr>
              <w:spacing w:line="240" w:lineRule="auto"/>
              <w:jc w:val="left"/>
            </w:pPr>
            <w:r>
              <w:t>Cluster 2: 45.99%</w:t>
            </w:r>
          </w:p>
          <w:p w14:paraId="5E0FC7C2" w14:textId="77777777" w:rsidR="001B0E11" w:rsidRDefault="00F349BD">
            <w:pPr>
              <w:spacing w:line="240" w:lineRule="auto"/>
              <w:jc w:val="left"/>
            </w:pPr>
            <w:r>
              <w:t>Cluster 3: 71.76%</w:t>
            </w:r>
          </w:p>
          <w:p w14:paraId="1E6F5391" w14:textId="77777777" w:rsidR="001B0E11" w:rsidRDefault="00F349BD">
            <w:pPr>
              <w:spacing w:line="240" w:lineRule="auto"/>
              <w:jc w:val="left"/>
            </w:pPr>
            <w:r>
              <w:t>Overall: 59.54%</w:t>
            </w:r>
          </w:p>
        </w:tc>
      </w:tr>
      <w:tr w:rsidR="001B0E11" w14:paraId="26B39313" w14:textId="77777777">
        <w:tc>
          <w:tcPr>
            <w:tcW w:w="885" w:type="dxa"/>
            <w:shd w:val="clear" w:color="auto" w:fill="auto"/>
            <w:tcMar>
              <w:top w:w="100" w:type="dxa"/>
              <w:left w:w="100" w:type="dxa"/>
              <w:bottom w:w="100" w:type="dxa"/>
              <w:right w:w="100" w:type="dxa"/>
            </w:tcMar>
          </w:tcPr>
          <w:p w14:paraId="171EB941" w14:textId="77777777" w:rsidR="001B0E11" w:rsidRDefault="00F349BD">
            <w:pPr>
              <w:spacing w:line="240" w:lineRule="auto"/>
              <w:rPr>
                <w:b/>
              </w:rPr>
            </w:pPr>
            <w:r>
              <w:rPr>
                <w:b/>
              </w:rPr>
              <w:t>Olist</w:t>
            </w:r>
          </w:p>
          <w:p w14:paraId="10B5B4A1"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25DF38F1" w14:textId="77777777" w:rsidR="001B0E11" w:rsidRDefault="00F349BD">
            <w:pPr>
              <w:spacing w:line="240" w:lineRule="auto"/>
            </w:pPr>
            <w:r>
              <w:rPr>
                <w:noProof/>
              </w:rPr>
              <w:drawing>
                <wp:inline distT="114300" distB="114300" distL="114300" distR="114300" wp14:anchorId="16870D79" wp14:editId="561CA7FB">
                  <wp:extent cx="1717040" cy="482406"/>
                  <wp:effectExtent l="12700" t="12700" r="12700" b="12700"/>
                  <wp:docPr id="2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a:off x="0" y="0"/>
                            <a:ext cx="1717040" cy="482406"/>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7F982EB8" w14:textId="77777777" w:rsidR="001B0E11" w:rsidRDefault="00F349BD">
            <w:pPr>
              <w:spacing w:line="240" w:lineRule="auto"/>
            </w:pPr>
            <w:r>
              <w:t>Cluster 1: 98.40%</w:t>
            </w:r>
          </w:p>
          <w:p w14:paraId="0C453964" w14:textId="77777777" w:rsidR="001B0E11" w:rsidRDefault="00F349BD">
            <w:pPr>
              <w:spacing w:line="240" w:lineRule="auto"/>
            </w:pPr>
            <w:r>
              <w:t>Cluster 2: 41.58%</w:t>
            </w:r>
          </w:p>
          <w:p w14:paraId="56B75E36" w14:textId="77777777" w:rsidR="001B0E11" w:rsidRDefault="00F349BD">
            <w:pPr>
              <w:spacing w:line="240" w:lineRule="auto"/>
            </w:pPr>
            <w:r>
              <w:t>Cluster 3: 26.70%</w:t>
            </w:r>
          </w:p>
          <w:p w14:paraId="53A60FE3" w14:textId="77777777" w:rsidR="001B0E11" w:rsidRDefault="00F349BD">
            <w:pPr>
              <w:spacing w:line="240" w:lineRule="auto"/>
            </w:pPr>
            <w:r>
              <w:t>Overall: 91.34%</w:t>
            </w:r>
          </w:p>
        </w:tc>
        <w:tc>
          <w:tcPr>
            <w:tcW w:w="2735" w:type="dxa"/>
            <w:shd w:val="clear" w:color="auto" w:fill="auto"/>
            <w:tcMar>
              <w:top w:w="100" w:type="dxa"/>
              <w:left w:w="100" w:type="dxa"/>
              <w:bottom w:w="100" w:type="dxa"/>
              <w:right w:w="100" w:type="dxa"/>
            </w:tcMar>
          </w:tcPr>
          <w:p w14:paraId="24BC623D" w14:textId="77777777" w:rsidR="001B0E11" w:rsidRDefault="00F349BD">
            <w:pPr>
              <w:spacing w:line="240" w:lineRule="auto"/>
              <w:jc w:val="left"/>
            </w:pPr>
            <w:r>
              <w:rPr>
                <w:noProof/>
              </w:rPr>
              <w:drawing>
                <wp:inline distT="114300" distB="114300" distL="114300" distR="114300" wp14:anchorId="24653DE6" wp14:editId="5B0461BE">
                  <wp:extent cx="1617464" cy="454025"/>
                  <wp:effectExtent l="12700" t="12700" r="12700" b="12700"/>
                  <wp:docPr id="2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1617464" cy="454025"/>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6A1191C7" w14:textId="77777777" w:rsidR="001B0E11" w:rsidRDefault="00F349BD">
            <w:pPr>
              <w:spacing w:line="240" w:lineRule="auto"/>
              <w:jc w:val="left"/>
            </w:pPr>
            <w:r>
              <w:t>Cluster 1: 53.00%</w:t>
            </w:r>
          </w:p>
          <w:p w14:paraId="3F127468" w14:textId="77777777" w:rsidR="001B0E11" w:rsidRDefault="00F349BD">
            <w:pPr>
              <w:spacing w:line="240" w:lineRule="auto"/>
              <w:jc w:val="left"/>
            </w:pPr>
            <w:r>
              <w:t>Cluster 2: 37.56%</w:t>
            </w:r>
          </w:p>
          <w:p w14:paraId="42088FF3" w14:textId="77777777" w:rsidR="001B0E11" w:rsidRDefault="00F349BD">
            <w:pPr>
              <w:spacing w:line="240" w:lineRule="auto"/>
              <w:jc w:val="left"/>
            </w:pPr>
            <w:r>
              <w:t>Cluster 3: 65.53%</w:t>
            </w:r>
          </w:p>
          <w:p w14:paraId="5D8732C5" w14:textId="77777777" w:rsidR="001B0E11" w:rsidRDefault="00F349BD">
            <w:pPr>
              <w:spacing w:line="240" w:lineRule="auto"/>
              <w:jc w:val="left"/>
            </w:pPr>
            <w:r>
              <w:t>Overall: 51.29%</w:t>
            </w:r>
          </w:p>
        </w:tc>
      </w:tr>
    </w:tbl>
    <w:p w14:paraId="521DFBC5" w14:textId="77777777" w:rsidR="001B0E11" w:rsidRDefault="00F349BD">
      <w:pPr>
        <w:pStyle w:val="Heading4"/>
      </w:pPr>
      <w:bookmarkStart w:id="90" w:name="_Toc99921592"/>
      <w:r>
        <w:t>5.7.1 Variable Importance</w:t>
      </w:r>
      <w:bookmarkEnd w:id="90"/>
    </w:p>
    <w:p w14:paraId="6350936C" w14:textId="77777777" w:rsidR="001B0E11" w:rsidRDefault="00F349BD">
      <w:r>
        <w:t xml:space="preserve">We conducted two methods to determine the variable importance. Firstly, confidence intervals. The confidence intervals for UCI were found to exclude 0, showing statistical significance (Refer to Appendix G.1). Olist also showed similar results as all but one confidence intervals for the variables excluded 0 (Refer to Appendix G.2). We found a NaN for customer_state, PE level for cluster 3. This shows that the level PE has no significance in predicting cluster 3. The second method to ascertain our findings was to calculate the p-value. Through our calculations, we found that most variables in the UCI trainset had a p-value of 0, or less than 0.05 and most variables in the Olist dataset had a p-value of less than 0.05 (Refer to Appendix G.3 and G.4). Backward elimination was conducted afterwards and there were no changes to the UCI trainset. On the other hand, the Olist trainset only had a variable level removed. This shows that almost all variables in both datasets are significant, resulting in the none-to-small changes through backwards elimination. The same findings were discovered on the balanced trainset, further </w:t>
      </w:r>
      <w:r>
        <w:lastRenderedPageBreak/>
        <w:t xml:space="preserve">reinforcing our findings on variable significance. </w:t>
      </w:r>
    </w:p>
    <w:p w14:paraId="253494CA" w14:textId="77777777" w:rsidR="001B0E11" w:rsidRDefault="00F349BD">
      <w:pPr>
        <w:pStyle w:val="Heading4"/>
      </w:pPr>
      <w:bookmarkStart w:id="91" w:name="_Toc99921593"/>
      <w:r>
        <w:t>5.7.2 Accuracies</w:t>
      </w:r>
      <w:bookmarkEnd w:id="91"/>
    </w:p>
    <w:p w14:paraId="6D3CDB34" w14:textId="77777777" w:rsidR="001B0E11" w:rsidRDefault="00F349BD">
      <w:r>
        <w:t xml:space="preserve">The Logistic Regression accuracies were lower when the model is trained with the balanced trainset. However, the accuracy in predicting customers who fall under cluster 3 have notably increased. Due to reasons stated in </w:t>
      </w:r>
      <w:hyperlink w:anchor="_heading=h.qyke2pmni8qc">
        <w:r>
          <w:rPr>
            <w:color w:val="1155CC"/>
            <w:u w:val="single"/>
          </w:rPr>
          <w:t>Section 5.5.1</w:t>
        </w:r>
      </w:hyperlink>
      <w:r>
        <w:t>, we will prioritize the model on the balanced dataset.</w:t>
      </w:r>
    </w:p>
    <w:p w14:paraId="52B24137" w14:textId="77777777" w:rsidR="001B0E11" w:rsidRDefault="00F349BD">
      <w:pPr>
        <w:pStyle w:val="Heading4"/>
      </w:pPr>
      <w:bookmarkStart w:id="92" w:name="_Toc99921594"/>
      <w:r>
        <w:t>5.7.2 Conclusion</w:t>
      </w:r>
      <w:bookmarkEnd w:id="92"/>
    </w:p>
    <w:p w14:paraId="1B7CC767" w14:textId="77777777" w:rsidR="001B0E11" w:rsidRDefault="00F349BD">
      <w:r>
        <w:t>Multinomial Logistic provided us with important insights into variable importance and allowed us to recommend on which variable level to focus on. However, as most variables were found to be statistically significant with p-values of less than 0 and confidence interval that excludes 0, we were unable to provide definite recommendations on the important variable levels. To further analyse the variable levels, we extended our analysis to include MARS.</w:t>
      </w:r>
    </w:p>
    <w:p w14:paraId="1CFA8DE4" w14:textId="77777777" w:rsidR="001B0E11" w:rsidRDefault="00F349BD">
      <w:pPr>
        <w:pStyle w:val="Heading2"/>
      </w:pPr>
      <w:bookmarkStart w:id="93" w:name="_Toc99921595"/>
      <w:r>
        <w:t>5.8 Multivariate Adaptive Regression Splines (MARS)</w:t>
      </w:r>
      <w:bookmarkEnd w:id="93"/>
    </w:p>
    <w:p w14:paraId="532224A4" w14:textId="77777777" w:rsidR="001B0E11" w:rsidRDefault="00F349BD">
      <w:r>
        <w:t>For further analysis of variable importance and comparison to the earlier models, MARS model was built on both datasets. The findings are as follows:</w:t>
      </w:r>
    </w:p>
    <w:tbl>
      <w:tblPr>
        <w:tblStyle w:val="aff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
        <w:gridCol w:w="2975"/>
        <w:gridCol w:w="2035"/>
        <w:gridCol w:w="2870"/>
        <w:gridCol w:w="2034"/>
      </w:tblGrid>
      <w:tr w:rsidR="001B0E11" w14:paraId="331F770F" w14:textId="77777777">
        <w:trPr>
          <w:trHeight w:val="15"/>
        </w:trPr>
        <w:tc>
          <w:tcPr>
            <w:tcW w:w="885" w:type="dxa"/>
            <w:shd w:val="clear" w:color="auto" w:fill="auto"/>
            <w:tcMar>
              <w:top w:w="100" w:type="dxa"/>
              <w:left w:w="100" w:type="dxa"/>
              <w:bottom w:w="100" w:type="dxa"/>
              <w:right w:w="100" w:type="dxa"/>
            </w:tcMar>
          </w:tcPr>
          <w:p w14:paraId="5FE485FC" w14:textId="77777777" w:rsidR="001B0E11" w:rsidRDefault="001B0E11">
            <w:pPr>
              <w:spacing w:line="144" w:lineRule="auto"/>
            </w:pPr>
          </w:p>
        </w:tc>
        <w:tc>
          <w:tcPr>
            <w:tcW w:w="5010" w:type="dxa"/>
            <w:gridSpan w:val="2"/>
            <w:shd w:val="clear" w:color="auto" w:fill="auto"/>
            <w:tcMar>
              <w:top w:w="100" w:type="dxa"/>
              <w:left w:w="100" w:type="dxa"/>
              <w:bottom w:w="100" w:type="dxa"/>
              <w:right w:w="100" w:type="dxa"/>
            </w:tcMar>
          </w:tcPr>
          <w:p w14:paraId="5CF50FA7" w14:textId="77777777" w:rsidR="001B0E11" w:rsidRDefault="00F349BD">
            <w:pPr>
              <w:spacing w:line="144" w:lineRule="auto"/>
              <w:jc w:val="center"/>
              <w:rPr>
                <w:b/>
              </w:rPr>
            </w:pPr>
            <w:r>
              <w:rPr>
                <w:b/>
              </w:rPr>
              <w:t>Original Trainset</w:t>
            </w:r>
          </w:p>
        </w:tc>
        <w:tc>
          <w:tcPr>
            <w:tcW w:w="4904" w:type="dxa"/>
            <w:gridSpan w:val="2"/>
            <w:shd w:val="clear" w:color="auto" w:fill="auto"/>
            <w:tcMar>
              <w:top w:w="100" w:type="dxa"/>
              <w:left w:w="100" w:type="dxa"/>
              <w:bottom w:w="100" w:type="dxa"/>
              <w:right w:w="100" w:type="dxa"/>
            </w:tcMar>
          </w:tcPr>
          <w:p w14:paraId="40666437" w14:textId="77777777" w:rsidR="001B0E11" w:rsidRDefault="00F349BD">
            <w:pPr>
              <w:spacing w:line="144" w:lineRule="auto"/>
              <w:jc w:val="center"/>
              <w:rPr>
                <w:b/>
              </w:rPr>
            </w:pPr>
            <w:r>
              <w:rPr>
                <w:b/>
              </w:rPr>
              <w:t>Balanced Trainset</w:t>
            </w:r>
          </w:p>
        </w:tc>
      </w:tr>
      <w:tr w:rsidR="001B0E11" w14:paraId="2BC1C6EC" w14:textId="77777777">
        <w:trPr>
          <w:trHeight w:val="15"/>
        </w:trPr>
        <w:tc>
          <w:tcPr>
            <w:tcW w:w="885" w:type="dxa"/>
            <w:shd w:val="clear" w:color="auto" w:fill="auto"/>
            <w:tcMar>
              <w:top w:w="100" w:type="dxa"/>
              <w:left w:w="100" w:type="dxa"/>
              <w:bottom w:w="100" w:type="dxa"/>
              <w:right w:w="100" w:type="dxa"/>
            </w:tcMar>
          </w:tcPr>
          <w:p w14:paraId="59275590" w14:textId="77777777" w:rsidR="001B0E11" w:rsidRDefault="001B0E11">
            <w:pPr>
              <w:spacing w:line="144" w:lineRule="auto"/>
              <w:rPr>
                <w:b/>
              </w:rPr>
            </w:pPr>
          </w:p>
        </w:tc>
        <w:tc>
          <w:tcPr>
            <w:tcW w:w="2975" w:type="dxa"/>
            <w:shd w:val="clear" w:color="auto" w:fill="auto"/>
            <w:tcMar>
              <w:top w:w="100" w:type="dxa"/>
              <w:left w:w="100" w:type="dxa"/>
              <w:bottom w:w="100" w:type="dxa"/>
              <w:right w:w="100" w:type="dxa"/>
            </w:tcMar>
          </w:tcPr>
          <w:p w14:paraId="550A4A5B" w14:textId="77777777" w:rsidR="001B0E11" w:rsidRDefault="00F349BD">
            <w:pPr>
              <w:spacing w:line="144" w:lineRule="auto"/>
              <w:jc w:val="center"/>
              <w:rPr>
                <w:u w:val="single"/>
              </w:rPr>
            </w:pPr>
            <w:r>
              <w:rPr>
                <w:u w:val="single"/>
              </w:rPr>
              <w:t>Confusion Matrix</w:t>
            </w:r>
          </w:p>
        </w:tc>
        <w:tc>
          <w:tcPr>
            <w:tcW w:w="2035" w:type="dxa"/>
            <w:shd w:val="clear" w:color="auto" w:fill="auto"/>
            <w:tcMar>
              <w:top w:w="100" w:type="dxa"/>
              <w:left w:w="100" w:type="dxa"/>
              <w:bottom w:w="100" w:type="dxa"/>
              <w:right w:w="100" w:type="dxa"/>
            </w:tcMar>
          </w:tcPr>
          <w:p w14:paraId="06D3651F" w14:textId="77777777" w:rsidR="001B0E11" w:rsidRDefault="00F349BD">
            <w:pPr>
              <w:spacing w:line="144" w:lineRule="auto"/>
              <w:jc w:val="center"/>
              <w:rPr>
                <w:u w:val="single"/>
              </w:rPr>
            </w:pPr>
            <w:r>
              <w:rPr>
                <w:u w:val="single"/>
              </w:rPr>
              <w:t>Accuracy</w:t>
            </w:r>
          </w:p>
        </w:tc>
        <w:tc>
          <w:tcPr>
            <w:tcW w:w="2870" w:type="dxa"/>
            <w:shd w:val="clear" w:color="auto" w:fill="auto"/>
            <w:tcMar>
              <w:top w:w="100" w:type="dxa"/>
              <w:left w:w="100" w:type="dxa"/>
              <w:bottom w:w="100" w:type="dxa"/>
              <w:right w:w="100" w:type="dxa"/>
            </w:tcMar>
          </w:tcPr>
          <w:p w14:paraId="76DB047D" w14:textId="77777777" w:rsidR="001B0E11" w:rsidRDefault="00F349BD">
            <w:pPr>
              <w:spacing w:line="144" w:lineRule="auto"/>
              <w:jc w:val="center"/>
              <w:rPr>
                <w:u w:val="single"/>
              </w:rPr>
            </w:pPr>
            <w:r>
              <w:rPr>
                <w:u w:val="single"/>
              </w:rPr>
              <w:t>Confusion Matrix</w:t>
            </w:r>
          </w:p>
        </w:tc>
        <w:tc>
          <w:tcPr>
            <w:tcW w:w="2034" w:type="dxa"/>
            <w:shd w:val="clear" w:color="auto" w:fill="auto"/>
            <w:tcMar>
              <w:top w:w="100" w:type="dxa"/>
              <w:left w:w="100" w:type="dxa"/>
              <w:bottom w:w="100" w:type="dxa"/>
              <w:right w:w="100" w:type="dxa"/>
            </w:tcMar>
          </w:tcPr>
          <w:p w14:paraId="4B483262" w14:textId="77777777" w:rsidR="001B0E11" w:rsidRDefault="00F349BD">
            <w:pPr>
              <w:spacing w:line="144" w:lineRule="auto"/>
              <w:jc w:val="center"/>
              <w:rPr>
                <w:u w:val="single"/>
              </w:rPr>
            </w:pPr>
            <w:r>
              <w:rPr>
                <w:u w:val="single"/>
              </w:rPr>
              <w:t>Accuracy</w:t>
            </w:r>
          </w:p>
        </w:tc>
      </w:tr>
      <w:tr w:rsidR="001B0E11" w14:paraId="7E06E8DE" w14:textId="77777777">
        <w:tc>
          <w:tcPr>
            <w:tcW w:w="885" w:type="dxa"/>
            <w:shd w:val="clear" w:color="auto" w:fill="auto"/>
            <w:tcMar>
              <w:top w:w="100" w:type="dxa"/>
              <w:left w:w="100" w:type="dxa"/>
              <w:bottom w:w="100" w:type="dxa"/>
              <w:right w:w="100" w:type="dxa"/>
            </w:tcMar>
          </w:tcPr>
          <w:p w14:paraId="43F92619" w14:textId="77777777" w:rsidR="001B0E11" w:rsidRDefault="00F349BD">
            <w:pPr>
              <w:spacing w:line="240" w:lineRule="auto"/>
              <w:rPr>
                <w:b/>
              </w:rPr>
            </w:pPr>
            <w:r>
              <w:rPr>
                <w:b/>
              </w:rPr>
              <w:t>UCI</w:t>
            </w:r>
          </w:p>
          <w:p w14:paraId="4837692B"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10CA7988" w14:textId="77777777" w:rsidR="001B0E11" w:rsidRDefault="00F349BD">
            <w:pPr>
              <w:spacing w:line="240" w:lineRule="auto"/>
            </w:pPr>
            <w:r>
              <w:rPr>
                <w:noProof/>
              </w:rPr>
              <w:drawing>
                <wp:inline distT="114300" distB="114300" distL="114300" distR="114300" wp14:anchorId="522690E9" wp14:editId="2C922126">
                  <wp:extent cx="1717040" cy="438592"/>
                  <wp:effectExtent l="12700" t="12700" r="12700" b="12700"/>
                  <wp:docPr id="2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1717040" cy="438592"/>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42A500E4" w14:textId="77777777" w:rsidR="001B0E11" w:rsidRDefault="00F349BD">
            <w:pPr>
              <w:spacing w:line="240" w:lineRule="auto"/>
            </w:pPr>
            <w:r>
              <w:t>Cluster 1: 99.48%</w:t>
            </w:r>
          </w:p>
          <w:p w14:paraId="4F20044B" w14:textId="77777777" w:rsidR="001B0E11" w:rsidRDefault="00F349BD">
            <w:pPr>
              <w:spacing w:line="240" w:lineRule="auto"/>
            </w:pPr>
            <w:r>
              <w:t>Cluster 2: 5.06%</w:t>
            </w:r>
          </w:p>
          <w:p w14:paraId="1A518671" w14:textId="77777777" w:rsidR="001B0E11" w:rsidRDefault="00F349BD">
            <w:pPr>
              <w:spacing w:line="240" w:lineRule="auto"/>
            </w:pPr>
            <w:r>
              <w:t>Cluster 3. 97.27%</w:t>
            </w:r>
          </w:p>
          <w:p w14:paraId="449F64AF" w14:textId="77777777" w:rsidR="001B0E11" w:rsidRDefault="00F349BD">
            <w:pPr>
              <w:spacing w:line="240" w:lineRule="auto"/>
            </w:pPr>
            <w:r>
              <w:t>Overall: 94.09%</w:t>
            </w:r>
          </w:p>
        </w:tc>
        <w:tc>
          <w:tcPr>
            <w:tcW w:w="2870" w:type="dxa"/>
            <w:shd w:val="clear" w:color="auto" w:fill="auto"/>
            <w:tcMar>
              <w:top w:w="100" w:type="dxa"/>
              <w:left w:w="100" w:type="dxa"/>
              <w:bottom w:w="100" w:type="dxa"/>
              <w:right w:w="100" w:type="dxa"/>
            </w:tcMar>
          </w:tcPr>
          <w:p w14:paraId="31E659ED" w14:textId="77777777" w:rsidR="001B0E11" w:rsidRDefault="00F349BD">
            <w:pPr>
              <w:spacing w:line="240" w:lineRule="auto"/>
            </w:pPr>
            <w:r>
              <w:rPr>
                <w:noProof/>
              </w:rPr>
              <w:drawing>
                <wp:inline distT="114300" distB="114300" distL="114300" distR="114300" wp14:anchorId="7D0E74DC" wp14:editId="2EA615C2">
                  <wp:extent cx="1685925" cy="508000"/>
                  <wp:effectExtent l="12700" t="12700" r="12700" b="1270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1685925" cy="5080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6D14B675" w14:textId="77777777" w:rsidR="001B0E11" w:rsidRDefault="00F349BD">
            <w:pPr>
              <w:spacing w:line="240" w:lineRule="auto"/>
            </w:pPr>
            <w:r>
              <w:t>Cluster 1: 66.04%</w:t>
            </w:r>
          </w:p>
          <w:p w14:paraId="4EA88CC8" w14:textId="77777777" w:rsidR="001B0E11" w:rsidRDefault="00F349BD">
            <w:pPr>
              <w:spacing w:line="240" w:lineRule="auto"/>
            </w:pPr>
            <w:r>
              <w:t>Cluster 2: 71.40%</w:t>
            </w:r>
          </w:p>
          <w:p w14:paraId="332DAC40" w14:textId="77777777" w:rsidR="001B0E11" w:rsidRDefault="00F349BD">
            <w:pPr>
              <w:spacing w:line="240" w:lineRule="auto"/>
            </w:pPr>
            <w:r>
              <w:t>Cluster 3. 100%</w:t>
            </w:r>
          </w:p>
          <w:p w14:paraId="7A35D3AF" w14:textId="77777777" w:rsidR="001B0E11" w:rsidRDefault="00F349BD">
            <w:pPr>
              <w:spacing w:line="240" w:lineRule="auto"/>
              <w:jc w:val="left"/>
            </w:pPr>
            <w:r>
              <w:t>Overall: 79.15%</w:t>
            </w:r>
          </w:p>
        </w:tc>
      </w:tr>
      <w:tr w:rsidR="001B0E11" w14:paraId="1757701F" w14:textId="77777777">
        <w:tc>
          <w:tcPr>
            <w:tcW w:w="885" w:type="dxa"/>
            <w:shd w:val="clear" w:color="auto" w:fill="auto"/>
            <w:tcMar>
              <w:top w:w="100" w:type="dxa"/>
              <w:left w:w="100" w:type="dxa"/>
              <w:bottom w:w="100" w:type="dxa"/>
              <w:right w:w="100" w:type="dxa"/>
            </w:tcMar>
          </w:tcPr>
          <w:p w14:paraId="6A207612" w14:textId="77777777" w:rsidR="001B0E11" w:rsidRDefault="00F349BD">
            <w:pPr>
              <w:spacing w:line="240" w:lineRule="auto"/>
              <w:rPr>
                <w:b/>
              </w:rPr>
            </w:pPr>
            <w:r>
              <w:rPr>
                <w:b/>
              </w:rPr>
              <w:t>UCI</w:t>
            </w:r>
          </w:p>
          <w:p w14:paraId="7A5E8041"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166B3726" w14:textId="77777777" w:rsidR="001B0E11" w:rsidRDefault="00F349BD">
            <w:pPr>
              <w:spacing w:line="240" w:lineRule="auto"/>
            </w:pPr>
            <w:r>
              <w:rPr>
                <w:noProof/>
              </w:rPr>
              <w:drawing>
                <wp:inline distT="114300" distB="114300" distL="114300" distR="114300" wp14:anchorId="349D7471" wp14:editId="1788D909">
                  <wp:extent cx="1752600" cy="444500"/>
                  <wp:effectExtent l="12700" t="12700" r="12700" b="12700"/>
                  <wp:docPr id="1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752600" cy="4445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2A2F7842" w14:textId="77777777" w:rsidR="001B0E11" w:rsidRDefault="00F349BD">
            <w:pPr>
              <w:spacing w:line="240" w:lineRule="auto"/>
            </w:pPr>
            <w:r>
              <w:t>Cluster 1: 99.49%</w:t>
            </w:r>
          </w:p>
          <w:p w14:paraId="7A255271" w14:textId="77777777" w:rsidR="001B0E11" w:rsidRDefault="00F349BD">
            <w:pPr>
              <w:spacing w:line="240" w:lineRule="auto"/>
            </w:pPr>
            <w:r>
              <w:t>Cluster 2: 5.58%</w:t>
            </w:r>
          </w:p>
          <w:p w14:paraId="04D8AA6C" w14:textId="77777777" w:rsidR="001B0E11" w:rsidRDefault="00F349BD">
            <w:pPr>
              <w:spacing w:line="240" w:lineRule="auto"/>
            </w:pPr>
            <w:r>
              <w:t>Cluster 3: 97.47%</w:t>
            </w:r>
          </w:p>
          <w:p w14:paraId="070E9DF8" w14:textId="77777777" w:rsidR="001B0E11" w:rsidRDefault="00F349BD">
            <w:pPr>
              <w:spacing w:line="240" w:lineRule="auto"/>
            </w:pPr>
            <w:r>
              <w:t>Overall: 94.03%</w:t>
            </w:r>
          </w:p>
        </w:tc>
        <w:tc>
          <w:tcPr>
            <w:tcW w:w="2870" w:type="dxa"/>
            <w:shd w:val="clear" w:color="auto" w:fill="auto"/>
            <w:tcMar>
              <w:top w:w="100" w:type="dxa"/>
              <w:left w:w="100" w:type="dxa"/>
              <w:bottom w:w="100" w:type="dxa"/>
              <w:right w:w="100" w:type="dxa"/>
            </w:tcMar>
          </w:tcPr>
          <w:p w14:paraId="56CEF76D" w14:textId="77777777" w:rsidR="001B0E11" w:rsidRDefault="00F349BD">
            <w:pPr>
              <w:spacing w:line="240" w:lineRule="auto"/>
            </w:pPr>
            <w:r>
              <w:rPr>
                <w:noProof/>
              </w:rPr>
              <w:drawing>
                <wp:inline distT="114300" distB="114300" distL="114300" distR="114300" wp14:anchorId="77FAFAC5" wp14:editId="727342DC">
                  <wp:extent cx="1685925" cy="482600"/>
                  <wp:effectExtent l="12700" t="12700" r="12700" b="12700"/>
                  <wp:docPr id="23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1685925" cy="4826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CF7039C" w14:textId="77777777" w:rsidR="001B0E11" w:rsidRDefault="00F349BD">
            <w:pPr>
              <w:spacing w:line="240" w:lineRule="auto"/>
            </w:pPr>
            <w:r>
              <w:t>Cluster 1: 66.31%</w:t>
            </w:r>
          </w:p>
          <w:p w14:paraId="0B5270E9" w14:textId="77777777" w:rsidR="001B0E11" w:rsidRDefault="00F349BD">
            <w:pPr>
              <w:spacing w:line="240" w:lineRule="auto"/>
            </w:pPr>
            <w:r>
              <w:t>Cluster 2: 71.64%</w:t>
            </w:r>
          </w:p>
          <w:p w14:paraId="74C24A12" w14:textId="77777777" w:rsidR="001B0E11" w:rsidRDefault="00F349BD">
            <w:pPr>
              <w:spacing w:line="240" w:lineRule="auto"/>
            </w:pPr>
            <w:r>
              <w:t>Cluster 3: 100%</w:t>
            </w:r>
          </w:p>
          <w:p w14:paraId="5CA093EA" w14:textId="77777777" w:rsidR="001B0E11" w:rsidRDefault="00F349BD">
            <w:pPr>
              <w:spacing w:line="240" w:lineRule="auto"/>
            </w:pPr>
            <w:r>
              <w:t>Overall: 67.28%</w:t>
            </w:r>
          </w:p>
        </w:tc>
      </w:tr>
      <w:tr w:rsidR="001B0E11" w14:paraId="1D50C057" w14:textId="77777777">
        <w:tc>
          <w:tcPr>
            <w:tcW w:w="885" w:type="dxa"/>
            <w:shd w:val="clear" w:color="auto" w:fill="auto"/>
            <w:tcMar>
              <w:top w:w="100" w:type="dxa"/>
              <w:left w:w="100" w:type="dxa"/>
              <w:bottom w:w="100" w:type="dxa"/>
              <w:right w:w="100" w:type="dxa"/>
            </w:tcMar>
          </w:tcPr>
          <w:p w14:paraId="10750F42" w14:textId="77777777" w:rsidR="001B0E11" w:rsidRDefault="00F349BD">
            <w:pPr>
              <w:spacing w:line="240" w:lineRule="auto"/>
              <w:rPr>
                <w:b/>
              </w:rPr>
            </w:pPr>
            <w:r>
              <w:rPr>
                <w:b/>
              </w:rPr>
              <w:t>Olist</w:t>
            </w:r>
          </w:p>
          <w:p w14:paraId="75D72114"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591CEEC1" w14:textId="77777777" w:rsidR="001B0E11" w:rsidRDefault="00F349BD">
            <w:pPr>
              <w:spacing w:line="240" w:lineRule="auto"/>
            </w:pPr>
            <w:r>
              <w:rPr>
                <w:noProof/>
              </w:rPr>
              <w:drawing>
                <wp:inline distT="114300" distB="114300" distL="114300" distR="114300" wp14:anchorId="4AD8F652" wp14:editId="006E8022">
                  <wp:extent cx="1752600" cy="508000"/>
                  <wp:effectExtent l="12700" t="12700" r="12700" b="12700"/>
                  <wp:docPr id="1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1752600" cy="5080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460050EF" w14:textId="77777777" w:rsidR="001B0E11" w:rsidRDefault="00F349BD">
            <w:pPr>
              <w:spacing w:line="240" w:lineRule="auto"/>
            </w:pPr>
            <w:r>
              <w:t>Cluster 1: 99.56%</w:t>
            </w:r>
          </w:p>
          <w:p w14:paraId="152DAD1B" w14:textId="77777777" w:rsidR="001B0E11" w:rsidRDefault="00F349BD">
            <w:pPr>
              <w:spacing w:line="240" w:lineRule="auto"/>
            </w:pPr>
            <w:r>
              <w:t>Cluster 2: 6.53%</w:t>
            </w:r>
          </w:p>
          <w:p w14:paraId="145694D7" w14:textId="77777777" w:rsidR="001B0E11" w:rsidRDefault="00F349BD">
            <w:pPr>
              <w:spacing w:line="240" w:lineRule="auto"/>
            </w:pPr>
            <w:r>
              <w:t>Cluster 3: 3.05%</w:t>
            </w:r>
          </w:p>
          <w:p w14:paraId="5898C024" w14:textId="77777777" w:rsidR="001B0E11" w:rsidRDefault="00F349BD">
            <w:pPr>
              <w:spacing w:line="240" w:lineRule="auto"/>
            </w:pPr>
            <w:r>
              <w:t>Overall: 87.79%</w:t>
            </w:r>
          </w:p>
        </w:tc>
        <w:tc>
          <w:tcPr>
            <w:tcW w:w="2870" w:type="dxa"/>
            <w:shd w:val="clear" w:color="auto" w:fill="auto"/>
            <w:tcMar>
              <w:top w:w="100" w:type="dxa"/>
              <w:left w:w="100" w:type="dxa"/>
              <w:bottom w:w="100" w:type="dxa"/>
              <w:right w:w="100" w:type="dxa"/>
            </w:tcMar>
          </w:tcPr>
          <w:p w14:paraId="770FFC37" w14:textId="77777777" w:rsidR="001B0E11" w:rsidRDefault="00F349BD">
            <w:pPr>
              <w:spacing w:line="240" w:lineRule="auto"/>
            </w:pPr>
            <w:r>
              <w:rPr>
                <w:noProof/>
              </w:rPr>
              <w:drawing>
                <wp:inline distT="114300" distB="114300" distL="114300" distR="114300" wp14:anchorId="2A3651C0" wp14:editId="00EAEB7A">
                  <wp:extent cx="1600200" cy="457200"/>
                  <wp:effectExtent l="12700" t="12700" r="12700" b="12700"/>
                  <wp:docPr id="2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1600200" cy="4572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3B4BD3B3" w14:textId="77777777" w:rsidR="001B0E11" w:rsidRDefault="00F349BD">
            <w:pPr>
              <w:spacing w:line="240" w:lineRule="auto"/>
              <w:jc w:val="left"/>
            </w:pPr>
            <w:r>
              <w:t>Cluster 1: 64.69%</w:t>
            </w:r>
          </w:p>
          <w:p w14:paraId="67054E78" w14:textId="77777777" w:rsidR="001B0E11" w:rsidRDefault="00F349BD">
            <w:pPr>
              <w:spacing w:line="240" w:lineRule="auto"/>
              <w:jc w:val="left"/>
            </w:pPr>
            <w:r>
              <w:t>Cluster 2: 49.05%</w:t>
            </w:r>
          </w:p>
          <w:p w14:paraId="51A046A2" w14:textId="77777777" w:rsidR="001B0E11" w:rsidRDefault="00F349BD">
            <w:pPr>
              <w:spacing w:line="240" w:lineRule="auto"/>
              <w:jc w:val="left"/>
            </w:pPr>
            <w:r>
              <w:t>Cluster 3: 81.68%</w:t>
            </w:r>
          </w:p>
          <w:p w14:paraId="0CC2840E" w14:textId="77777777" w:rsidR="001B0E11" w:rsidRDefault="00F349BD">
            <w:pPr>
              <w:spacing w:line="240" w:lineRule="auto"/>
              <w:jc w:val="left"/>
            </w:pPr>
            <w:r>
              <w:t>Overall: 65.14%</w:t>
            </w:r>
          </w:p>
        </w:tc>
      </w:tr>
      <w:tr w:rsidR="001B0E11" w14:paraId="4DC5C6B6" w14:textId="77777777">
        <w:tc>
          <w:tcPr>
            <w:tcW w:w="885" w:type="dxa"/>
            <w:shd w:val="clear" w:color="auto" w:fill="auto"/>
            <w:tcMar>
              <w:top w:w="100" w:type="dxa"/>
              <w:left w:w="100" w:type="dxa"/>
              <w:bottom w:w="100" w:type="dxa"/>
              <w:right w:w="100" w:type="dxa"/>
            </w:tcMar>
          </w:tcPr>
          <w:p w14:paraId="3DEF865F" w14:textId="77777777" w:rsidR="001B0E11" w:rsidRDefault="00F349BD">
            <w:pPr>
              <w:spacing w:line="240" w:lineRule="auto"/>
              <w:rPr>
                <w:b/>
              </w:rPr>
            </w:pPr>
            <w:r>
              <w:rPr>
                <w:b/>
              </w:rPr>
              <w:t>Olist</w:t>
            </w:r>
          </w:p>
          <w:p w14:paraId="2902D044"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6BFC8DCD" w14:textId="77777777" w:rsidR="001B0E11" w:rsidRDefault="00F349BD">
            <w:pPr>
              <w:spacing w:line="240" w:lineRule="auto"/>
            </w:pPr>
            <w:r>
              <w:rPr>
                <w:noProof/>
              </w:rPr>
              <w:drawing>
                <wp:inline distT="114300" distB="114300" distL="114300" distR="114300" wp14:anchorId="4F585331" wp14:editId="0A7C52EA">
                  <wp:extent cx="1752600" cy="482600"/>
                  <wp:effectExtent l="12700" t="12700" r="12700" b="12700"/>
                  <wp:docPr id="2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752600" cy="4826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52D8EE27" w14:textId="77777777" w:rsidR="001B0E11" w:rsidRDefault="00F349BD">
            <w:pPr>
              <w:spacing w:line="240" w:lineRule="auto"/>
            </w:pPr>
            <w:r>
              <w:t>Cluster 1: 99.56%</w:t>
            </w:r>
          </w:p>
          <w:p w14:paraId="67353199" w14:textId="77777777" w:rsidR="001B0E11" w:rsidRDefault="00F349BD">
            <w:pPr>
              <w:spacing w:line="240" w:lineRule="auto"/>
            </w:pPr>
            <w:r>
              <w:t>Cluster 2: 6.94%</w:t>
            </w:r>
          </w:p>
          <w:p w14:paraId="7EBC95D7" w14:textId="77777777" w:rsidR="001B0E11" w:rsidRDefault="00F349BD">
            <w:pPr>
              <w:spacing w:line="240" w:lineRule="auto"/>
            </w:pPr>
            <w:r>
              <w:t>Cluster 3: 2.43%</w:t>
            </w:r>
          </w:p>
          <w:p w14:paraId="23CD6273" w14:textId="77777777" w:rsidR="001B0E11" w:rsidRDefault="00F349BD">
            <w:pPr>
              <w:spacing w:line="240" w:lineRule="auto"/>
            </w:pPr>
            <w:r>
              <w:t xml:space="preserve">Overall: 88.18 % </w:t>
            </w:r>
          </w:p>
        </w:tc>
        <w:tc>
          <w:tcPr>
            <w:tcW w:w="2870" w:type="dxa"/>
            <w:shd w:val="clear" w:color="auto" w:fill="auto"/>
            <w:tcMar>
              <w:top w:w="100" w:type="dxa"/>
              <w:left w:w="100" w:type="dxa"/>
              <w:bottom w:w="100" w:type="dxa"/>
              <w:right w:w="100" w:type="dxa"/>
            </w:tcMar>
          </w:tcPr>
          <w:p w14:paraId="1946ADAC" w14:textId="77777777" w:rsidR="001B0E11" w:rsidRDefault="00F349BD">
            <w:pPr>
              <w:spacing w:line="240" w:lineRule="auto"/>
              <w:jc w:val="left"/>
            </w:pPr>
            <w:r>
              <w:rPr>
                <w:noProof/>
              </w:rPr>
              <w:drawing>
                <wp:inline distT="114300" distB="114300" distL="114300" distR="114300" wp14:anchorId="5E8582A5" wp14:editId="42F1D127">
                  <wp:extent cx="1600200" cy="444500"/>
                  <wp:effectExtent l="12700" t="12700" r="12700" b="1270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1600200" cy="4445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4781556F" w14:textId="77777777" w:rsidR="001B0E11" w:rsidRDefault="00F349BD">
            <w:pPr>
              <w:spacing w:line="240" w:lineRule="auto"/>
              <w:jc w:val="left"/>
            </w:pPr>
            <w:r>
              <w:t>Cluster 1: 57.41%</w:t>
            </w:r>
          </w:p>
          <w:p w14:paraId="47B754C5" w14:textId="77777777" w:rsidR="001B0E11" w:rsidRDefault="00F349BD">
            <w:pPr>
              <w:spacing w:line="240" w:lineRule="auto"/>
              <w:jc w:val="left"/>
            </w:pPr>
            <w:r>
              <w:t>Cluster 2: 39.29%</w:t>
            </w:r>
          </w:p>
          <w:p w14:paraId="5F3BF46A" w14:textId="77777777" w:rsidR="001B0E11" w:rsidRDefault="00F349BD">
            <w:pPr>
              <w:spacing w:line="240" w:lineRule="auto"/>
              <w:jc w:val="left"/>
            </w:pPr>
            <w:r>
              <w:t>Cluster 3: 65.53%</w:t>
            </w:r>
          </w:p>
          <w:p w14:paraId="1A1C6119" w14:textId="77777777" w:rsidR="001B0E11" w:rsidRDefault="00F349BD">
            <w:pPr>
              <w:spacing w:line="240" w:lineRule="auto"/>
              <w:jc w:val="left"/>
            </w:pPr>
            <w:r>
              <w:t>Overall: 55.35%</w:t>
            </w:r>
          </w:p>
        </w:tc>
      </w:tr>
    </w:tbl>
    <w:p w14:paraId="37650AA9" w14:textId="77777777" w:rsidR="001B0E11" w:rsidRDefault="00F349BD">
      <w:pPr>
        <w:pStyle w:val="Heading4"/>
      </w:pPr>
      <w:bookmarkStart w:id="94" w:name="_Toc99921596"/>
      <w:r>
        <w:t>5.8.1 Parameter Tuning</w:t>
      </w:r>
      <w:bookmarkEnd w:id="94"/>
    </w:p>
    <w:p w14:paraId="3A56C75E" w14:textId="77777777" w:rsidR="001B0E11" w:rsidRDefault="00F349BD">
      <w:r>
        <w:t xml:space="preserve">We tuned the MARS nfold and degree parameters to determine a higher GRSq and accuracy. We prioritized a higher overall GRSq to prevent overfitting of our model, followed by accuracy in our predictions. After tuning these parameters, we found that a degree of 2 provides a higher GRSq for our models on UCI and Olist trainsets, as well as each of the balanced trainsets (Refer from Appendix H.1 to H.8). We also found that a degree of 2 provides our models with better accuracy too. The nfold parameter did not affect the GRSq nor accuracy, thus we decided to use the default settings for nfold. </w:t>
      </w:r>
    </w:p>
    <w:p w14:paraId="2E2B300D" w14:textId="77777777" w:rsidR="001B0E11" w:rsidRDefault="00F349BD">
      <w:pPr>
        <w:pStyle w:val="Heading4"/>
      </w:pPr>
      <w:bookmarkStart w:id="95" w:name="_Toc99921597"/>
      <w:r>
        <w:t>5.8.2 Variable Importance</w:t>
      </w:r>
      <w:bookmarkEnd w:id="95"/>
    </w:p>
    <w:p w14:paraId="49DF2077" w14:textId="77777777" w:rsidR="001B0E11" w:rsidRDefault="00F349BD">
      <w:r>
        <w:t xml:space="preserve">We were able to extract the variable importance using the evimp function (Refer from Appendix H.9 to H.12). The function </w:t>
      </w:r>
      <w:r>
        <w:lastRenderedPageBreak/>
        <w:t>allowed us to determine the importance of the variable and its level by measuring its GCV and RSS values. Based on the results, we found that the top 3 important variables of each dataset (#1 on left, #3 on right) are:</w:t>
      </w:r>
    </w:p>
    <w:tbl>
      <w:tblPr>
        <w:tblStyle w:val="affff4"/>
        <w:tblW w:w="114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9595"/>
      </w:tblGrid>
      <w:tr w:rsidR="001B0E11" w14:paraId="04C06E61" w14:textId="77777777">
        <w:trPr>
          <w:jc w:val="center"/>
        </w:trPr>
        <w:tc>
          <w:tcPr>
            <w:tcW w:w="1815" w:type="dxa"/>
            <w:shd w:val="clear" w:color="auto" w:fill="auto"/>
            <w:tcMar>
              <w:top w:w="100" w:type="dxa"/>
              <w:left w:w="100" w:type="dxa"/>
              <w:bottom w:w="100" w:type="dxa"/>
              <w:right w:w="100" w:type="dxa"/>
            </w:tcMar>
          </w:tcPr>
          <w:p w14:paraId="0FED427C" w14:textId="77777777" w:rsidR="001B0E11" w:rsidRDefault="00F349BD">
            <w:pPr>
              <w:pBdr>
                <w:top w:val="nil"/>
                <w:left w:val="nil"/>
                <w:bottom w:val="nil"/>
                <w:right w:val="nil"/>
                <w:between w:val="nil"/>
              </w:pBdr>
              <w:spacing w:line="144" w:lineRule="auto"/>
              <w:jc w:val="left"/>
              <w:rPr>
                <w:b/>
              </w:rPr>
            </w:pPr>
            <w:r>
              <w:rPr>
                <w:b/>
              </w:rPr>
              <w:t>Dataset</w:t>
            </w:r>
          </w:p>
        </w:tc>
        <w:tc>
          <w:tcPr>
            <w:tcW w:w="9595" w:type="dxa"/>
            <w:shd w:val="clear" w:color="auto" w:fill="auto"/>
            <w:tcMar>
              <w:top w:w="100" w:type="dxa"/>
              <w:left w:w="100" w:type="dxa"/>
              <w:bottom w:w="100" w:type="dxa"/>
              <w:right w:w="100" w:type="dxa"/>
            </w:tcMar>
            <w:vAlign w:val="center"/>
          </w:tcPr>
          <w:p w14:paraId="1C1C4CF1" w14:textId="77777777" w:rsidR="001B0E11" w:rsidRDefault="00F349BD">
            <w:pPr>
              <w:pBdr>
                <w:top w:val="nil"/>
                <w:left w:val="nil"/>
                <w:bottom w:val="nil"/>
                <w:right w:val="nil"/>
                <w:between w:val="nil"/>
              </w:pBdr>
              <w:spacing w:line="144" w:lineRule="auto"/>
              <w:jc w:val="left"/>
              <w:rPr>
                <w:b/>
              </w:rPr>
            </w:pPr>
            <w:r>
              <w:rPr>
                <w:b/>
              </w:rPr>
              <w:t>Top 3 Variable Name/Levels</w:t>
            </w:r>
          </w:p>
        </w:tc>
      </w:tr>
      <w:tr w:rsidR="001B0E11" w14:paraId="3E046630" w14:textId="77777777">
        <w:trPr>
          <w:jc w:val="center"/>
        </w:trPr>
        <w:tc>
          <w:tcPr>
            <w:tcW w:w="1815" w:type="dxa"/>
            <w:shd w:val="clear" w:color="auto" w:fill="auto"/>
            <w:tcMar>
              <w:top w:w="100" w:type="dxa"/>
              <w:left w:w="100" w:type="dxa"/>
              <w:bottom w:w="100" w:type="dxa"/>
              <w:right w:w="100" w:type="dxa"/>
            </w:tcMar>
          </w:tcPr>
          <w:p w14:paraId="655734E3" w14:textId="77777777" w:rsidR="001B0E11" w:rsidRDefault="00F349BD">
            <w:pPr>
              <w:pBdr>
                <w:top w:val="nil"/>
                <w:left w:val="nil"/>
                <w:bottom w:val="nil"/>
                <w:right w:val="nil"/>
                <w:between w:val="nil"/>
              </w:pBdr>
              <w:spacing w:line="240" w:lineRule="auto"/>
              <w:jc w:val="left"/>
            </w:pPr>
            <w:r>
              <w:t>UCI Original Trainset</w:t>
            </w:r>
          </w:p>
        </w:tc>
        <w:tc>
          <w:tcPr>
            <w:tcW w:w="9595" w:type="dxa"/>
            <w:shd w:val="clear" w:color="auto" w:fill="auto"/>
            <w:tcMar>
              <w:top w:w="100" w:type="dxa"/>
              <w:left w:w="100" w:type="dxa"/>
              <w:bottom w:w="100" w:type="dxa"/>
              <w:right w:w="100" w:type="dxa"/>
            </w:tcMar>
          </w:tcPr>
          <w:p w14:paraId="5D94C466" w14:textId="77777777" w:rsidR="001B0E11" w:rsidRDefault="001B0E11">
            <w:pPr>
              <w:pBdr>
                <w:top w:val="nil"/>
                <w:left w:val="nil"/>
                <w:bottom w:val="nil"/>
                <w:right w:val="nil"/>
                <w:between w:val="nil"/>
              </w:pBdr>
              <w:spacing w:line="14" w:lineRule="auto"/>
              <w:jc w:val="left"/>
            </w:pPr>
          </w:p>
          <w:tbl>
            <w:tblPr>
              <w:tblStyle w:val="a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3285"/>
              <w:gridCol w:w="3000"/>
            </w:tblGrid>
            <w:tr w:rsidR="001B0E11" w14:paraId="5B4BE0B5" w14:textId="77777777">
              <w:trPr>
                <w:trHeight w:val="360"/>
              </w:trPr>
              <w:tc>
                <w:tcPr>
                  <w:tcW w:w="2715" w:type="dxa"/>
                  <w:shd w:val="clear" w:color="auto" w:fill="auto"/>
                  <w:tcMar>
                    <w:top w:w="100" w:type="dxa"/>
                    <w:left w:w="100" w:type="dxa"/>
                    <w:bottom w:w="100" w:type="dxa"/>
                    <w:right w:w="100" w:type="dxa"/>
                  </w:tcMar>
                </w:tcPr>
                <w:p w14:paraId="2F3F7863" w14:textId="77777777" w:rsidR="001B0E11" w:rsidRDefault="00F349BD">
                  <w:pPr>
                    <w:pBdr>
                      <w:top w:val="nil"/>
                      <w:left w:val="nil"/>
                      <w:bottom w:val="nil"/>
                      <w:right w:val="nil"/>
                      <w:between w:val="nil"/>
                    </w:pBdr>
                    <w:spacing w:line="240" w:lineRule="auto"/>
                    <w:jc w:val="left"/>
                  </w:pPr>
                  <w:r>
                    <w:t>InvoiceDate_DayofMonth</w:t>
                  </w:r>
                </w:p>
              </w:tc>
              <w:tc>
                <w:tcPr>
                  <w:tcW w:w="3285" w:type="dxa"/>
                  <w:shd w:val="clear" w:color="auto" w:fill="auto"/>
                  <w:tcMar>
                    <w:top w:w="100" w:type="dxa"/>
                    <w:left w:w="100" w:type="dxa"/>
                    <w:bottom w:w="100" w:type="dxa"/>
                    <w:right w:w="100" w:type="dxa"/>
                  </w:tcMar>
                </w:tcPr>
                <w:p w14:paraId="30FA470E" w14:textId="77777777" w:rsidR="001B0E11" w:rsidRDefault="00F349BD">
                  <w:pPr>
                    <w:spacing w:line="240" w:lineRule="auto"/>
                    <w:jc w:val="left"/>
                  </w:pPr>
                  <w:r>
                    <w:t>InvoiceDate_MonthName, August</w:t>
                  </w:r>
                </w:p>
              </w:tc>
              <w:tc>
                <w:tcPr>
                  <w:tcW w:w="3000" w:type="dxa"/>
                  <w:shd w:val="clear" w:color="auto" w:fill="auto"/>
                  <w:tcMar>
                    <w:top w:w="100" w:type="dxa"/>
                    <w:left w:w="100" w:type="dxa"/>
                    <w:bottom w:w="100" w:type="dxa"/>
                    <w:right w:w="100" w:type="dxa"/>
                  </w:tcMar>
                </w:tcPr>
                <w:p w14:paraId="0C84BCCE" w14:textId="77777777" w:rsidR="001B0E11" w:rsidRDefault="00F349BD">
                  <w:pPr>
                    <w:pBdr>
                      <w:top w:val="nil"/>
                      <w:left w:val="nil"/>
                      <w:bottom w:val="nil"/>
                      <w:right w:val="nil"/>
                      <w:between w:val="nil"/>
                    </w:pBdr>
                    <w:spacing w:line="240" w:lineRule="auto"/>
                    <w:jc w:val="left"/>
                  </w:pPr>
                  <w:r>
                    <w:t>Country, United Kingdom</w:t>
                  </w:r>
                </w:p>
              </w:tc>
            </w:tr>
          </w:tbl>
          <w:p w14:paraId="08F87099" w14:textId="77777777" w:rsidR="001B0E11" w:rsidRDefault="001B0E11">
            <w:pPr>
              <w:pBdr>
                <w:top w:val="nil"/>
                <w:left w:val="nil"/>
                <w:bottom w:val="nil"/>
                <w:right w:val="nil"/>
                <w:between w:val="nil"/>
              </w:pBdr>
              <w:spacing w:line="14" w:lineRule="auto"/>
              <w:jc w:val="left"/>
            </w:pPr>
          </w:p>
        </w:tc>
      </w:tr>
      <w:tr w:rsidR="001B0E11" w14:paraId="75F43895" w14:textId="77777777">
        <w:trPr>
          <w:jc w:val="center"/>
        </w:trPr>
        <w:tc>
          <w:tcPr>
            <w:tcW w:w="1815" w:type="dxa"/>
            <w:shd w:val="clear" w:color="auto" w:fill="auto"/>
            <w:tcMar>
              <w:top w:w="100" w:type="dxa"/>
              <w:left w:w="100" w:type="dxa"/>
              <w:bottom w:w="100" w:type="dxa"/>
              <w:right w:w="100" w:type="dxa"/>
            </w:tcMar>
          </w:tcPr>
          <w:p w14:paraId="49D119A7" w14:textId="77777777" w:rsidR="001B0E11" w:rsidRDefault="00F349BD">
            <w:pPr>
              <w:pBdr>
                <w:top w:val="nil"/>
                <w:left w:val="nil"/>
                <w:bottom w:val="nil"/>
                <w:right w:val="nil"/>
                <w:between w:val="nil"/>
              </w:pBdr>
              <w:spacing w:line="240" w:lineRule="auto"/>
              <w:jc w:val="left"/>
            </w:pPr>
            <w:r>
              <w:t>UCI Balanced Trainset</w:t>
            </w:r>
          </w:p>
        </w:tc>
        <w:tc>
          <w:tcPr>
            <w:tcW w:w="9595" w:type="dxa"/>
            <w:shd w:val="clear" w:color="auto" w:fill="auto"/>
            <w:tcMar>
              <w:top w:w="100" w:type="dxa"/>
              <w:left w:w="100" w:type="dxa"/>
              <w:bottom w:w="100" w:type="dxa"/>
              <w:right w:w="100" w:type="dxa"/>
            </w:tcMar>
          </w:tcPr>
          <w:p w14:paraId="75D1E9D1" w14:textId="77777777" w:rsidR="001B0E11" w:rsidRDefault="001B0E11">
            <w:pPr>
              <w:pBdr>
                <w:top w:val="nil"/>
                <w:left w:val="nil"/>
                <w:bottom w:val="nil"/>
                <w:right w:val="nil"/>
                <w:between w:val="nil"/>
              </w:pBdr>
              <w:spacing w:line="14" w:lineRule="auto"/>
              <w:jc w:val="left"/>
            </w:pPr>
          </w:p>
          <w:tbl>
            <w:tblPr>
              <w:tblStyle w:val="affff6"/>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2655"/>
              <w:gridCol w:w="2670"/>
            </w:tblGrid>
            <w:tr w:rsidR="001B0E11" w14:paraId="3E4EA20D" w14:textId="77777777">
              <w:tc>
                <w:tcPr>
                  <w:tcW w:w="3720" w:type="dxa"/>
                  <w:shd w:val="clear" w:color="auto" w:fill="auto"/>
                  <w:tcMar>
                    <w:top w:w="100" w:type="dxa"/>
                    <w:left w:w="100" w:type="dxa"/>
                    <w:bottom w:w="100" w:type="dxa"/>
                    <w:right w:w="100" w:type="dxa"/>
                  </w:tcMar>
                </w:tcPr>
                <w:p w14:paraId="1103E214" w14:textId="77777777" w:rsidR="001B0E11" w:rsidRDefault="00F349BD">
                  <w:pPr>
                    <w:pBdr>
                      <w:top w:val="nil"/>
                      <w:left w:val="nil"/>
                      <w:bottom w:val="nil"/>
                      <w:right w:val="nil"/>
                      <w:between w:val="nil"/>
                    </w:pBdr>
                    <w:spacing w:line="240" w:lineRule="auto"/>
                    <w:jc w:val="left"/>
                  </w:pPr>
                  <w:r>
                    <w:t>InvoiceDate_MonthName, September</w:t>
                  </w:r>
                </w:p>
              </w:tc>
              <w:tc>
                <w:tcPr>
                  <w:tcW w:w="2655" w:type="dxa"/>
                  <w:shd w:val="clear" w:color="auto" w:fill="auto"/>
                  <w:tcMar>
                    <w:top w:w="100" w:type="dxa"/>
                    <w:left w:w="100" w:type="dxa"/>
                    <w:bottom w:w="100" w:type="dxa"/>
                    <w:right w:w="100" w:type="dxa"/>
                  </w:tcMar>
                </w:tcPr>
                <w:p w14:paraId="5D04C326" w14:textId="77777777" w:rsidR="001B0E11" w:rsidRDefault="00F349BD">
                  <w:pPr>
                    <w:pBdr>
                      <w:top w:val="nil"/>
                      <w:left w:val="nil"/>
                      <w:bottom w:val="nil"/>
                      <w:right w:val="nil"/>
                      <w:between w:val="nil"/>
                    </w:pBdr>
                    <w:spacing w:line="240" w:lineRule="auto"/>
                    <w:jc w:val="left"/>
                  </w:pPr>
                  <w:r>
                    <w:t>InvoiceDate_DayofMonth</w:t>
                  </w:r>
                </w:p>
              </w:tc>
              <w:tc>
                <w:tcPr>
                  <w:tcW w:w="2670" w:type="dxa"/>
                  <w:shd w:val="clear" w:color="auto" w:fill="auto"/>
                  <w:tcMar>
                    <w:top w:w="100" w:type="dxa"/>
                    <w:left w:w="100" w:type="dxa"/>
                    <w:bottom w:w="100" w:type="dxa"/>
                    <w:right w:w="100" w:type="dxa"/>
                  </w:tcMar>
                </w:tcPr>
                <w:p w14:paraId="1ABF7740" w14:textId="77777777" w:rsidR="001B0E11" w:rsidRDefault="00F349BD">
                  <w:pPr>
                    <w:pBdr>
                      <w:top w:val="nil"/>
                      <w:left w:val="nil"/>
                      <w:bottom w:val="nil"/>
                      <w:right w:val="nil"/>
                      <w:between w:val="nil"/>
                    </w:pBdr>
                    <w:spacing w:line="240" w:lineRule="auto"/>
                    <w:jc w:val="left"/>
                  </w:pPr>
                  <w:r>
                    <w:t>Country, Finland</w:t>
                  </w:r>
                </w:p>
              </w:tc>
            </w:tr>
          </w:tbl>
          <w:p w14:paraId="69AB915B" w14:textId="77777777" w:rsidR="001B0E11" w:rsidRDefault="001B0E11">
            <w:pPr>
              <w:pBdr>
                <w:top w:val="nil"/>
                <w:left w:val="nil"/>
                <w:bottom w:val="nil"/>
                <w:right w:val="nil"/>
                <w:between w:val="nil"/>
              </w:pBdr>
              <w:spacing w:line="14" w:lineRule="auto"/>
              <w:jc w:val="left"/>
            </w:pPr>
          </w:p>
        </w:tc>
      </w:tr>
      <w:tr w:rsidR="001B0E11" w14:paraId="28329EC2" w14:textId="77777777">
        <w:trPr>
          <w:jc w:val="center"/>
        </w:trPr>
        <w:tc>
          <w:tcPr>
            <w:tcW w:w="1815" w:type="dxa"/>
            <w:shd w:val="clear" w:color="auto" w:fill="auto"/>
            <w:tcMar>
              <w:top w:w="100" w:type="dxa"/>
              <w:left w:w="100" w:type="dxa"/>
              <w:bottom w:w="100" w:type="dxa"/>
              <w:right w:w="100" w:type="dxa"/>
            </w:tcMar>
          </w:tcPr>
          <w:p w14:paraId="352B94E1" w14:textId="77777777" w:rsidR="001B0E11" w:rsidRDefault="00F349BD">
            <w:pPr>
              <w:pBdr>
                <w:top w:val="nil"/>
                <w:left w:val="nil"/>
                <w:bottom w:val="nil"/>
                <w:right w:val="nil"/>
                <w:between w:val="nil"/>
              </w:pBdr>
              <w:spacing w:line="240" w:lineRule="auto"/>
              <w:jc w:val="left"/>
            </w:pPr>
            <w:r>
              <w:t>Olist Original Trainset</w:t>
            </w:r>
          </w:p>
        </w:tc>
        <w:tc>
          <w:tcPr>
            <w:tcW w:w="9595" w:type="dxa"/>
            <w:shd w:val="clear" w:color="auto" w:fill="auto"/>
            <w:tcMar>
              <w:top w:w="100" w:type="dxa"/>
              <w:left w:w="100" w:type="dxa"/>
              <w:bottom w:w="100" w:type="dxa"/>
              <w:right w:w="100" w:type="dxa"/>
            </w:tcMar>
          </w:tcPr>
          <w:p w14:paraId="63FB532D" w14:textId="77777777" w:rsidR="001B0E11" w:rsidRDefault="001B0E11">
            <w:pPr>
              <w:pBdr>
                <w:top w:val="nil"/>
                <w:left w:val="nil"/>
                <w:bottom w:val="nil"/>
                <w:right w:val="nil"/>
                <w:between w:val="nil"/>
              </w:pBdr>
              <w:spacing w:line="14" w:lineRule="auto"/>
              <w:jc w:val="left"/>
            </w:pPr>
          </w:p>
          <w:tbl>
            <w:tblPr>
              <w:tblStyle w:val="affff7"/>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210"/>
              <w:gridCol w:w="3495"/>
            </w:tblGrid>
            <w:tr w:rsidR="001B0E11" w14:paraId="6858CCB7" w14:textId="77777777">
              <w:tc>
                <w:tcPr>
                  <w:tcW w:w="2340" w:type="dxa"/>
                  <w:shd w:val="clear" w:color="auto" w:fill="auto"/>
                  <w:tcMar>
                    <w:top w:w="100" w:type="dxa"/>
                    <w:left w:w="100" w:type="dxa"/>
                    <w:bottom w:w="100" w:type="dxa"/>
                    <w:right w:w="100" w:type="dxa"/>
                  </w:tcMar>
                </w:tcPr>
                <w:p w14:paraId="3BB2E494" w14:textId="77777777" w:rsidR="001B0E11" w:rsidRDefault="00F349BD">
                  <w:pPr>
                    <w:pBdr>
                      <w:top w:val="nil"/>
                      <w:left w:val="nil"/>
                      <w:bottom w:val="nil"/>
                      <w:right w:val="nil"/>
                      <w:between w:val="nil"/>
                    </w:pBdr>
                    <w:spacing w:line="240" w:lineRule="auto"/>
                    <w:jc w:val="left"/>
                  </w:pPr>
                  <w:r>
                    <w:t>payment_type, voucher</w:t>
                  </w:r>
                </w:p>
              </w:tc>
              <w:tc>
                <w:tcPr>
                  <w:tcW w:w="3210" w:type="dxa"/>
                  <w:shd w:val="clear" w:color="auto" w:fill="auto"/>
                  <w:tcMar>
                    <w:top w:w="100" w:type="dxa"/>
                    <w:left w:w="100" w:type="dxa"/>
                    <w:bottom w:w="100" w:type="dxa"/>
                    <w:right w:w="100" w:type="dxa"/>
                  </w:tcMar>
                </w:tcPr>
                <w:p w14:paraId="58F7C593" w14:textId="77777777" w:rsidR="001B0E11" w:rsidRDefault="00F349BD">
                  <w:pPr>
                    <w:pBdr>
                      <w:top w:val="nil"/>
                      <w:left w:val="nil"/>
                      <w:bottom w:val="nil"/>
                      <w:right w:val="nil"/>
                      <w:between w:val="nil"/>
                    </w:pBdr>
                    <w:spacing w:line="240" w:lineRule="auto"/>
                    <w:jc w:val="left"/>
                  </w:pPr>
                  <w:r>
                    <w:t>product_category_name_english, housewares</w:t>
                  </w:r>
                </w:p>
              </w:tc>
              <w:tc>
                <w:tcPr>
                  <w:tcW w:w="3495" w:type="dxa"/>
                  <w:shd w:val="clear" w:color="auto" w:fill="auto"/>
                  <w:tcMar>
                    <w:top w:w="100" w:type="dxa"/>
                    <w:left w:w="100" w:type="dxa"/>
                    <w:bottom w:w="100" w:type="dxa"/>
                    <w:right w:w="100" w:type="dxa"/>
                  </w:tcMar>
                </w:tcPr>
                <w:p w14:paraId="34638101" w14:textId="77777777" w:rsidR="001B0E11" w:rsidRDefault="00F349BD">
                  <w:pPr>
                    <w:pBdr>
                      <w:top w:val="nil"/>
                      <w:left w:val="nil"/>
                      <w:bottom w:val="nil"/>
                      <w:right w:val="nil"/>
                      <w:between w:val="nil"/>
                    </w:pBdr>
                    <w:spacing w:line="240" w:lineRule="auto"/>
                    <w:jc w:val="left"/>
                  </w:pPr>
                  <w:r>
                    <w:t>product_category_name_english, construction_tools_lights</w:t>
                  </w:r>
                </w:p>
              </w:tc>
            </w:tr>
          </w:tbl>
          <w:p w14:paraId="31B28204" w14:textId="77777777" w:rsidR="001B0E11" w:rsidRDefault="001B0E11">
            <w:pPr>
              <w:pBdr>
                <w:top w:val="nil"/>
                <w:left w:val="nil"/>
                <w:bottom w:val="nil"/>
                <w:right w:val="nil"/>
                <w:between w:val="nil"/>
              </w:pBdr>
              <w:spacing w:line="14" w:lineRule="auto"/>
              <w:jc w:val="left"/>
            </w:pPr>
          </w:p>
        </w:tc>
      </w:tr>
      <w:tr w:rsidR="001B0E11" w14:paraId="49C8912B" w14:textId="77777777">
        <w:trPr>
          <w:jc w:val="center"/>
        </w:trPr>
        <w:tc>
          <w:tcPr>
            <w:tcW w:w="1815" w:type="dxa"/>
            <w:shd w:val="clear" w:color="auto" w:fill="auto"/>
            <w:tcMar>
              <w:top w:w="100" w:type="dxa"/>
              <w:left w:w="100" w:type="dxa"/>
              <w:bottom w:w="100" w:type="dxa"/>
              <w:right w:w="100" w:type="dxa"/>
            </w:tcMar>
          </w:tcPr>
          <w:p w14:paraId="39014102" w14:textId="77777777" w:rsidR="001B0E11" w:rsidRDefault="00F349BD">
            <w:pPr>
              <w:pBdr>
                <w:top w:val="nil"/>
                <w:left w:val="nil"/>
                <w:bottom w:val="nil"/>
                <w:right w:val="nil"/>
                <w:between w:val="nil"/>
              </w:pBdr>
              <w:spacing w:line="240" w:lineRule="auto"/>
              <w:jc w:val="left"/>
            </w:pPr>
            <w:r>
              <w:t>Olist Balanced Trainset</w:t>
            </w:r>
          </w:p>
        </w:tc>
        <w:tc>
          <w:tcPr>
            <w:tcW w:w="9595" w:type="dxa"/>
            <w:shd w:val="clear" w:color="auto" w:fill="auto"/>
            <w:tcMar>
              <w:top w:w="100" w:type="dxa"/>
              <w:left w:w="100" w:type="dxa"/>
              <w:bottom w:w="100" w:type="dxa"/>
              <w:right w:w="100" w:type="dxa"/>
            </w:tcMar>
          </w:tcPr>
          <w:p w14:paraId="0027BCFA" w14:textId="77777777" w:rsidR="001B0E11" w:rsidRDefault="001B0E11">
            <w:pPr>
              <w:pBdr>
                <w:top w:val="nil"/>
                <w:left w:val="nil"/>
                <w:bottom w:val="nil"/>
                <w:right w:val="nil"/>
                <w:between w:val="nil"/>
              </w:pBdr>
              <w:spacing w:line="14" w:lineRule="auto"/>
              <w:jc w:val="left"/>
            </w:pPr>
          </w:p>
          <w:tbl>
            <w:tblPr>
              <w:tblStyle w:val="affff8"/>
              <w:tblW w:w="9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1"/>
              <w:gridCol w:w="3132"/>
              <w:gridCol w:w="3132"/>
            </w:tblGrid>
            <w:tr w:rsidR="001B0E11" w14:paraId="4DF775D3" w14:textId="77777777">
              <w:tc>
                <w:tcPr>
                  <w:tcW w:w="3131" w:type="dxa"/>
                  <w:shd w:val="clear" w:color="auto" w:fill="auto"/>
                  <w:tcMar>
                    <w:top w:w="100" w:type="dxa"/>
                    <w:left w:w="100" w:type="dxa"/>
                    <w:bottom w:w="100" w:type="dxa"/>
                    <w:right w:w="100" w:type="dxa"/>
                  </w:tcMar>
                </w:tcPr>
                <w:p w14:paraId="0F896EBB" w14:textId="77777777" w:rsidR="001B0E11" w:rsidRDefault="00F349BD">
                  <w:pPr>
                    <w:spacing w:line="240" w:lineRule="auto"/>
                    <w:jc w:val="left"/>
                  </w:pPr>
                  <w:r>
                    <w:t>product_category_name_english, watches_gifts</w:t>
                  </w:r>
                </w:p>
              </w:tc>
              <w:tc>
                <w:tcPr>
                  <w:tcW w:w="3131" w:type="dxa"/>
                  <w:shd w:val="clear" w:color="auto" w:fill="auto"/>
                  <w:tcMar>
                    <w:top w:w="100" w:type="dxa"/>
                    <w:left w:w="100" w:type="dxa"/>
                    <w:bottom w:w="100" w:type="dxa"/>
                    <w:right w:w="100" w:type="dxa"/>
                  </w:tcMar>
                </w:tcPr>
                <w:p w14:paraId="2669C059" w14:textId="77777777" w:rsidR="001B0E11" w:rsidRDefault="00F349BD">
                  <w:pPr>
                    <w:pBdr>
                      <w:top w:val="nil"/>
                      <w:left w:val="nil"/>
                      <w:bottom w:val="nil"/>
                      <w:right w:val="nil"/>
                      <w:between w:val="nil"/>
                    </w:pBdr>
                    <w:spacing w:line="240" w:lineRule="auto"/>
                    <w:jc w:val="left"/>
                  </w:pPr>
                  <w:r>
                    <w:t>product_category_name_english, home_construction</w:t>
                  </w:r>
                </w:p>
              </w:tc>
              <w:tc>
                <w:tcPr>
                  <w:tcW w:w="3131" w:type="dxa"/>
                  <w:shd w:val="clear" w:color="auto" w:fill="auto"/>
                  <w:tcMar>
                    <w:top w:w="100" w:type="dxa"/>
                    <w:left w:w="100" w:type="dxa"/>
                    <w:bottom w:w="100" w:type="dxa"/>
                    <w:right w:w="100" w:type="dxa"/>
                  </w:tcMar>
                </w:tcPr>
                <w:p w14:paraId="4204D1F5" w14:textId="77777777" w:rsidR="001B0E11" w:rsidRDefault="00F349BD">
                  <w:pPr>
                    <w:pBdr>
                      <w:top w:val="nil"/>
                      <w:left w:val="nil"/>
                      <w:bottom w:val="nil"/>
                      <w:right w:val="nil"/>
                      <w:between w:val="nil"/>
                    </w:pBdr>
                    <w:spacing w:line="240" w:lineRule="auto"/>
                    <w:jc w:val="left"/>
                  </w:pPr>
                  <w:r>
                    <w:t>product_category_name_english, baby</w:t>
                  </w:r>
                </w:p>
              </w:tc>
            </w:tr>
          </w:tbl>
          <w:p w14:paraId="297006FB" w14:textId="77777777" w:rsidR="001B0E11" w:rsidRDefault="001B0E11">
            <w:pPr>
              <w:pBdr>
                <w:top w:val="nil"/>
                <w:left w:val="nil"/>
                <w:bottom w:val="nil"/>
                <w:right w:val="nil"/>
                <w:between w:val="nil"/>
              </w:pBdr>
              <w:spacing w:line="14" w:lineRule="auto"/>
              <w:jc w:val="left"/>
            </w:pPr>
          </w:p>
        </w:tc>
      </w:tr>
    </w:tbl>
    <w:p w14:paraId="2E75EB20" w14:textId="77777777" w:rsidR="001B0E11" w:rsidRDefault="00F349BD">
      <w:pPr>
        <w:pStyle w:val="Heading4"/>
      </w:pPr>
      <w:bookmarkStart w:id="96" w:name="_Toc99921598"/>
      <w:r>
        <w:t>5.8.3 Accuracies</w:t>
      </w:r>
      <w:bookmarkEnd w:id="96"/>
    </w:p>
    <w:p w14:paraId="7CC9EF8E" w14:textId="77777777" w:rsidR="001B0E11" w:rsidRDefault="00F349BD">
      <w:r>
        <w:t xml:space="preserve">Similar to the previous models, MARS also showed a reduction in overall accuracy while having a higher accuracy on cluster 3 predictions on the balanced trainset. However, we found that MARS surpassed the earlier models on the UCI balanced trainset as it predicted cluster 3 with 100% accuracy. This provides an answer for our business problem specified in </w:t>
      </w:r>
      <w:hyperlink w:anchor="_heading=h.qyke2pmni8qc">
        <w:r>
          <w:rPr>
            <w:color w:val="1155CC"/>
            <w:u w:val="single"/>
          </w:rPr>
          <w:t>Section 5.5.1</w:t>
        </w:r>
      </w:hyperlink>
      <w:r>
        <w:t xml:space="preserve"> where we aim to prioritise high CLV value customers. </w:t>
      </w:r>
    </w:p>
    <w:p w14:paraId="69F81EFB" w14:textId="77777777" w:rsidR="001B0E11" w:rsidRDefault="00F349BD">
      <w:pPr>
        <w:pStyle w:val="Heading4"/>
      </w:pPr>
      <w:bookmarkStart w:id="97" w:name="_Toc99921599"/>
      <w:r>
        <w:t>5.8.4 Conclusion</w:t>
      </w:r>
      <w:bookmarkEnd w:id="97"/>
    </w:p>
    <w:p w14:paraId="6EC981E3" w14:textId="77777777" w:rsidR="001B0E11" w:rsidRDefault="00F349BD">
      <w:r>
        <w:t xml:space="preserve">MARS was able to provide deeper insights into our business solution by breaking down the variable importance to its levels. By using MARS, we will be able to specify which product category that businesses should focus on to maximise their CLV. MARS also provided the highest accuracy in predicting cluster 3 customers on the UCI dataset. This provides valuable insights as the model can successfully predict a cluster 3 customer for businesses while recommending how to target them. Since MARS has met our business needs, we will be prioritising MARS as our recommended model. </w:t>
      </w:r>
    </w:p>
    <w:p w14:paraId="4388C139" w14:textId="77777777" w:rsidR="001B0E11" w:rsidRDefault="00F349BD">
      <w:pPr>
        <w:pStyle w:val="Heading2"/>
      </w:pPr>
      <w:bookmarkStart w:id="98" w:name="_Toc99921600"/>
      <w:r>
        <w:t>5.9 Optimising Customer Lifetime Value Through Machine Learning</w:t>
      </w:r>
      <w:bookmarkEnd w:id="98"/>
    </w:p>
    <w:p w14:paraId="706986F0" w14:textId="77777777" w:rsidR="001B0E11" w:rsidRDefault="00F349BD">
      <w:r>
        <w:t>We developed models on two different datasets as we would like to compare the performance of models on a DTC dataset versus an ecommerce platform dataset.</w:t>
      </w:r>
    </w:p>
    <w:p w14:paraId="1B6AA039" w14:textId="77777777" w:rsidR="001B0E11" w:rsidRDefault="001B0E11"/>
    <w:p w14:paraId="64916812" w14:textId="77777777" w:rsidR="001B0E11" w:rsidRDefault="00F349BD">
      <w:r>
        <w:t>In the time-series model, we can interpret the dataset that captures a longer period as belonging to that of the e-commerce platform, since platform marketplaces have been around longer than DTC channels. This refers to the Olist (and Kaggle) dataset, and their general better prediction accuracy than that for UCI, which captures data over a shorter period.</w:t>
      </w:r>
    </w:p>
    <w:p w14:paraId="395271AD" w14:textId="77777777" w:rsidR="001B0E11" w:rsidRDefault="001B0E11"/>
    <w:p w14:paraId="2ADFCC58" w14:textId="77777777" w:rsidR="001B0E11" w:rsidRDefault="00F349BD">
      <w:r>
        <w:t>Beyond looking at Customer Lifetime Value from a temporal perspective, we also looked at it from a spatial perspective, assigning CLV by customer instead of by time period and grouping customers into 3 distinct value clusters. From this temporal perspective, we will interpret instead the UCI dataset to belong to the e-commerce platform, since the UCI dataset has more rows, capturing a larger volume of transactions.</w:t>
      </w:r>
    </w:p>
    <w:p w14:paraId="66AF2548" w14:textId="77777777" w:rsidR="001B0E11" w:rsidRDefault="001B0E11"/>
    <w:p w14:paraId="683628C6" w14:textId="77777777" w:rsidR="001B0E11" w:rsidRDefault="00F349BD">
      <w:r>
        <w:t>A DTC company can follow and match its variables to an e-commerce platform to gain similar insights. However, a DTC company will not be able to match the consumer purchase-traffic on an e-commerce platform due to the difference in variety on both platforms. Therefore, an e-commerce platform’s dataset will always provide more data points or rows for analysis.</w:t>
      </w:r>
    </w:p>
    <w:p w14:paraId="00C72A2C" w14:textId="77777777" w:rsidR="001B0E11" w:rsidRDefault="001B0E11"/>
    <w:p w14:paraId="73A97F39" w14:textId="77777777" w:rsidR="001B0E11" w:rsidRDefault="00F349BD">
      <w:r>
        <w:t xml:space="preserve">Referring to </w:t>
      </w:r>
      <w:hyperlink w:anchor="_heading=h.up0oy2e57vao">
        <w:r>
          <w:rPr>
            <w:color w:val="1155CC"/>
            <w:u w:val="single"/>
          </w:rPr>
          <w:t>Section 1.3.3</w:t>
        </w:r>
      </w:hyperlink>
      <w:r>
        <w:t>, the models have provided sufficient insights for business to optimise their CLV and increase their margins. Our models have shown better performance on an ecommerce-type dataset as measured by the accuracies of the model on the UCI dataset against the Olist dataset. The Random Forest and Logistic Regression models have both shown high accuracy in predicting cluster 3 customers, but lack foresight when it comes to variable specifics. Here, MARS has shown superiority over the two models with its 100% cluster 3 accuracy while being able to view down to the specifics as to which variable level is important. This is essential and significant for businesses as direct and effective recommendations can be made to improve their margins and optimise their CLV (e.g. focus on customers from a specific country). Since our purpose is to assist DTC companies as an ecommerce platform, we recommend the MARS model due to its 100% cluster 3 accuracy on the balanced trainset while being able to show detailed information on variable importance which can greatly impact a business.</w:t>
      </w:r>
    </w:p>
    <w:p w14:paraId="4882921D" w14:textId="77777777" w:rsidR="001B0E11" w:rsidRDefault="00F349BD">
      <w:pPr>
        <w:pStyle w:val="Heading1"/>
      </w:pPr>
      <w:bookmarkStart w:id="99" w:name="_Toc99921601"/>
      <w:r>
        <w:t>6. Conclusion</w:t>
      </w:r>
      <w:bookmarkEnd w:id="99"/>
    </w:p>
    <w:p w14:paraId="542C30D6" w14:textId="77777777" w:rsidR="001B0E11" w:rsidRDefault="00F349BD">
      <w:r>
        <w:t>Our findings conclude that machine learning and analytics are successful in solving our business problems and meeting the business opportunity of ecommerce platforms providing more benefits than DTC companies. Our justifications are as follows:</w:t>
      </w:r>
    </w:p>
    <w:p w14:paraId="3E5A5477" w14:textId="77777777" w:rsidR="001B0E11" w:rsidRDefault="001B0E11"/>
    <w:p w14:paraId="2A672117" w14:textId="77777777" w:rsidR="001B0E11" w:rsidRDefault="00F349BD">
      <w:r>
        <w:t xml:space="preserve">Association Rules was the first technique introduced to meet our business opportunity. The technique was used to derive associations across different products from the same seller. This gives sellers the information on their product complements that allows them to group their product together for higher overall sales. The technique also provided associative insights into products across different sellers which is effective in increasing marginal sales for individual sellers. An ecommerce platform offers variety across different products, sellers or companies that cannot be matched by a DTC company. This shows that an ecommerce platform is superior and can provide better insights into customer purchase patterns than a DTC company. </w:t>
      </w:r>
    </w:p>
    <w:p w14:paraId="516D2A40" w14:textId="77777777" w:rsidR="001B0E11" w:rsidRDefault="001B0E11"/>
    <w:p w14:paraId="63FAAA3F" w14:textId="77777777" w:rsidR="001B0E11" w:rsidRDefault="00F349BD">
      <w:r>
        <w:t xml:space="preserve">Our recommended models for the second business opportunity are Quantile Regression and MARS. Quantile Regression showed a higher accuracy at the 50th percentile which provides significant insights into high customer ratings. We were able to determine the factors that resulted in high customer ratings and this will be constructive for businesses in maintaining high ratings. However, since the percentile cannot be specified at the time of prediction, MARS, which showed a higher overall accuracy, was introduced as the second recommended model for customers to more accurately predict their customer ratings. Overall, MARS and Quantile Regression work hand-in-hand in predicting the customer rating for sellers on ecommerce platforms and determining the significant variables for high ratings. This can be better established in ecommerce platforms as ecommerce platforms have a larger customer base, indicating that they can receive more constructive ratings that correlates to the significant variables. This shows that an ecommerce platform has a better advantage over DTC companies due to the depth of insights it can gain from a larger customer base. </w:t>
      </w:r>
    </w:p>
    <w:p w14:paraId="22621A4A" w14:textId="77777777" w:rsidR="001B0E11" w:rsidRDefault="001B0E11"/>
    <w:p w14:paraId="289755D6" w14:textId="77777777" w:rsidR="001B0E11" w:rsidRDefault="00F349BD">
      <w:r>
        <w:t xml:space="preserve">Our third business opportunity focused on optimising clv using various models and concluded MARS to be the best model. Here, we prioritised accuracy in predicting high clv customers since they will be the target for all businesses. As an ecommerce platform, such insights will be beneficial to sellers or companies in determining the group of customers to target. The MARS model successfully fulfills this need as it was able to predict cluster 3 customers with 100% accuracy. Furthermore, MARS was able to shed light on variable importance which can give businesses more information on their next steps to optimising their clv. MARS was also found to perform better on an ecommerce dataset with more data points. This shows that ecommerce platforms have an advantage over DTC companies in the use of machine learning as the MARS model was able to perfectly predict high clv customers on an ecommerce dataset while providing insights into variable importance. </w:t>
      </w:r>
    </w:p>
    <w:p w14:paraId="50C4BB1F" w14:textId="77777777" w:rsidR="001B0E11" w:rsidRDefault="001B0E11"/>
    <w:p w14:paraId="264B7FF0" w14:textId="77777777" w:rsidR="001B0E11" w:rsidRDefault="00F349BD">
      <w:r>
        <w:t xml:space="preserve">In conclusion, we find that ecommerce platforms have an explicit advantage over DTC companies due to variety, depth and accuracy. </w:t>
      </w:r>
    </w:p>
    <w:p w14:paraId="3977CE57" w14:textId="77777777" w:rsidR="001B0E11" w:rsidRDefault="001B0E11"/>
    <w:p w14:paraId="26FDE1BF" w14:textId="77777777" w:rsidR="001B0E11" w:rsidRDefault="00F349BD">
      <w:pPr>
        <w:pStyle w:val="Heading1"/>
      </w:pPr>
      <w:bookmarkStart w:id="100" w:name="_Toc99921602"/>
      <w:r>
        <w:lastRenderedPageBreak/>
        <w:t>References</w:t>
      </w:r>
      <w:bookmarkEnd w:id="100"/>
    </w:p>
    <w:p w14:paraId="34808BAF" w14:textId="77777777" w:rsidR="00A35843" w:rsidRDefault="00A35843" w:rsidP="00A35843">
      <w:pPr>
        <w:spacing w:line="480" w:lineRule="auto"/>
        <w:ind w:left="720"/>
        <w:jc w:val="left"/>
      </w:pPr>
      <w:r>
        <w:t xml:space="preserve">Baesens, B. (2017, April 10). </w:t>
      </w:r>
      <w:r>
        <w:rPr>
          <w:i/>
        </w:rPr>
        <w:t>What is the lift value in association rule mining?</w:t>
      </w:r>
      <w:r>
        <w:t xml:space="preserve"> DataMiningApps. Retrieved April 3, 2022, from https://www.dataminingapps.com/2017/04/what-is-the-lift-value-in-association-rule-mining/</w:t>
      </w:r>
    </w:p>
    <w:p w14:paraId="427B8048" w14:textId="77777777" w:rsidR="00A35843" w:rsidRDefault="00A35843" w:rsidP="00A35843">
      <w:pPr>
        <w:spacing w:line="480" w:lineRule="auto"/>
        <w:ind w:left="720"/>
        <w:jc w:val="left"/>
      </w:pPr>
      <w:r>
        <w:t xml:space="preserve">Big Commerce. (2022). </w:t>
      </w:r>
      <w:r>
        <w:rPr>
          <w:i/>
        </w:rPr>
        <w:t>Why the Digitally Native Vertical Brand is Claiming Control</w:t>
      </w:r>
      <w:r>
        <w:t>. BigCommerce. Retrieved April 3, 2022, from https://www.bigcommerce.com/articles/direct-to-consumer/dnvbs/#are-dnvbs-the-future-of-retail-</w:t>
      </w:r>
    </w:p>
    <w:p w14:paraId="16F51D7B" w14:textId="77777777" w:rsidR="00A35843" w:rsidRDefault="00A35843" w:rsidP="00A35843">
      <w:pPr>
        <w:spacing w:line="480" w:lineRule="auto"/>
        <w:ind w:left="720"/>
        <w:jc w:val="left"/>
      </w:pPr>
      <w:r>
        <w:t xml:space="preserve">D, A. (2018, September 14). </w:t>
      </w:r>
      <w:r>
        <w:rPr>
          <w:i/>
        </w:rPr>
        <w:t>Association Rule</w:t>
      </w:r>
      <w:r>
        <w:t>. GeeksforGeeks. Retrieved April 3, 2022, from https://www.geeksforgeeks.org/association-rule/</w:t>
      </w:r>
    </w:p>
    <w:p w14:paraId="5478AA8F" w14:textId="77777777" w:rsidR="00A35843" w:rsidRDefault="00A35843" w:rsidP="00A35843">
      <w:pPr>
        <w:spacing w:line="480" w:lineRule="auto"/>
        <w:ind w:left="720"/>
        <w:jc w:val="left"/>
      </w:pPr>
      <w:r>
        <w:t xml:space="preserve">DC Velocity. (2022, January 17). </w:t>
      </w:r>
      <w:r>
        <w:rPr>
          <w:i/>
        </w:rPr>
        <w:t>SEKO Ecommerce launch connects primary global supply chain to ecommerce</w:t>
      </w:r>
      <w:r>
        <w:t>. DC Velocity. Retrieved April 3, 2022, from https://www.dcvelocity.com/articles/53486-seko-ecommerce-launch-connects-primary-global-supply-chain-to-ecommerce</w:t>
      </w:r>
    </w:p>
    <w:p w14:paraId="3434169A" w14:textId="77777777" w:rsidR="00A35843" w:rsidRDefault="00A35843" w:rsidP="00A35843">
      <w:pPr>
        <w:spacing w:line="480" w:lineRule="auto"/>
        <w:ind w:left="720"/>
        <w:jc w:val="left"/>
      </w:pPr>
      <w:r>
        <w:t xml:space="preserve">Dobilas, S. (2020, November 28). </w:t>
      </w:r>
      <w:r>
        <w:rPr>
          <w:i/>
        </w:rPr>
        <w:t>MARS: Multivariate Adaptive Regression Splines — How to Improve on Linear Regression?</w:t>
      </w:r>
      <w:r>
        <w:t xml:space="preserve"> Towards Data Science. Retrieved April 3, 2022, from https://medium.com/towards-data-science/mars-multivariate-adaptive-regression-splines-how-to-improve-on-linear-regression-e1e7a63c5eae</w:t>
      </w:r>
    </w:p>
    <w:p w14:paraId="4D53E5F0" w14:textId="77777777" w:rsidR="00A35843" w:rsidRDefault="00A35843" w:rsidP="00A35843">
      <w:pPr>
        <w:spacing w:line="480" w:lineRule="auto"/>
        <w:ind w:left="720"/>
        <w:jc w:val="left"/>
      </w:pPr>
      <w:r>
        <w:t xml:space="preserve">Dobilas, S. (2020, November 28). </w:t>
      </w:r>
      <w:r>
        <w:rPr>
          <w:i/>
        </w:rPr>
        <w:t>MARS: Multivariate Adaptive Regression Splines — How to Improve on Linear Regression?</w:t>
      </w:r>
      <w:r>
        <w:t xml:space="preserve"> Towards Data Science. Retrieved April 3, 2022, from https://medium.com/towards-data-science/mars-multivariate-adaptive-regression-splines-how-to-improve-on-linear-regression-e1e7a63c5eae</w:t>
      </w:r>
    </w:p>
    <w:p w14:paraId="26A919C8" w14:textId="77777777" w:rsidR="00A35843" w:rsidRDefault="00A35843" w:rsidP="00A35843">
      <w:pPr>
        <w:spacing w:line="480" w:lineRule="auto"/>
        <w:ind w:left="720"/>
        <w:jc w:val="left"/>
      </w:pPr>
      <w:r>
        <w:t xml:space="preserve">Dye, S. (2020, February 12). </w:t>
      </w:r>
      <w:r>
        <w:rPr>
          <w:i/>
        </w:rPr>
        <w:t>Quantile Regression. When performing regression analysis, It… | by Steven Dye</w:t>
      </w:r>
      <w:r>
        <w:t>. Towards Data Science. Retrieved April 3, 2022, from https://towardsdatascience.com/quantile-regression-ff2343c4a03</w:t>
      </w:r>
    </w:p>
    <w:p w14:paraId="404ECF38" w14:textId="77777777" w:rsidR="00A35843" w:rsidRDefault="00A35843" w:rsidP="00A35843">
      <w:pPr>
        <w:spacing w:line="480" w:lineRule="auto"/>
        <w:ind w:left="720"/>
        <w:jc w:val="left"/>
      </w:pPr>
      <w:r>
        <w:t xml:space="preserve">eDesk. (2021, November 9). </w:t>
      </w:r>
      <w:r>
        <w:rPr>
          <w:i/>
        </w:rPr>
        <w:t>DTC eCommerce: Why Direct To Consumer Is The Future</w:t>
      </w:r>
      <w:r>
        <w:t>. eDesk. Retrieved April 3, 2022, from https://www.edesk.com/blog/dtc-ecommerce-direct-to-consumer/</w:t>
      </w:r>
    </w:p>
    <w:p w14:paraId="2A706EB6" w14:textId="77777777" w:rsidR="00A35843" w:rsidRDefault="00A35843" w:rsidP="00A35843">
      <w:pPr>
        <w:spacing w:line="480" w:lineRule="auto"/>
        <w:ind w:left="720"/>
        <w:jc w:val="left"/>
      </w:pPr>
      <w:r>
        <w:t xml:space="preserve">Geldman, A. (2021, June 10). </w:t>
      </w:r>
      <w:r>
        <w:rPr>
          <w:i/>
        </w:rPr>
        <w:t>Online Marketplaces in the USA: Amazon is Not The Only Show in Town</w:t>
      </w:r>
      <w:r>
        <w:t>. Web Retailer. Retrieved April 3, 2022, from https://www.webretailer.com/b/online-marketplaces-usa/</w:t>
      </w:r>
    </w:p>
    <w:p w14:paraId="36540E04" w14:textId="77777777" w:rsidR="00A35843" w:rsidRDefault="00A35843" w:rsidP="00A35843">
      <w:pPr>
        <w:spacing w:line="480" w:lineRule="auto"/>
        <w:ind w:left="720"/>
        <w:jc w:val="left"/>
      </w:pPr>
      <w:r>
        <w:t xml:space="preserve">Goulart, K. (2020). </w:t>
      </w:r>
      <w:r>
        <w:rPr>
          <w:i/>
        </w:rPr>
        <w:t>What is omnichannel? - Definition from WhatIs.com</w:t>
      </w:r>
      <w:r>
        <w:t>. TechTarget. Retrieved April 3, 2022, from https://searchcustomerexperience.techtarget.com/definition/omnichannel</w:t>
      </w:r>
    </w:p>
    <w:p w14:paraId="51AA7762" w14:textId="77777777" w:rsidR="00A35843" w:rsidRDefault="00A35843" w:rsidP="00A35843">
      <w:pPr>
        <w:spacing w:line="480" w:lineRule="auto"/>
        <w:ind w:left="720"/>
        <w:jc w:val="left"/>
      </w:pPr>
      <w:r>
        <w:t xml:space="preserve">Hastie, T. (n.d.). </w:t>
      </w:r>
      <w:r>
        <w:rPr>
          <w:i/>
        </w:rPr>
        <w:t>An Introduction to Statistical Learning</w:t>
      </w:r>
      <w:r>
        <w:t xml:space="preserve">. Trevor Hastie. Retrieved April 3, 2022, from </w:t>
      </w:r>
      <w:r>
        <w:lastRenderedPageBreak/>
        <w:t>https://hastie.su.domains/ISLR2/ISLRv2_website.pdf</w:t>
      </w:r>
    </w:p>
    <w:p w14:paraId="13B2D2D4" w14:textId="77777777" w:rsidR="00A35843" w:rsidRDefault="00A35843" w:rsidP="00A35843">
      <w:pPr>
        <w:spacing w:line="480" w:lineRule="auto"/>
        <w:ind w:left="720"/>
        <w:jc w:val="left"/>
      </w:pPr>
      <w:r>
        <w:t xml:space="preserve">Hastie, T., &amp; Tibshirani, R. (n.d.). </w:t>
      </w:r>
      <w:r>
        <w:rPr>
          <w:i/>
        </w:rPr>
        <w:t>Notes on the earth package</w:t>
      </w:r>
      <w:r>
        <w:t>. Stephen Milborrow Homepage. Retrieved April 3, 2022, from http://www.milbo.org/doc/earth-notes.pdf</w:t>
      </w:r>
    </w:p>
    <w:p w14:paraId="4E4EDBE4" w14:textId="77777777" w:rsidR="00A35843" w:rsidRDefault="00A35843" w:rsidP="00A35843">
      <w:pPr>
        <w:spacing w:line="480" w:lineRule="auto"/>
        <w:ind w:left="720"/>
        <w:jc w:val="left"/>
      </w:pPr>
      <w:r>
        <w:t xml:space="preserve">Hastie, T., Tibshirani, R., James, G., &amp; Witten, D. (2013). </w:t>
      </w:r>
      <w:r>
        <w:rPr>
          <w:i/>
        </w:rPr>
        <w:t>An Introduction to Statistical Learning: With Applications in R</w:t>
      </w:r>
      <w:r>
        <w:t xml:space="preserve"> (G. James, Ed.). Springer New York.</w:t>
      </w:r>
    </w:p>
    <w:p w14:paraId="4256A19B" w14:textId="77777777" w:rsidR="00A35843" w:rsidRDefault="00A35843" w:rsidP="00A35843">
      <w:pPr>
        <w:spacing w:line="480" w:lineRule="auto"/>
        <w:ind w:left="720"/>
        <w:jc w:val="left"/>
      </w:pPr>
      <w:r>
        <w:t xml:space="preserve">Hyndman, R. (2016, July 29). </w:t>
      </w:r>
      <w:r>
        <w:rPr>
          <w:i/>
        </w:rPr>
        <w:t>R: Why does it mean when the MASE of a forecast model is NaN?</w:t>
      </w:r>
      <w:r>
        <w:t xml:space="preserve"> StackOverflow. https://stackoverflow.com/questions/38649068/r-why-does-it-mean-when-the-mase-of-a-forecast-model-is-nan</w:t>
      </w:r>
    </w:p>
    <w:p w14:paraId="108280BE" w14:textId="77777777" w:rsidR="00A35843" w:rsidRDefault="00A35843" w:rsidP="00A35843">
      <w:pPr>
        <w:spacing w:line="480" w:lineRule="auto"/>
        <w:ind w:left="720"/>
        <w:jc w:val="left"/>
      </w:pPr>
      <w:r>
        <w:t xml:space="preserve">Hyndman, R. J. (n.d.). </w:t>
      </w:r>
      <w:r>
        <w:rPr>
          <w:i/>
        </w:rPr>
        <w:t>ANOTHER LOOK AT FORECAST-ACCURACY METRICS FOR INTERMITTENT DEMAND</w:t>
      </w:r>
      <w:r>
        <w:t>. Rob J Hyndman. Retrieved April 3, 2022, from https://robjhyndman.com/papers/foresight.pdf</w:t>
      </w:r>
    </w:p>
    <w:p w14:paraId="7991ACCC" w14:textId="77777777" w:rsidR="00A35843" w:rsidRDefault="00A35843" w:rsidP="00A35843">
      <w:pPr>
        <w:spacing w:line="480" w:lineRule="auto"/>
        <w:ind w:left="720"/>
        <w:jc w:val="left"/>
      </w:pPr>
      <w:r>
        <w:t xml:space="preserve">James, G., Witten, D., Hastie, T., &amp; Tibshirani, R. (n.d.). </w:t>
      </w:r>
      <w:r>
        <w:rPr>
          <w:i/>
        </w:rPr>
        <w:t>An Introduction to Statistical Learning</w:t>
      </w:r>
      <w:r>
        <w:t>. Trevor Hastie. Retrieved April 3, 2022, from https://hastie.su.domains/ISLR2/ISLRv2_website.pdf</w:t>
      </w:r>
    </w:p>
    <w:p w14:paraId="649EFBA7" w14:textId="77777777" w:rsidR="00A35843" w:rsidRDefault="00A35843" w:rsidP="00A35843">
      <w:pPr>
        <w:spacing w:line="480" w:lineRule="auto"/>
        <w:ind w:left="720"/>
        <w:jc w:val="left"/>
      </w:pPr>
      <w:r>
        <w:t xml:space="preserve">Kassambara. (2018, November 3). </w:t>
      </w:r>
      <w:r>
        <w:rPr>
          <w:i/>
        </w:rPr>
        <w:t>Linear Regression Assumptions and Diagnostics in R: Essentials - Articles</w:t>
      </w:r>
      <w:r>
        <w:t>. STHDA. Retrieved April 3, 2022, from http://www.sthda.com/english/articles/39-regression-model-diagnostics/161-linear-regression-assumptions-and-diagnostics-in-r-essentials/</w:t>
      </w:r>
    </w:p>
    <w:p w14:paraId="42292516" w14:textId="77777777" w:rsidR="00A35843" w:rsidRDefault="00A35843" w:rsidP="00A35843">
      <w:pPr>
        <w:spacing w:line="480" w:lineRule="auto"/>
        <w:ind w:left="720"/>
        <w:jc w:val="left"/>
      </w:pPr>
      <w:r>
        <w:t xml:space="preserve">Koss, H. (2022). </w:t>
      </w:r>
      <w:r>
        <w:rPr>
          <w:i/>
        </w:rPr>
        <w:t>27 Direct To Consumer (DTC) Brands To Know</w:t>
      </w:r>
      <w:r>
        <w:t>. Built In. Retrieved April 3, 2022, from https://builtin.com/marketing/direct-to-consumer-brands</w:t>
      </w:r>
    </w:p>
    <w:p w14:paraId="3F809AA7" w14:textId="77777777" w:rsidR="00A35843" w:rsidRDefault="00A35843" w:rsidP="00A35843">
      <w:pPr>
        <w:spacing w:line="480" w:lineRule="auto"/>
        <w:ind w:left="720"/>
        <w:jc w:val="left"/>
      </w:pPr>
      <w:r>
        <w:t xml:space="preserve">Lebow, S. (2021, August 19). </w:t>
      </w:r>
      <w:r>
        <w:rPr>
          <w:i/>
        </w:rPr>
        <w:t>Worldwide ecommerce continues double-digit growth following pandemic push to online</w:t>
      </w:r>
      <w:r>
        <w:t>. eMarketer. Retrieved April 3, 2022, from https://www.emarketer.com/content/worldwide-ecommerce-continues-double-digit-growth-following-pandemic-push-online</w:t>
      </w:r>
    </w:p>
    <w:p w14:paraId="43B9D475" w14:textId="77777777" w:rsidR="00A35843" w:rsidRDefault="00A35843" w:rsidP="00A35843">
      <w:pPr>
        <w:spacing w:line="480" w:lineRule="auto"/>
        <w:ind w:left="720"/>
        <w:jc w:val="left"/>
      </w:pPr>
      <w:r>
        <w:t xml:space="preserve">Manoj. (2021, April 27). </w:t>
      </w:r>
      <w:r>
        <w:rPr>
          <w:i/>
        </w:rPr>
        <w:t>RFM Analysis | Cutomer Lifetime Value using RFM Analysis</w:t>
      </w:r>
      <w:r>
        <w:t>. Analytics Vidhya. Retrieved April 3, 2022, from https://www.analyticsvidhya.com/blog/2021/04/customer-lifetime-value-using-rfm-analysis/</w:t>
      </w:r>
    </w:p>
    <w:p w14:paraId="4B185389" w14:textId="77777777" w:rsidR="00A35843" w:rsidRDefault="00A35843" w:rsidP="00A35843">
      <w:pPr>
        <w:spacing w:line="480" w:lineRule="auto"/>
        <w:ind w:left="720"/>
        <w:jc w:val="left"/>
      </w:pPr>
      <w:r>
        <w:t xml:space="preserve">McKinsey &amp; Co. (2020, October 5). </w:t>
      </w:r>
      <w:r>
        <w:rPr>
          <w:i/>
        </w:rPr>
        <w:t>COVID-19 digital transformation &amp; technology</w:t>
      </w:r>
      <w:r>
        <w:t>. McKinsey. Retrieved April 3, 2022, from https://www.mckinsey.com/business-functions/strategy-and-corporate-finance/our-insights/how-covid-19-has-pushed-companies-over-the-technology-tipping-point-and-transformed-business-forever</w:t>
      </w:r>
    </w:p>
    <w:p w14:paraId="7F499019" w14:textId="77777777" w:rsidR="00A35843" w:rsidRDefault="00A35843" w:rsidP="00A35843">
      <w:pPr>
        <w:spacing w:line="480" w:lineRule="auto"/>
        <w:ind w:left="720"/>
        <w:jc w:val="left"/>
      </w:pPr>
      <w:r>
        <w:t xml:space="preserve">Milborrow, S. (2020, Jul 29). </w:t>
      </w:r>
      <w:r>
        <w:rPr>
          <w:i/>
        </w:rPr>
        <w:t>Predicting Probabilities of non-binary outcomes with multivariate adaptive regression splines (MARS) in R</w:t>
      </w:r>
      <w:r>
        <w:t>. Stats StackExchange. https://stats.stackexchange.com/questions/479480/predicting-probabilities-of-non-binary-outcomes-with-multivariate-adaptive-regre</w:t>
      </w:r>
    </w:p>
    <w:p w14:paraId="442A0D69" w14:textId="77777777" w:rsidR="00A35843" w:rsidRDefault="00A35843" w:rsidP="00A35843">
      <w:pPr>
        <w:spacing w:line="480" w:lineRule="auto"/>
        <w:ind w:left="720"/>
        <w:jc w:val="left"/>
      </w:pPr>
      <w:r>
        <w:lastRenderedPageBreak/>
        <w:t xml:space="preserve">Nithyakumar, K. (2022, March 10). </w:t>
      </w:r>
      <w:r>
        <w:rPr>
          <w:i/>
        </w:rPr>
        <w:t>What is Customer Lifetime Value (CLV) | Definition, Formula &amp; Calculation</w:t>
      </w:r>
      <w:r>
        <w:t>. Zoho. Retrieved April 3, 2022, from https://www.zoho.com/subscriptions/guides/what-is-customer-lifetime-value-clv.html</w:t>
      </w:r>
    </w:p>
    <w:p w14:paraId="1C515894" w14:textId="77777777" w:rsidR="00A35843" w:rsidRDefault="00A35843" w:rsidP="00A35843">
      <w:pPr>
        <w:spacing w:line="480" w:lineRule="auto"/>
        <w:ind w:left="720"/>
        <w:jc w:val="left"/>
      </w:pPr>
      <w:r>
        <w:t xml:space="preserve">qualtrics. (2022). </w:t>
      </w:r>
      <w:r>
        <w:rPr>
          <w:i/>
        </w:rPr>
        <w:t>What is Customer Lifetime Value (CLV) ?</w:t>
      </w:r>
      <w:r>
        <w:t xml:space="preserve"> Qualtrics. Retrieved April 3, 2022, from https://www.qualtrics.com/uk/experience-management/customer/customer-lifetime-value/</w:t>
      </w:r>
    </w:p>
    <w:p w14:paraId="77BFDAA9" w14:textId="77777777" w:rsidR="00A35843" w:rsidRDefault="00A35843" w:rsidP="00A35843">
      <w:pPr>
        <w:spacing w:line="480" w:lineRule="auto"/>
        <w:ind w:left="720"/>
        <w:jc w:val="left"/>
      </w:pPr>
      <w:r>
        <w:t xml:space="preserve">Salpini, C. (2021, March 23). </w:t>
      </w:r>
      <w:r>
        <w:rPr>
          <w:i/>
        </w:rPr>
        <w:t>How Nike is using DTC and data to expand its empire</w:t>
      </w:r>
      <w:r>
        <w:t>. Retail Dive. Retrieved April 3, 2022, from https://www.retaildive.com/news/how-nike-is-using-dtc-and-data-to-expand-its-empire/596602/</w:t>
      </w:r>
    </w:p>
    <w:p w14:paraId="16348EBE" w14:textId="77777777" w:rsidR="00A35843" w:rsidRDefault="00A35843" w:rsidP="00A35843">
      <w:pPr>
        <w:spacing w:line="480" w:lineRule="auto"/>
        <w:ind w:left="720"/>
        <w:jc w:val="left"/>
      </w:pPr>
      <w:r>
        <w:t xml:space="preserve">Scott, G. (n.d.). </w:t>
      </w:r>
      <w:r>
        <w:rPr>
          <w:i/>
        </w:rPr>
        <w:t>Time Series Definition</w:t>
      </w:r>
      <w:r>
        <w:t>. Investopedia. Retrieved April 3, 2022, from https://www.investopedia.com/terms/t/timeseries.asp</w:t>
      </w:r>
    </w:p>
    <w:p w14:paraId="7954C08C" w14:textId="77777777" w:rsidR="00A35843" w:rsidRDefault="00A35843" w:rsidP="00A35843">
      <w:pPr>
        <w:spacing w:line="480" w:lineRule="auto"/>
        <w:ind w:left="720"/>
        <w:jc w:val="left"/>
      </w:pPr>
      <w:r>
        <w:t xml:space="preserve">Segal, T., &amp; Kvilhaug, S. (n.d.). </w:t>
      </w:r>
      <w:r>
        <w:rPr>
          <w:i/>
        </w:rPr>
        <w:t>Recency, Frequency, Monetary Value (RFM) Definition</w:t>
      </w:r>
      <w:r>
        <w:t>. Investopedia. Retrieved April 3, 2022, from https://www.investopedia.com/terms/r/rfm-recency-frequency-monetary-value.asp</w:t>
      </w:r>
    </w:p>
    <w:p w14:paraId="436BBD89" w14:textId="77777777" w:rsidR="00A35843" w:rsidRDefault="00A35843" w:rsidP="00A35843">
      <w:pPr>
        <w:spacing w:line="480" w:lineRule="auto"/>
        <w:ind w:left="720"/>
        <w:jc w:val="left"/>
      </w:pPr>
      <w:r>
        <w:t xml:space="preserve">Shruthi. (2021, August 24). </w:t>
      </w:r>
      <w:r>
        <w:rPr>
          <w:i/>
        </w:rPr>
        <w:t>“The Rise of Digitally Native Brands (DNVB)”</w:t>
      </w:r>
      <w:r>
        <w:t>. DataWeave. Retrieved April 3, 2022, from https://dataweave.com/blog/dnvb-direct-to-consumer</w:t>
      </w:r>
    </w:p>
    <w:p w14:paraId="17530238" w14:textId="77777777" w:rsidR="00A35843" w:rsidRDefault="00A35843" w:rsidP="00A35843">
      <w:pPr>
        <w:spacing w:line="480" w:lineRule="auto"/>
        <w:ind w:left="720"/>
        <w:jc w:val="left"/>
      </w:pPr>
      <w:r>
        <w:t xml:space="preserve">StackExchange. (2020, April 2). </w:t>
      </w:r>
      <w:r>
        <w:rPr>
          <w:i/>
        </w:rPr>
        <w:t>R: Importance of Categorical Variables in Random Forests</w:t>
      </w:r>
      <w:r>
        <w:t>. Cross Validated. Retrieved April 3, 2022, from https://stats.stackexchange.com/questions/457953/r-importance-of-categorical-variables-in-random-forests</w:t>
      </w:r>
    </w:p>
    <w:p w14:paraId="6688E2D4" w14:textId="77777777" w:rsidR="00A35843" w:rsidRDefault="00A35843" w:rsidP="00A35843">
      <w:pPr>
        <w:spacing w:line="480" w:lineRule="auto"/>
        <w:ind w:left="720"/>
        <w:jc w:val="left"/>
      </w:pPr>
      <w:r>
        <w:t xml:space="preserve">Straight, B. (2021, January 13). </w:t>
      </w:r>
      <w:r>
        <w:rPr>
          <w:i/>
        </w:rPr>
        <w:t>Global e-commerce sales jump 24% in December</w:t>
      </w:r>
      <w:r>
        <w:t>. FreightWaves. Retrieved April 3, 2022, from https://www.freightwaves.com/news/global-e-commerce-sales-jump-24-in-december</w:t>
      </w:r>
    </w:p>
    <w:p w14:paraId="2C72B99B" w14:textId="77777777" w:rsidR="00A35843" w:rsidRDefault="00A35843" w:rsidP="00A35843">
      <w:pPr>
        <w:spacing w:line="480" w:lineRule="auto"/>
        <w:ind w:left="720"/>
        <w:jc w:val="left"/>
      </w:pPr>
      <w:r>
        <w:t xml:space="preserve">Sularia, S. (2021, January 22). </w:t>
      </w:r>
      <w:r>
        <w:rPr>
          <w:i/>
        </w:rPr>
        <w:t>How Shopify Is Shifting The E-Commerce Landscape</w:t>
      </w:r>
      <w:r>
        <w:t>. Forbes. Retrieved April 3, 2022, from https://www.forbes.com/sites/forbestechcouncil/2021/01/22/how-shopify-is-shifting-the-e-commerce-landscape/</w:t>
      </w:r>
    </w:p>
    <w:p w14:paraId="484739F0" w14:textId="77777777" w:rsidR="00A35843" w:rsidRDefault="00A35843" w:rsidP="00A35843">
      <w:pPr>
        <w:spacing w:line="480" w:lineRule="auto"/>
        <w:ind w:left="720"/>
        <w:jc w:val="left"/>
      </w:pPr>
      <w:r>
        <w:t xml:space="preserve">Thomas, S. (2019, December 11). </w:t>
      </w:r>
      <w:r>
        <w:rPr>
          <w:i/>
        </w:rPr>
        <w:t>Data Cleaning in Machine Learning: Best Practices and Methods</w:t>
      </w:r>
      <w:r>
        <w:t>. eInfochips. Retrieved April 3, 2022, from https://www.einfochips.com/blog/data-cleaning-in-machine-learning-best-practices-and-methods/</w:t>
      </w:r>
    </w:p>
    <w:p w14:paraId="6F8682BA" w14:textId="77777777" w:rsidR="00A35843" w:rsidRDefault="00A35843" w:rsidP="00A35843">
      <w:pPr>
        <w:spacing w:line="480" w:lineRule="auto"/>
        <w:ind w:left="720"/>
        <w:jc w:val="left"/>
      </w:pPr>
      <w:r>
        <w:t xml:space="preserve">TIBCO. (n.d.). </w:t>
      </w:r>
      <w:r>
        <w:rPr>
          <w:i/>
        </w:rPr>
        <w:t>Multivariate Adaptive Regression Splines (MARSplines) Overview</w:t>
      </w:r>
      <w:r>
        <w:t>. TIBCO Product Documentation. Retrieved April 3, 2022, from https://docs.tibco.com/data-science/GUID-ED6E1533-EAE7-4C5B-ACFD-DCC20D894C44.html</w:t>
      </w:r>
    </w:p>
    <w:p w14:paraId="165211E8" w14:textId="77777777" w:rsidR="00A35843" w:rsidRDefault="00A35843" w:rsidP="00A35843">
      <w:pPr>
        <w:spacing w:line="480" w:lineRule="auto"/>
        <w:ind w:left="720"/>
        <w:jc w:val="left"/>
      </w:pPr>
      <w:r>
        <w:lastRenderedPageBreak/>
        <w:t xml:space="preserve">Tin, K. H. (n.d.). </w:t>
      </w:r>
      <w:r>
        <w:rPr>
          <w:i/>
        </w:rPr>
        <w:t>Random Decision Forests</w:t>
      </w:r>
      <w:r>
        <w:t>. Retrieved April 3, 2022, from https://web.archive.org/web/20160417030218/http://ect.bell-labs.com/who/tkh/publications/papers/odt.pdf</w:t>
      </w:r>
    </w:p>
    <w:p w14:paraId="6585C054" w14:textId="77777777" w:rsidR="00A35843" w:rsidRDefault="00A35843" w:rsidP="00A35843">
      <w:pPr>
        <w:spacing w:line="480" w:lineRule="auto"/>
        <w:ind w:left="720"/>
        <w:jc w:val="left"/>
      </w:pPr>
      <w:r>
        <w:t xml:space="preserve">TPP Wholesale. (2016, August 29). </w:t>
      </w:r>
      <w:r>
        <w:rPr>
          <w:i/>
        </w:rPr>
        <w:t>Why customer lifetime value matters</w:t>
      </w:r>
      <w:r>
        <w:t>. TPP Wholesale. Retrieved April 3, 2022, from https://www.tppwholesale.com.au/blog/why-customer-lifetime-value-matters/</w:t>
      </w:r>
    </w:p>
    <w:p w14:paraId="5730488E" w14:textId="77777777" w:rsidR="00A35843" w:rsidRDefault="00A35843" w:rsidP="00A35843">
      <w:pPr>
        <w:spacing w:line="480" w:lineRule="auto"/>
        <w:ind w:left="720"/>
        <w:jc w:val="left"/>
      </w:pPr>
      <w:r>
        <w:t xml:space="preserve">Verdon, J. (2021, April 27). </w:t>
      </w:r>
      <w:r>
        <w:rPr>
          <w:i/>
        </w:rPr>
        <w:t>Global E-Commerce Sales To Hit $4.2 Trillion As Online Surge Continues, Adobe Reports</w:t>
      </w:r>
      <w:r>
        <w:t>. Forbes. Retrieved April 3, 2022, from https://www.forbes.com/sites/joanverdon/2021/04/27/global-ecommerce-sales-to-hit-42-trillion-as-online-surge-continues-adobe-reports/</w:t>
      </w:r>
    </w:p>
    <w:p w14:paraId="725C5AF5" w14:textId="77777777" w:rsidR="00A35843" w:rsidRDefault="00A35843" w:rsidP="00A35843">
      <w:pPr>
        <w:spacing w:line="480" w:lineRule="auto"/>
        <w:ind w:left="720"/>
        <w:jc w:val="left"/>
      </w:pPr>
      <w:r>
        <w:t xml:space="preserve">Walk, T. (2021, June 17). </w:t>
      </w:r>
      <w:r>
        <w:rPr>
          <w:i/>
        </w:rPr>
        <w:t>What can DTCs gain from online marketplaces?</w:t>
      </w:r>
      <w:r>
        <w:t xml:space="preserve"> Retail Dive. Retrieved April 3, 2022, from https://www.retaildive.com/news/what-can-dtcs-gain-from-online-marketplaces/601097/</w:t>
      </w:r>
    </w:p>
    <w:p w14:paraId="74CA2ECE" w14:textId="77777777" w:rsidR="001B0E11" w:rsidRDefault="001B0E11">
      <w:pPr>
        <w:spacing w:line="480" w:lineRule="auto"/>
        <w:ind w:left="720"/>
        <w:jc w:val="left"/>
      </w:pPr>
    </w:p>
    <w:p w14:paraId="0B728D8D" w14:textId="77777777" w:rsidR="001B0E11" w:rsidRDefault="001B0E11"/>
    <w:p w14:paraId="44ACFF50" w14:textId="77777777" w:rsidR="001B0E11" w:rsidRDefault="00F349BD">
      <w:r>
        <w:br w:type="page"/>
      </w:r>
    </w:p>
    <w:p w14:paraId="3BCB7688" w14:textId="77777777" w:rsidR="001B0E11" w:rsidRDefault="00F349BD">
      <w:pPr>
        <w:pStyle w:val="Heading1"/>
      </w:pPr>
      <w:bookmarkStart w:id="101" w:name="_Toc99921603"/>
      <w:r>
        <w:lastRenderedPageBreak/>
        <w:t>Appendix A: Association Rules</w:t>
      </w:r>
      <w:bookmarkEnd w:id="101"/>
    </w:p>
    <w:p w14:paraId="078F0A6A" w14:textId="77777777" w:rsidR="001B0E11" w:rsidRDefault="00F349BD" w:rsidP="00A35843">
      <w:pPr>
        <w:pStyle w:val="Heading3"/>
        <w:jc w:val="left"/>
      </w:pPr>
      <w:bookmarkStart w:id="102" w:name="_Toc99921604"/>
      <w:r>
        <w:t>A.1 Top 10 Association Rules in Terms of Lift Value (UCI Dataset)</w:t>
      </w:r>
      <w:bookmarkEnd w:id="102"/>
    </w:p>
    <w:p w14:paraId="158F312B" w14:textId="77777777" w:rsidR="001B0E11" w:rsidRDefault="00F349BD">
      <w:r>
        <w:rPr>
          <w:noProof/>
        </w:rPr>
        <w:drawing>
          <wp:inline distT="114300" distB="114300" distL="114300" distR="114300" wp14:anchorId="51F19D82" wp14:editId="3D3463FC">
            <wp:extent cx="6858000" cy="2654300"/>
            <wp:effectExtent l="0" t="0" r="0" b="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6858000" cy="2654300"/>
                    </a:xfrm>
                    <a:prstGeom prst="rect">
                      <a:avLst/>
                    </a:prstGeom>
                    <a:ln/>
                  </pic:spPr>
                </pic:pic>
              </a:graphicData>
            </a:graphic>
          </wp:inline>
        </w:drawing>
      </w:r>
    </w:p>
    <w:p w14:paraId="315DFBFD" w14:textId="77777777" w:rsidR="001B0E11" w:rsidRDefault="00F349BD">
      <w:pPr>
        <w:pStyle w:val="Heading3"/>
        <w:jc w:val="both"/>
      </w:pPr>
      <w:bookmarkStart w:id="103" w:name="_Toc99921605"/>
      <w:r>
        <w:t>A.2 Bottom 10 Association Rules in Terms of Lift Value (UCI Dataset)</w:t>
      </w:r>
      <w:bookmarkEnd w:id="103"/>
    </w:p>
    <w:p w14:paraId="7D98E9AE" w14:textId="77777777" w:rsidR="001B0E11" w:rsidRDefault="00F349BD">
      <w:r>
        <w:rPr>
          <w:noProof/>
        </w:rPr>
        <w:drawing>
          <wp:inline distT="114300" distB="114300" distL="114300" distR="114300" wp14:anchorId="1DEC99A2" wp14:editId="18CEA296">
            <wp:extent cx="5434013" cy="2356497"/>
            <wp:effectExtent l="0" t="0" r="0" b="0"/>
            <wp:docPr id="1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434013" cy="2356497"/>
                    </a:xfrm>
                    <a:prstGeom prst="rect">
                      <a:avLst/>
                    </a:prstGeom>
                    <a:ln/>
                  </pic:spPr>
                </pic:pic>
              </a:graphicData>
            </a:graphic>
          </wp:inline>
        </w:drawing>
      </w:r>
    </w:p>
    <w:p w14:paraId="6E49B111" w14:textId="77777777" w:rsidR="001B0E11" w:rsidRDefault="001B0E11"/>
    <w:p w14:paraId="1C1AD8EE" w14:textId="77777777" w:rsidR="001B0E11" w:rsidRDefault="00F349BD">
      <w:pPr>
        <w:pStyle w:val="Heading3"/>
      </w:pPr>
      <w:bookmarkStart w:id="104" w:name="_heading=h.h9gal3kj4u8q" w:colFirst="0" w:colLast="0"/>
      <w:bookmarkEnd w:id="104"/>
      <w:r>
        <w:br w:type="page"/>
      </w:r>
    </w:p>
    <w:p w14:paraId="4D00F0C3" w14:textId="77777777" w:rsidR="001B0E11" w:rsidRDefault="00F349BD" w:rsidP="00A35843">
      <w:pPr>
        <w:pStyle w:val="Heading3"/>
        <w:jc w:val="left"/>
      </w:pPr>
      <w:bookmarkStart w:id="105" w:name="_Toc99921606"/>
      <w:r>
        <w:lastRenderedPageBreak/>
        <w:t>A.3 Association Rules between Products (Olist Dataset)</w:t>
      </w:r>
      <w:bookmarkEnd w:id="105"/>
    </w:p>
    <w:p w14:paraId="38213B90" w14:textId="77777777" w:rsidR="001B0E11" w:rsidRDefault="00F349BD">
      <w:r>
        <w:rPr>
          <w:noProof/>
        </w:rPr>
        <w:drawing>
          <wp:inline distT="114300" distB="114300" distL="114300" distR="114300" wp14:anchorId="4A4019F3" wp14:editId="183067BB">
            <wp:extent cx="6858000" cy="6527800"/>
            <wp:effectExtent l="0" t="0" r="0" b="0"/>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858000" cy="6527800"/>
                    </a:xfrm>
                    <a:prstGeom prst="rect">
                      <a:avLst/>
                    </a:prstGeom>
                    <a:ln/>
                  </pic:spPr>
                </pic:pic>
              </a:graphicData>
            </a:graphic>
          </wp:inline>
        </w:drawing>
      </w:r>
    </w:p>
    <w:p w14:paraId="6DF6CB2B" w14:textId="77777777" w:rsidR="001B0E11" w:rsidRDefault="00F349BD">
      <w:pPr>
        <w:pStyle w:val="Heading3"/>
      </w:pPr>
      <w:bookmarkStart w:id="106" w:name="_heading=h.rgsvzhfn4vz3" w:colFirst="0" w:colLast="0"/>
      <w:bookmarkEnd w:id="106"/>
      <w:r>
        <w:br w:type="page"/>
      </w:r>
    </w:p>
    <w:p w14:paraId="2FDD11E1" w14:textId="77777777" w:rsidR="001B0E11" w:rsidRDefault="00F349BD" w:rsidP="00A35843">
      <w:pPr>
        <w:pStyle w:val="Heading3"/>
        <w:jc w:val="left"/>
      </w:pPr>
      <w:bookmarkStart w:id="107" w:name="_Toc99921607"/>
      <w:r>
        <w:lastRenderedPageBreak/>
        <w:t>A.4 Association Rules between Sellers (Olist Dataset)</w:t>
      </w:r>
      <w:bookmarkEnd w:id="107"/>
    </w:p>
    <w:p w14:paraId="4F03B5E3" w14:textId="77777777" w:rsidR="001B0E11" w:rsidRDefault="00F349BD" w:rsidP="00A35843">
      <w:bookmarkStart w:id="108" w:name="_heading=h.eb9vp6holhuw" w:colFirst="0" w:colLast="0"/>
      <w:bookmarkEnd w:id="108"/>
      <w:r>
        <w:rPr>
          <w:noProof/>
        </w:rPr>
        <w:drawing>
          <wp:inline distT="114300" distB="114300" distL="114300" distR="114300" wp14:anchorId="14082C5B" wp14:editId="189A541C">
            <wp:extent cx="6858000" cy="3632200"/>
            <wp:effectExtent l="0" t="0" r="0" b="0"/>
            <wp:docPr id="22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6858000" cy="3632200"/>
                    </a:xfrm>
                    <a:prstGeom prst="rect">
                      <a:avLst/>
                    </a:prstGeom>
                    <a:ln/>
                  </pic:spPr>
                </pic:pic>
              </a:graphicData>
            </a:graphic>
          </wp:inline>
        </w:drawing>
      </w:r>
      <w:r>
        <w:br w:type="page"/>
      </w:r>
    </w:p>
    <w:p w14:paraId="5C659470" w14:textId="77777777" w:rsidR="001B0E11" w:rsidRDefault="00F349BD">
      <w:pPr>
        <w:pStyle w:val="Heading1"/>
      </w:pPr>
      <w:bookmarkStart w:id="109" w:name="_Toc99921608"/>
      <w:r>
        <w:lastRenderedPageBreak/>
        <w:t>Appendix B: Linear Regression</w:t>
      </w:r>
      <w:bookmarkEnd w:id="109"/>
      <w:r>
        <w:t xml:space="preserve"> </w:t>
      </w:r>
    </w:p>
    <w:p w14:paraId="3FFC77C3" w14:textId="77777777" w:rsidR="001B0E11" w:rsidRDefault="00F349BD" w:rsidP="00A35843">
      <w:pPr>
        <w:pStyle w:val="Heading3"/>
        <w:jc w:val="left"/>
      </w:pPr>
      <w:bookmarkStart w:id="110" w:name="_Toc99921609"/>
      <w:r>
        <w:t>B.1 Derived Variables</w:t>
      </w:r>
      <w:bookmarkEnd w:id="110"/>
    </w:p>
    <w:p w14:paraId="538B3CF8" w14:textId="77777777" w:rsidR="001B0E11" w:rsidRDefault="001B0E11">
      <w:pPr>
        <w:rPr>
          <w:b/>
        </w:rPr>
      </w:pPr>
    </w:p>
    <w:tbl>
      <w:tblPr>
        <w:tblStyle w:val="affff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7110"/>
      </w:tblGrid>
      <w:tr w:rsidR="001B0E11" w14:paraId="1B85D2C9" w14:textId="77777777">
        <w:tc>
          <w:tcPr>
            <w:tcW w:w="3690" w:type="dxa"/>
            <w:tcMar>
              <w:top w:w="100" w:type="dxa"/>
              <w:left w:w="100" w:type="dxa"/>
              <w:bottom w:w="100" w:type="dxa"/>
              <w:right w:w="100" w:type="dxa"/>
            </w:tcMar>
          </w:tcPr>
          <w:p w14:paraId="1FAEDABA" w14:textId="77777777" w:rsidR="001B0E11" w:rsidRDefault="00F349BD">
            <w:r>
              <w:t>del_time (days)</w:t>
            </w:r>
          </w:p>
        </w:tc>
        <w:tc>
          <w:tcPr>
            <w:tcW w:w="7110" w:type="dxa"/>
            <w:tcMar>
              <w:top w:w="100" w:type="dxa"/>
              <w:left w:w="100" w:type="dxa"/>
              <w:bottom w:w="100" w:type="dxa"/>
              <w:right w:w="100" w:type="dxa"/>
            </w:tcMar>
          </w:tcPr>
          <w:p w14:paraId="1209C2E0" w14:textId="77777777" w:rsidR="001B0E11" w:rsidRDefault="00F349BD">
            <w:r>
              <w:t xml:space="preserve">order_delivered_customer_date - order_approved_at </w:t>
            </w:r>
          </w:p>
        </w:tc>
      </w:tr>
      <w:tr w:rsidR="001B0E11" w14:paraId="4FDD9BDE" w14:textId="77777777">
        <w:tc>
          <w:tcPr>
            <w:tcW w:w="3690" w:type="dxa"/>
            <w:tcMar>
              <w:top w:w="100" w:type="dxa"/>
              <w:left w:w="100" w:type="dxa"/>
              <w:bottom w:w="100" w:type="dxa"/>
              <w:right w:w="100" w:type="dxa"/>
            </w:tcMar>
          </w:tcPr>
          <w:p w14:paraId="77F42077" w14:textId="77777777" w:rsidR="001B0E11" w:rsidRDefault="00F349BD">
            <w:r>
              <w:t>est_del_time (days)</w:t>
            </w:r>
          </w:p>
        </w:tc>
        <w:tc>
          <w:tcPr>
            <w:tcW w:w="7110" w:type="dxa"/>
            <w:tcMar>
              <w:top w:w="100" w:type="dxa"/>
              <w:left w:w="100" w:type="dxa"/>
              <w:bottom w:w="100" w:type="dxa"/>
              <w:right w:w="100" w:type="dxa"/>
            </w:tcMar>
          </w:tcPr>
          <w:p w14:paraId="6B8E5EF4" w14:textId="77777777" w:rsidR="001B0E11" w:rsidRDefault="00F349BD">
            <w:r>
              <w:t>order_estimated_delivery_date - order_approved_at</w:t>
            </w:r>
          </w:p>
        </w:tc>
      </w:tr>
      <w:tr w:rsidR="001B0E11" w14:paraId="3B582EB7" w14:textId="77777777">
        <w:tc>
          <w:tcPr>
            <w:tcW w:w="3690" w:type="dxa"/>
            <w:tcMar>
              <w:top w:w="100" w:type="dxa"/>
              <w:left w:w="100" w:type="dxa"/>
              <w:bottom w:w="100" w:type="dxa"/>
              <w:right w:w="100" w:type="dxa"/>
            </w:tcMar>
          </w:tcPr>
          <w:p w14:paraId="03B17CC7" w14:textId="77777777" w:rsidR="001B0E11" w:rsidRDefault="00F349BD">
            <w:r>
              <w:t>delta_time (days)</w:t>
            </w:r>
          </w:p>
        </w:tc>
        <w:tc>
          <w:tcPr>
            <w:tcW w:w="7110" w:type="dxa"/>
            <w:tcMar>
              <w:top w:w="100" w:type="dxa"/>
              <w:left w:w="100" w:type="dxa"/>
              <w:bottom w:w="100" w:type="dxa"/>
              <w:right w:w="100" w:type="dxa"/>
            </w:tcMar>
          </w:tcPr>
          <w:p w14:paraId="4B0C8BB3" w14:textId="77777777" w:rsidR="001B0E11" w:rsidRDefault="00F349BD">
            <w:r>
              <w:t>order_estimated_delivery_date - order_delivered_customer_date</w:t>
            </w:r>
          </w:p>
        </w:tc>
      </w:tr>
      <w:tr w:rsidR="001B0E11" w14:paraId="6E796EA4" w14:textId="77777777">
        <w:tc>
          <w:tcPr>
            <w:tcW w:w="3690" w:type="dxa"/>
            <w:tcMar>
              <w:top w:w="100" w:type="dxa"/>
              <w:left w:w="100" w:type="dxa"/>
              <w:bottom w:w="100" w:type="dxa"/>
              <w:right w:w="100" w:type="dxa"/>
            </w:tcMar>
          </w:tcPr>
          <w:p w14:paraId="4104F068" w14:textId="77777777" w:rsidR="001B0E11" w:rsidRDefault="00F349BD">
            <w:r>
              <w:t>Late (boolean)</w:t>
            </w:r>
          </w:p>
        </w:tc>
        <w:tc>
          <w:tcPr>
            <w:tcW w:w="7110" w:type="dxa"/>
            <w:tcMar>
              <w:top w:w="100" w:type="dxa"/>
              <w:left w:w="100" w:type="dxa"/>
              <w:bottom w:w="100" w:type="dxa"/>
              <w:right w:w="100" w:type="dxa"/>
            </w:tcMar>
          </w:tcPr>
          <w:p w14:paraId="75879C05" w14:textId="77777777" w:rsidR="001B0E11" w:rsidRDefault="00F349BD">
            <w:r>
              <w:t>if delta_time &lt; 0, Late = 1, else = 0</w:t>
            </w:r>
          </w:p>
        </w:tc>
      </w:tr>
      <w:tr w:rsidR="001B0E11" w14:paraId="6F0DEA72" w14:textId="77777777">
        <w:tc>
          <w:tcPr>
            <w:tcW w:w="3690" w:type="dxa"/>
            <w:tcMar>
              <w:top w:w="100" w:type="dxa"/>
              <w:left w:w="100" w:type="dxa"/>
              <w:bottom w:w="100" w:type="dxa"/>
              <w:right w:w="100" w:type="dxa"/>
            </w:tcMar>
          </w:tcPr>
          <w:p w14:paraId="4396691D" w14:textId="77777777" w:rsidR="001B0E11" w:rsidRDefault="00F349BD">
            <w:r>
              <w:t>total_price ($)</w:t>
            </w:r>
          </w:p>
        </w:tc>
        <w:tc>
          <w:tcPr>
            <w:tcW w:w="7110" w:type="dxa"/>
            <w:tcMar>
              <w:top w:w="100" w:type="dxa"/>
              <w:left w:w="100" w:type="dxa"/>
              <w:bottom w:w="100" w:type="dxa"/>
              <w:right w:w="100" w:type="dxa"/>
            </w:tcMar>
          </w:tcPr>
          <w:p w14:paraId="7C4B47C9" w14:textId="77777777" w:rsidR="001B0E11" w:rsidRDefault="00F349BD">
            <w:r>
              <w:t>price + freight_value</w:t>
            </w:r>
          </w:p>
        </w:tc>
      </w:tr>
      <w:tr w:rsidR="001B0E11" w14:paraId="7FDEFAF8" w14:textId="77777777">
        <w:tc>
          <w:tcPr>
            <w:tcW w:w="3690" w:type="dxa"/>
            <w:tcMar>
              <w:top w:w="100" w:type="dxa"/>
              <w:left w:w="100" w:type="dxa"/>
              <w:bottom w:w="100" w:type="dxa"/>
              <w:right w:w="100" w:type="dxa"/>
            </w:tcMar>
          </w:tcPr>
          <w:p w14:paraId="03E7FE25" w14:textId="77777777" w:rsidR="001B0E11" w:rsidRDefault="00F349BD">
            <w:r>
              <w:t>freight_ratio (&lt;= 1)</w:t>
            </w:r>
          </w:p>
        </w:tc>
        <w:tc>
          <w:tcPr>
            <w:tcW w:w="7110" w:type="dxa"/>
            <w:tcMar>
              <w:top w:w="100" w:type="dxa"/>
              <w:left w:w="100" w:type="dxa"/>
              <w:bottom w:w="100" w:type="dxa"/>
              <w:right w:w="100" w:type="dxa"/>
            </w:tcMar>
          </w:tcPr>
          <w:p w14:paraId="760D861D" w14:textId="77777777" w:rsidR="001B0E11" w:rsidRDefault="00F349BD">
            <w:r>
              <w:t>freight_value / price</w:t>
            </w:r>
          </w:p>
        </w:tc>
      </w:tr>
      <w:tr w:rsidR="001B0E11" w14:paraId="5355891C" w14:textId="77777777">
        <w:trPr>
          <w:trHeight w:val="255"/>
        </w:trPr>
        <w:tc>
          <w:tcPr>
            <w:tcW w:w="3690" w:type="dxa"/>
            <w:tcMar>
              <w:top w:w="100" w:type="dxa"/>
              <w:left w:w="100" w:type="dxa"/>
              <w:bottom w:w="100" w:type="dxa"/>
              <w:right w:w="100" w:type="dxa"/>
            </w:tcMar>
          </w:tcPr>
          <w:p w14:paraId="284F06CA" w14:textId="77777777" w:rsidR="001B0E11" w:rsidRDefault="00F349BD">
            <w:r>
              <w:t>purchase_day_of_week (day name)</w:t>
            </w:r>
          </w:p>
        </w:tc>
        <w:tc>
          <w:tcPr>
            <w:tcW w:w="7110" w:type="dxa"/>
            <w:tcMar>
              <w:top w:w="100" w:type="dxa"/>
              <w:left w:w="100" w:type="dxa"/>
              <w:bottom w:w="100" w:type="dxa"/>
              <w:right w:w="100" w:type="dxa"/>
            </w:tcMar>
          </w:tcPr>
          <w:p w14:paraId="7AC42F3F" w14:textId="77777777" w:rsidR="001B0E11" w:rsidRDefault="00F349BD">
            <w:r>
              <w:t>day where order is approved at (order_approved_at)</w:t>
            </w:r>
          </w:p>
        </w:tc>
      </w:tr>
    </w:tbl>
    <w:p w14:paraId="1379CF84" w14:textId="77777777" w:rsidR="001B0E11" w:rsidRDefault="001B0E11"/>
    <w:p w14:paraId="431AB459" w14:textId="77777777" w:rsidR="001B0E11" w:rsidRDefault="00F349BD" w:rsidP="00A35843">
      <w:pPr>
        <w:pStyle w:val="Heading3"/>
        <w:jc w:val="left"/>
      </w:pPr>
      <w:bookmarkStart w:id="111" w:name="_Toc99921610"/>
      <w:r>
        <w:t>B.2 Diagnostic Plots</w:t>
      </w:r>
      <w:bookmarkEnd w:id="111"/>
    </w:p>
    <w:p w14:paraId="7285996A" w14:textId="77777777" w:rsidR="001B0E11" w:rsidRDefault="00F349BD" w:rsidP="00A35843">
      <w:bookmarkStart w:id="112" w:name="_heading=h.icmt5p7f21g" w:colFirst="0" w:colLast="0"/>
      <w:bookmarkEnd w:id="112"/>
      <w:r>
        <w:rPr>
          <w:noProof/>
        </w:rPr>
        <w:drawing>
          <wp:inline distT="114300" distB="114300" distL="114300" distR="114300" wp14:anchorId="739980B9" wp14:editId="62EC2F24">
            <wp:extent cx="4833938" cy="4205526"/>
            <wp:effectExtent l="0" t="0" r="0" b="0"/>
            <wp:docPr id="2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4833938" cy="4205526"/>
                    </a:xfrm>
                    <a:prstGeom prst="rect">
                      <a:avLst/>
                    </a:prstGeom>
                    <a:ln/>
                  </pic:spPr>
                </pic:pic>
              </a:graphicData>
            </a:graphic>
          </wp:inline>
        </w:drawing>
      </w:r>
      <w:r>
        <w:br w:type="page"/>
      </w:r>
    </w:p>
    <w:p w14:paraId="0A5B649B" w14:textId="77777777" w:rsidR="001B0E11" w:rsidRDefault="00F349BD">
      <w:pPr>
        <w:pStyle w:val="Heading1"/>
      </w:pPr>
      <w:bookmarkStart w:id="113" w:name="_Toc99921611"/>
      <w:r>
        <w:lastRenderedPageBreak/>
        <w:t>Appendix C: Quantile Regression</w:t>
      </w:r>
      <w:bookmarkEnd w:id="113"/>
      <w:r>
        <w:t xml:space="preserve"> </w:t>
      </w:r>
    </w:p>
    <w:p w14:paraId="6F2F53C4" w14:textId="77777777" w:rsidR="001B0E11" w:rsidRDefault="00F349BD" w:rsidP="00A35843">
      <w:pPr>
        <w:pStyle w:val="Heading3"/>
        <w:jc w:val="left"/>
      </w:pPr>
      <w:bookmarkStart w:id="114" w:name="_Toc99921612"/>
      <w:r>
        <w:t>C.1 Quantile Regression Result on the Original Variables</w:t>
      </w:r>
      <w:r>
        <w:rPr>
          <w:noProof/>
        </w:rPr>
        <w:drawing>
          <wp:anchor distT="114300" distB="114300" distL="114300" distR="114300" simplePos="0" relativeHeight="251658240" behindDoc="0" locked="0" layoutInCell="1" hidden="0" allowOverlap="1" wp14:anchorId="19D974B0" wp14:editId="465E3A09">
            <wp:simplePos x="0" y="0"/>
            <wp:positionH relativeFrom="column">
              <wp:posOffset>114300</wp:posOffset>
            </wp:positionH>
            <wp:positionV relativeFrom="paragraph">
              <wp:posOffset>419100</wp:posOffset>
            </wp:positionV>
            <wp:extent cx="6309824" cy="5434013"/>
            <wp:effectExtent l="25400" t="25400" r="25400" b="25400"/>
            <wp:wrapTopAndBottom distT="114300" distB="114300"/>
            <wp:docPr id="2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1"/>
                    <a:srcRect/>
                    <a:stretch>
                      <a:fillRect/>
                    </a:stretch>
                  </pic:blipFill>
                  <pic:spPr>
                    <a:xfrm>
                      <a:off x="0" y="0"/>
                      <a:ext cx="6309824" cy="5434013"/>
                    </a:xfrm>
                    <a:prstGeom prst="rect">
                      <a:avLst/>
                    </a:prstGeom>
                    <a:ln w="25400">
                      <a:solidFill>
                        <a:srgbClr val="202124"/>
                      </a:solidFill>
                      <a:prstDash val="solid"/>
                    </a:ln>
                  </pic:spPr>
                </pic:pic>
              </a:graphicData>
            </a:graphic>
          </wp:anchor>
        </w:drawing>
      </w:r>
      <w:bookmarkEnd w:id="114"/>
    </w:p>
    <w:p w14:paraId="05AD6EA8" w14:textId="77777777" w:rsidR="001B0E11" w:rsidRDefault="00F349BD">
      <w:pPr>
        <w:pStyle w:val="Heading3"/>
        <w:jc w:val="both"/>
      </w:pPr>
      <w:bookmarkStart w:id="115" w:name="_heading=h.vmw0emyn9kpr" w:colFirst="0" w:colLast="0"/>
      <w:bookmarkEnd w:id="115"/>
      <w:r>
        <w:br w:type="page"/>
      </w:r>
    </w:p>
    <w:p w14:paraId="697ADE99" w14:textId="77777777" w:rsidR="001B0E11" w:rsidRDefault="00F349BD">
      <w:pPr>
        <w:pStyle w:val="Heading3"/>
        <w:jc w:val="both"/>
      </w:pPr>
      <w:bookmarkStart w:id="116" w:name="_Toc99921613"/>
      <w:r>
        <w:lastRenderedPageBreak/>
        <w:t>C.2 Quantile Regression Result with Additional Derivative Variables</w:t>
      </w:r>
      <w:bookmarkEnd w:id="116"/>
    </w:p>
    <w:p w14:paraId="29BA7CEF" w14:textId="77777777" w:rsidR="001B0E11" w:rsidRDefault="00F349BD">
      <w:r>
        <w:rPr>
          <w:noProof/>
        </w:rPr>
        <w:drawing>
          <wp:anchor distT="114300" distB="114300" distL="114300" distR="114300" simplePos="0" relativeHeight="251659264" behindDoc="0" locked="0" layoutInCell="1" hidden="0" allowOverlap="1" wp14:anchorId="27E54AA8" wp14:editId="226DCB47">
            <wp:simplePos x="0" y="0"/>
            <wp:positionH relativeFrom="column">
              <wp:posOffset>114300</wp:posOffset>
            </wp:positionH>
            <wp:positionV relativeFrom="paragraph">
              <wp:posOffset>114300</wp:posOffset>
            </wp:positionV>
            <wp:extent cx="6400800" cy="7381875"/>
            <wp:effectExtent l="25400" t="25400" r="25400" b="25400"/>
            <wp:wrapTopAndBottom distT="114300" distB="114300"/>
            <wp:docPr id="1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r="738" b="641"/>
                    <a:stretch>
                      <a:fillRect/>
                    </a:stretch>
                  </pic:blipFill>
                  <pic:spPr>
                    <a:xfrm>
                      <a:off x="0" y="0"/>
                      <a:ext cx="6400800" cy="7381875"/>
                    </a:xfrm>
                    <a:prstGeom prst="rect">
                      <a:avLst/>
                    </a:prstGeom>
                    <a:ln w="25400">
                      <a:solidFill>
                        <a:srgbClr val="202124"/>
                      </a:solidFill>
                      <a:prstDash val="solid"/>
                    </a:ln>
                  </pic:spPr>
                </pic:pic>
              </a:graphicData>
            </a:graphic>
          </wp:anchor>
        </w:drawing>
      </w:r>
    </w:p>
    <w:p w14:paraId="72579F22" w14:textId="77777777" w:rsidR="001B0E11" w:rsidRDefault="00F349BD">
      <w:pPr>
        <w:pStyle w:val="Heading1"/>
      </w:pPr>
      <w:bookmarkStart w:id="117" w:name="_Toc99921614"/>
      <w:r>
        <w:lastRenderedPageBreak/>
        <w:t>Appendix D: Time Series</w:t>
      </w:r>
      <w:bookmarkEnd w:id="117"/>
    </w:p>
    <w:p w14:paraId="2680D20A" w14:textId="77777777" w:rsidR="001B0E11" w:rsidRDefault="00F349BD" w:rsidP="00A35843">
      <w:pPr>
        <w:pStyle w:val="Heading3"/>
        <w:jc w:val="left"/>
      </w:pPr>
      <w:bookmarkStart w:id="118" w:name="_Toc99921615"/>
      <w:r>
        <w:t>D.1 Exponential Smoothing Methods</w:t>
      </w:r>
      <w:bookmarkEnd w:id="118"/>
    </w:p>
    <w:p w14:paraId="370698AF" w14:textId="77777777" w:rsidR="001B0E11" w:rsidRDefault="00F349BD">
      <w:r>
        <w:t>There are three broad methods of time-series forecasting: Moving Average Method, Exponential Smoothing Methods, and Autocorrelation Methods such as Autoregressive Integrated Moving Average, or ARIMA. In this paper, we only explore Exponential Smoothing Methods.</w:t>
      </w:r>
    </w:p>
    <w:p w14:paraId="131C3D41" w14:textId="77777777" w:rsidR="001B0E11" w:rsidRDefault="001B0E11"/>
    <w:p w14:paraId="3D66AB9F" w14:textId="77777777" w:rsidR="001B0E11" w:rsidRDefault="00F349BD">
      <w:r>
        <w:t>As mentioned, we explore three different time series models. These three models are all forms of Exponential Smoothing:</w:t>
      </w:r>
    </w:p>
    <w:tbl>
      <w:tblPr>
        <w:tblStyle w:val="affffa"/>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4A46857F" w14:textId="77777777">
        <w:tc>
          <w:tcPr>
            <w:tcW w:w="5544" w:type="dxa"/>
            <w:shd w:val="clear" w:color="auto" w:fill="9FC5E8"/>
            <w:tcMar>
              <w:top w:w="100" w:type="dxa"/>
              <w:left w:w="100" w:type="dxa"/>
              <w:bottom w:w="100" w:type="dxa"/>
              <w:right w:w="100" w:type="dxa"/>
            </w:tcMar>
          </w:tcPr>
          <w:p w14:paraId="26D2D7C4" w14:textId="77777777" w:rsidR="001B0E11" w:rsidRDefault="00F349BD">
            <w:pPr>
              <w:pBdr>
                <w:top w:val="nil"/>
                <w:left w:val="nil"/>
                <w:bottom w:val="nil"/>
                <w:right w:val="nil"/>
                <w:between w:val="nil"/>
              </w:pBdr>
              <w:spacing w:line="240" w:lineRule="auto"/>
              <w:jc w:val="left"/>
            </w:pPr>
            <w:r>
              <w:t>SES: Simple Exponential Smoothing</w:t>
            </w:r>
          </w:p>
        </w:tc>
        <w:tc>
          <w:tcPr>
            <w:tcW w:w="5544" w:type="dxa"/>
            <w:shd w:val="clear" w:color="auto" w:fill="9FC5E8"/>
            <w:tcMar>
              <w:top w:w="100" w:type="dxa"/>
              <w:left w:w="100" w:type="dxa"/>
              <w:bottom w:w="100" w:type="dxa"/>
              <w:right w:w="100" w:type="dxa"/>
            </w:tcMar>
          </w:tcPr>
          <w:p w14:paraId="01AC4E5A" w14:textId="77777777" w:rsidR="001B0E11" w:rsidRDefault="00F349BD">
            <w:pPr>
              <w:pBdr>
                <w:top w:val="nil"/>
                <w:left w:val="nil"/>
                <w:bottom w:val="nil"/>
                <w:right w:val="nil"/>
                <w:between w:val="nil"/>
              </w:pBdr>
              <w:spacing w:line="240" w:lineRule="auto"/>
              <w:jc w:val="left"/>
            </w:pPr>
            <w:r>
              <w:t>Without trend and seasonality</w:t>
            </w:r>
          </w:p>
        </w:tc>
      </w:tr>
      <w:tr w:rsidR="001B0E11" w14:paraId="6E67E0EE" w14:textId="77777777">
        <w:tc>
          <w:tcPr>
            <w:tcW w:w="5544" w:type="dxa"/>
            <w:shd w:val="clear" w:color="auto" w:fill="B4A7D6"/>
            <w:tcMar>
              <w:top w:w="100" w:type="dxa"/>
              <w:left w:w="100" w:type="dxa"/>
              <w:bottom w:w="100" w:type="dxa"/>
              <w:right w:w="100" w:type="dxa"/>
            </w:tcMar>
          </w:tcPr>
          <w:p w14:paraId="0E7C38D3" w14:textId="77777777" w:rsidR="001B0E11" w:rsidRDefault="00F349BD">
            <w:pPr>
              <w:pBdr>
                <w:top w:val="nil"/>
                <w:left w:val="nil"/>
                <w:bottom w:val="nil"/>
                <w:right w:val="nil"/>
                <w:between w:val="nil"/>
              </w:pBdr>
              <w:spacing w:line="240" w:lineRule="auto"/>
              <w:jc w:val="left"/>
            </w:pPr>
            <w:r>
              <w:t>Holt’s Method</w:t>
            </w:r>
          </w:p>
        </w:tc>
        <w:tc>
          <w:tcPr>
            <w:tcW w:w="5544" w:type="dxa"/>
            <w:shd w:val="clear" w:color="auto" w:fill="B4A7D6"/>
            <w:tcMar>
              <w:top w:w="100" w:type="dxa"/>
              <w:left w:w="100" w:type="dxa"/>
              <w:bottom w:w="100" w:type="dxa"/>
              <w:right w:w="100" w:type="dxa"/>
            </w:tcMar>
          </w:tcPr>
          <w:p w14:paraId="4E9CBF68" w14:textId="77777777" w:rsidR="001B0E11" w:rsidRDefault="00F349BD">
            <w:pPr>
              <w:pBdr>
                <w:top w:val="nil"/>
                <w:left w:val="nil"/>
                <w:bottom w:val="nil"/>
                <w:right w:val="nil"/>
                <w:between w:val="nil"/>
              </w:pBdr>
              <w:spacing w:line="240" w:lineRule="auto"/>
              <w:jc w:val="left"/>
            </w:pPr>
            <w:r>
              <w:t>With trend but no seasonality</w:t>
            </w:r>
          </w:p>
        </w:tc>
      </w:tr>
      <w:tr w:rsidR="001B0E11" w14:paraId="1DC0474F" w14:textId="77777777">
        <w:tc>
          <w:tcPr>
            <w:tcW w:w="5544" w:type="dxa"/>
            <w:shd w:val="clear" w:color="auto" w:fill="D5A6BD"/>
            <w:tcMar>
              <w:top w:w="100" w:type="dxa"/>
              <w:left w:w="100" w:type="dxa"/>
              <w:bottom w:w="100" w:type="dxa"/>
              <w:right w:w="100" w:type="dxa"/>
            </w:tcMar>
          </w:tcPr>
          <w:p w14:paraId="222CF6BC" w14:textId="77777777" w:rsidR="001B0E11" w:rsidRDefault="00F349BD">
            <w:pPr>
              <w:pBdr>
                <w:top w:val="nil"/>
                <w:left w:val="nil"/>
                <w:bottom w:val="nil"/>
                <w:right w:val="nil"/>
                <w:between w:val="nil"/>
              </w:pBdr>
              <w:spacing w:line="240" w:lineRule="auto"/>
              <w:jc w:val="left"/>
            </w:pPr>
            <w:r>
              <w:t>Holt-Winters’ Method</w:t>
            </w:r>
          </w:p>
        </w:tc>
        <w:tc>
          <w:tcPr>
            <w:tcW w:w="5544" w:type="dxa"/>
            <w:shd w:val="clear" w:color="auto" w:fill="D5A6BD"/>
            <w:tcMar>
              <w:top w:w="100" w:type="dxa"/>
              <w:left w:w="100" w:type="dxa"/>
              <w:bottom w:w="100" w:type="dxa"/>
              <w:right w:w="100" w:type="dxa"/>
            </w:tcMar>
          </w:tcPr>
          <w:p w14:paraId="32024FE8" w14:textId="77777777" w:rsidR="001B0E11" w:rsidRDefault="00F349BD">
            <w:pPr>
              <w:pBdr>
                <w:top w:val="nil"/>
                <w:left w:val="nil"/>
                <w:bottom w:val="nil"/>
                <w:right w:val="nil"/>
                <w:between w:val="nil"/>
              </w:pBdr>
              <w:spacing w:line="240" w:lineRule="auto"/>
              <w:jc w:val="left"/>
            </w:pPr>
            <w:r>
              <w:t>With seasonality and possibly trend</w:t>
            </w:r>
          </w:p>
        </w:tc>
      </w:tr>
    </w:tbl>
    <w:p w14:paraId="747C54DF" w14:textId="77777777" w:rsidR="001B0E11" w:rsidRDefault="001B0E11"/>
    <w:p w14:paraId="60D0F189" w14:textId="77777777" w:rsidR="001B0E11" w:rsidRDefault="00F349BD">
      <w:r>
        <w:t>Additionally, each model is an extension of the model above, e.g. Holt-Winters’ Method is built on Holt’s Method, which is itself built on Simple Exponential Smoothing. Because of this, we are able to present all three models as a single set of mathematical equations, colour-coded by applicability:</w:t>
      </w:r>
    </w:p>
    <w:p w14:paraId="4ACEFECB" w14:textId="77777777" w:rsidR="001B0E11" w:rsidRDefault="001B0E11"/>
    <w:p w14:paraId="02118C6A" w14:textId="77777777" w:rsidR="001B0E11" w:rsidRDefault="007A0835">
      <w:pPr>
        <w:jc w:val="center"/>
        <w:rPr>
          <w:b/>
          <w:color w:val="00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=a</m:t>
          </m:r>
          <m:sSub>
            <m:sSubPr>
              <m:ctrlPr>
                <w:rPr>
                  <w:rFonts w:ascii="Cambria Math" w:hAnsi="Cambria Math"/>
                  <w:b/>
                  <w:color w:val="0000FF"/>
                  <w:sz w:val="34"/>
                  <w:szCs w:val="34"/>
                </w:rPr>
              </m:ctrlPr>
            </m:sSubPr>
            <m:e>
              <m:r>
                <m:rPr>
                  <m:sty m:val="bi"/>
                </m:rPr>
                <w:rPr>
                  <w:rFonts w:ascii="Cambria Math" w:hAnsi="Cambria Math"/>
                  <w:color w:val="0000FF"/>
                  <w:sz w:val="34"/>
                  <w:szCs w:val="34"/>
                </w:rPr>
                <m:t>(Y</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 xml:space="preserve"> </m:t>
          </m:r>
          <m:r>
            <m:rPr>
              <m:sty m:val="bi"/>
            </m:rPr>
            <w:rPr>
              <w:rFonts w:ascii="Cambria Math" w:hAnsi="Cambria Math"/>
              <w:color w:val="FF00FF"/>
              <w:sz w:val="34"/>
              <w:szCs w:val="34"/>
            </w:rPr>
            <m:t>/</m:t>
          </m:r>
          <m:sSub>
            <m:sSubPr>
              <m:ctrlPr>
                <w:rPr>
                  <w:rFonts w:ascii="Cambria Math" w:hAnsi="Cambria Math"/>
                  <w:b/>
                  <w:color w:val="FF00FF"/>
                  <w:sz w:val="34"/>
                  <w:szCs w:val="34"/>
                </w:rPr>
              </m:ctrlPr>
            </m:sSubPr>
            <m:e>
              <m:r>
                <m:rPr>
                  <m:sty m:val="bi"/>
                </m:rPr>
                <w:rPr>
                  <w:rFonts w:ascii="Cambria Math" w:hAnsi="Cambria Math"/>
                  <w:color w:val="FF00FF"/>
                  <w:sz w:val="34"/>
                  <w:szCs w:val="34"/>
                </w:rPr>
                <m:t>S</m:t>
              </m:r>
            </m:e>
            <m:sub>
              <m:r>
                <m:rPr>
                  <m:sty m:val="bi"/>
                </m:rPr>
                <w:rPr>
                  <w:rFonts w:ascii="Cambria Math" w:hAnsi="Cambria Math"/>
                  <w:color w:val="FF00FF"/>
                  <w:sz w:val="34"/>
                  <w:szCs w:val="34"/>
                </w:rPr>
                <m:t>t-M</m:t>
              </m:r>
            </m:sub>
          </m:sSub>
          <m:r>
            <m:rPr>
              <m:sty m:val="bi"/>
            </m:rPr>
            <w:rPr>
              <w:rFonts w:ascii="Cambria Math" w:hAnsi="Cambria Math"/>
              <w:color w:val="0000FF"/>
              <w:sz w:val="34"/>
              <w:szCs w:val="34"/>
            </w:rPr>
            <m:t>)+(1-a)(</m:t>
          </m:r>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t-1</m:t>
              </m:r>
            </m:sub>
          </m:sSub>
          <m:r>
            <m:rPr>
              <m:sty m:val="bi"/>
            </m:rPr>
            <w:rPr>
              <w:rFonts w:ascii="Cambria Math" w:hAnsi="Cambria Math"/>
              <w:color w:val="9900FF"/>
              <w:sz w:val="34"/>
              <w:szCs w:val="34"/>
            </w:rPr>
            <m:t>+</m:t>
          </m:r>
          <m:sSub>
            <m:sSubPr>
              <m:ctrlPr>
                <w:rPr>
                  <w:rFonts w:ascii="Cambria Math" w:hAnsi="Cambria Math"/>
                  <w:b/>
                  <w:color w:val="9900FF"/>
                  <w:sz w:val="34"/>
                  <w:szCs w:val="34"/>
                </w:rPr>
              </m:ctrlPr>
            </m:sSubPr>
            <m:e>
              <m:r>
                <m:rPr>
                  <m:sty m:val="bi"/>
                </m:rPr>
                <w:rPr>
                  <w:rFonts w:ascii="Cambria Math" w:hAnsi="Cambria Math"/>
                  <w:color w:val="9900FF"/>
                  <w:sz w:val="34"/>
                  <w:szCs w:val="34"/>
                </w:rPr>
                <m:t>T</m:t>
              </m:r>
            </m:e>
            <m:sub>
              <m:r>
                <m:rPr>
                  <m:sty m:val="bi"/>
                </m:rPr>
                <w:rPr>
                  <w:rFonts w:ascii="Cambria Math" w:hAnsi="Cambria Math"/>
                  <w:color w:val="9900FF"/>
                  <w:sz w:val="34"/>
                  <w:szCs w:val="34"/>
                </w:rPr>
                <m:t>t-1</m:t>
              </m:r>
            </m:sub>
          </m:sSub>
          <m:r>
            <m:rPr>
              <m:sty m:val="bi"/>
            </m:rPr>
            <w:rPr>
              <w:rFonts w:ascii="Cambria Math" w:hAnsi="Cambria Math"/>
              <w:color w:val="0000FF"/>
              <w:sz w:val="34"/>
              <w:szCs w:val="34"/>
            </w:rPr>
            <m:t>)</m:t>
          </m:r>
        </m:oMath>
      </m:oMathPara>
    </w:p>
    <w:p w14:paraId="764469BD" w14:textId="77777777" w:rsidR="001B0E11" w:rsidRDefault="007A0835">
      <w:pPr>
        <w:jc w:val="center"/>
        <w:rPr>
          <w:b/>
          <w:color w:val="9900FF"/>
          <w:sz w:val="34"/>
          <w:szCs w:val="34"/>
        </w:rPr>
      </w:pPr>
      <m:oMathPara>
        <m:oMath>
          <m:sSub>
            <m:sSubPr>
              <m:ctrlPr>
                <w:rPr>
                  <w:rFonts w:ascii="Cambria Math" w:hAnsi="Cambria Math"/>
                  <w:color w:val="9900FF"/>
                  <w:sz w:val="34"/>
                  <w:szCs w:val="34"/>
                </w:rPr>
              </m:ctrlPr>
            </m:sSubPr>
            <m:e>
              <m:r>
                <w:rPr>
                  <w:rFonts w:ascii="Cambria Math" w:hAnsi="Cambria Math"/>
                  <w:color w:val="9900FF"/>
                  <w:sz w:val="34"/>
                  <w:szCs w:val="34"/>
                </w:rPr>
                <m:t>T</m:t>
              </m:r>
            </m:e>
            <m:sub>
              <m:r>
                <w:rPr>
                  <w:rFonts w:ascii="Cambria Math" w:hAnsi="Cambria Math"/>
                  <w:color w:val="9900FF"/>
                  <w:sz w:val="34"/>
                  <w:szCs w:val="34"/>
                </w:rPr>
                <m:t>t</m:t>
              </m:r>
            </m:sub>
          </m:sSub>
          <m:r>
            <w:rPr>
              <w:rFonts w:ascii="Cambria Math" w:hAnsi="Cambria Math"/>
              <w:color w:val="9900FF"/>
              <w:sz w:val="34"/>
              <w:szCs w:val="34"/>
            </w:rPr>
            <m:t>=B(</m:t>
          </m:r>
          <m:sSub>
            <m:sSubPr>
              <m:ctrlPr>
                <w:rPr>
                  <w:rFonts w:ascii="Cambria Math" w:hAnsi="Cambria Math"/>
                  <w:color w:val="9900FF"/>
                  <w:sz w:val="34"/>
                  <w:szCs w:val="34"/>
                </w:rPr>
              </m:ctrlPr>
            </m:sSubPr>
            <m:e>
              <m:r>
                <w:rPr>
                  <w:rFonts w:ascii="Cambria Math" w:hAnsi="Cambria Math"/>
                  <w:color w:val="9900FF"/>
                  <w:sz w:val="34"/>
                  <w:szCs w:val="34"/>
                </w:rPr>
                <m:t>L</m:t>
              </m:r>
            </m:e>
            <m:sub>
              <m:r>
                <w:rPr>
                  <w:rFonts w:ascii="Cambria Math" w:hAnsi="Cambria Math"/>
                  <w:color w:val="9900FF"/>
                  <w:sz w:val="34"/>
                  <w:szCs w:val="34"/>
                </w:rPr>
                <m:t>t</m:t>
              </m:r>
            </m:sub>
          </m:sSub>
          <m:r>
            <w:rPr>
              <w:rFonts w:ascii="Cambria Math" w:hAnsi="Cambria Math"/>
              <w:color w:val="9900FF"/>
              <w:sz w:val="34"/>
              <w:szCs w:val="34"/>
            </w:rPr>
            <m:t>-</m:t>
          </m:r>
          <m:sSub>
            <m:sSubPr>
              <m:ctrlPr>
                <w:rPr>
                  <w:rFonts w:ascii="Cambria Math" w:hAnsi="Cambria Math"/>
                  <w:color w:val="9900FF"/>
                  <w:sz w:val="34"/>
                  <w:szCs w:val="34"/>
                </w:rPr>
              </m:ctrlPr>
            </m:sSubPr>
            <m:e>
              <m:r>
                <w:rPr>
                  <w:rFonts w:ascii="Cambria Math" w:hAnsi="Cambria Math"/>
                  <w:color w:val="9900FF"/>
                  <w:sz w:val="34"/>
                  <w:szCs w:val="34"/>
                </w:rPr>
                <m:t>L</m:t>
              </m:r>
            </m:e>
            <m:sub>
              <m:r>
                <w:rPr>
                  <w:rFonts w:ascii="Cambria Math" w:hAnsi="Cambria Math"/>
                  <w:color w:val="9900FF"/>
                  <w:sz w:val="34"/>
                  <w:szCs w:val="34"/>
                </w:rPr>
                <m:t>t-1</m:t>
              </m:r>
            </m:sub>
          </m:sSub>
          <m:r>
            <w:rPr>
              <w:rFonts w:ascii="Cambria Math" w:hAnsi="Cambria Math"/>
              <w:color w:val="9900FF"/>
              <w:sz w:val="34"/>
              <w:szCs w:val="34"/>
            </w:rPr>
            <m:t>)+(1-B)</m:t>
          </m:r>
          <m:sSub>
            <m:sSubPr>
              <m:ctrlPr>
                <w:rPr>
                  <w:rFonts w:ascii="Cambria Math" w:hAnsi="Cambria Math"/>
                  <w:color w:val="9900FF"/>
                  <w:sz w:val="34"/>
                  <w:szCs w:val="34"/>
                </w:rPr>
              </m:ctrlPr>
            </m:sSubPr>
            <m:e>
              <m:r>
                <w:rPr>
                  <w:rFonts w:ascii="Cambria Math" w:hAnsi="Cambria Math"/>
                  <w:color w:val="9900FF"/>
                  <w:sz w:val="34"/>
                  <w:szCs w:val="34"/>
                </w:rPr>
                <m:t>T</m:t>
              </m:r>
            </m:e>
            <m:sub>
              <m:r>
                <w:rPr>
                  <w:rFonts w:ascii="Cambria Math" w:hAnsi="Cambria Math"/>
                  <w:color w:val="9900FF"/>
                  <w:sz w:val="34"/>
                  <w:szCs w:val="34"/>
                </w:rPr>
                <m:t>t-1</m:t>
              </m:r>
            </m:sub>
          </m:sSub>
        </m:oMath>
      </m:oMathPara>
    </w:p>
    <w:p w14:paraId="39997073" w14:textId="77777777" w:rsidR="001B0E11" w:rsidRDefault="007A0835">
      <w:pPr>
        <w:jc w:val="center"/>
        <w:rPr>
          <w:b/>
          <w:color w:val="FF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F</m:t>
              </m:r>
            </m:e>
            <m:sub>
              <m:r>
                <m:rPr>
                  <m:sty m:val="bi"/>
                </m:rPr>
                <w:rPr>
                  <w:rFonts w:ascii="Cambria Math" w:hAnsi="Cambria Math"/>
                  <w:color w:val="0000FF"/>
                  <w:sz w:val="34"/>
                  <w:szCs w:val="34"/>
                </w:rPr>
                <m:t>t+k</m:t>
              </m:r>
            </m:sub>
          </m:sSub>
          <m:r>
            <m:rPr>
              <m:sty m:val="bi"/>
            </m:rPr>
            <w:rPr>
              <w:rFonts w:ascii="Cambria Math" w:hAnsi="Cambria Math"/>
              <w:color w:val="0000FF"/>
              <w:sz w:val="34"/>
              <w:szCs w:val="34"/>
            </w:rPr>
            <m:t>=</m:t>
          </m:r>
          <m:r>
            <m:rPr>
              <m:sty m:val="bi"/>
            </m:rPr>
            <w:rPr>
              <w:rFonts w:ascii="Cambria Math" w:hAnsi="Cambria Math"/>
              <w:color w:val="FF00FF"/>
              <w:sz w:val="34"/>
              <w:szCs w:val="34"/>
            </w:rPr>
            <m:t>(</m:t>
          </m:r>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r>
            <m:rPr>
              <m:sty m:val="bi"/>
            </m:rPr>
            <w:rPr>
              <w:rFonts w:ascii="Cambria Math" w:hAnsi="Cambria Math"/>
              <w:color w:val="9900FF"/>
              <w:sz w:val="34"/>
              <w:szCs w:val="34"/>
            </w:rPr>
            <m:t>+k</m:t>
          </m:r>
          <m:sSub>
            <m:sSubPr>
              <m:ctrlPr>
                <w:rPr>
                  <w:rFonts w:ascii="Cambria Math" w:hAnsi="Cambria Math"/>
                  <w:b/>
                  <w:color w:val="9900FF"/>
                  <w:sz w:val="34"/>
                  <w:szCs w:val="34"/>
                </w:rPr>
              </m:ctrlPr>
            </m:sSubPr>
            <m:e>
              <m:r>
                <m:rPr>
                  <m:sty m:val="bi"/>
                </m:rPr>
                <w:rPr>
                  <w:rFonts w:ascii="Cambria Math" w:hAnsi="Cambria Math"/>
                  <w:color w:val="9900FF"/>
                  <w:sz w:val="34"/>
                  <w:szCs w:val="34"/>
                </w:rPr>
                <m:t>T</m:t>
              </m:r>
            </m:e>
            <m:sub>
              <m:r>
                <m:rPr>
                  <m:sty m:val="bi"/>
                </m:rPr>
                <w:rPr>
                  <w:rFonts w:ascii="Cambria Math" w:hAnsi="Cambria Math"/>
                  <w:color w:val="9900FF"/>
                  <w:sz w:val="34"/>
                  <w:szCs w:val="34"/>
                </w:rPr>
                <m:t>t</m:t>
              </m:r>
            </m:sub>
          </m:sSub>
          <m:r>
            <m:rPr>
              <m:sty m:val="bi"/>
            </m:rPr>
            <w:rPr>
              <w:rFonts w:ascii="Cambria Math" w:hAnsi="Cambria Math"/>
              <w:color w:val="FF00FF"/>
              <w:sz w:val="34"/>
              <w:szCs w:val="34"/>
            </w:rPr>
            <m:t>)</m:t>
          </m:r>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t+k-M</m:t>
              </m:r>
            </m:sub>
          </m:sSub>
        </m:oMath>
      </m:oMathPara>
    </w:p>
    <w:p w14:paraId="4E7BAED6" w14:textId="77777777" w:rsidR="001B0E11" w:rsidRDefault="007A0835">
      <w:pPr>
        <w:jc w:val="center"/>
        <w:rPr>
          <w:b/>
          <w:color w:val="FF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=y</m:t>
          </m:r>
          <m:f>
            <m:fPr>
              <m:ctrlPr>
                <w:rPr>
                  <w:rFonts w:ascii="Cambria Math" w:hAnsi="Cambria Math"/>
                  <w:b/>
                  <w:color w:val="0000FF"/>
                  <w:sz w:val="34"/>
                  <w:szCs w:val="34"/>
                </w:rPr>
              </m:ctrlPr>
            </m:fPr>
            <m:num>
              <m:sSub>
                <m:sSubPr>
                  <m:ctrlPr>
                    <w:rPr>
                      <w:rFonts w:ascii="Cambria Math" w:hAnsi="Cambria Math"/>
                      <w:b/>
                      <w:color w:val="0000FF"/>
                      <w:sz w:val="34"/>
                      <w:szCs w:val="34"/>
                    </w:rPr>
                  </m:ctrlPr>
                </m:sSubPr>
                <m:e>
                  <m:r>
                    <m:rPr>
                      <m:sty m:val="bi"/>
                    </m:rPr>
                    <w:rPr>
                      <w:rFonts w:ascii="Cambria Math" w:hAnsi="Cambria Math"/>
                      <w:color w:val="0000FF"/>
                      <w:sz w:val="34"/>
                      <w:szCs w:val="34"/>
                    </w:rPr>
                    <m:t>Y</m:t>
                  </m:r>
                </m:e>
                <m:sub>
                  <m:r>
                    <m:rPr>
                      <m:sty m:val="bi"/>
                    </m:rPr>
                    <w:rPr>
                      <w:rFonts w:ascii="Cambria Math" w:hAnsi="Cambria Math"/>
                      <w:color w:val="0000FF"/>
                      <w:sz w:val="34"/>
                      <w:szCs w:val="34"/>
                    </w:rPr>
                    <m:t>t</m:t>
                  </m:r>
                </m:sub>
              </m:sSub>
            </m:num>
            <m:den>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den>
          </m:f>
          <m:r>
            <m:rPr>
              <m:sty m:val="bi"/>
            </m:rPr>
            <w:rPr>
              <w:rFonts w:ascii="Cambria Math" w:hAnsi="Cambria Math"/>
              <w:color w:val="0000FF"/>
              <w:sz w:val="34"/>
              <w:szCs w:val="34"/>
            </w:rPr>
            <m:t>+(1-y)</m:t>
          </m:r>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t-M</m:t>
              </m:r>
            </m:sub>
          </m:sSub>
        </m:oMath>
      </m:oMathPara>
    </w:p>
    <w:tbl>
      <w:tblPr>
        <w:tblStyle w:val="affffb"/>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5"/>
        <w:gridCol w:w="10435"/>
      </w:tblGrid>
      <w:tr w:rsidR="001B0E11" w14:paraId="6F964A1E" w14:textId="77777777">
        <w:tc>
          <w:tcPr>
            <w:tcW w:w="635" w:type="dxa"/>
            <w:shd w:val="clear" w:color="auto" w:fill="auto"/>
            <w:tcMar>
              <w:top w:w="100" w:type="dxa"/>
              <w:left w:w="100" w:type="dxa"/>
              <w:bottom w:w="100" w:type="dxa"/>
              <w:right w:w="100" w:type="dxa"/>
            </w:tcMar>
          </w:tcPr>
          <w:p w14:paraId="79EF3762" w14:textId="77777777" w:rsidR="001B0E11" w:rsidRDefault="00F349BD">
            <w:pPr>
              <w:pBdr>
                <w:top w:val="nil"/>
                <w:left w:val="nil"/>
                <w:bottom w:val="nil"/>
                <w:right w:val="nil"/>
                <w:between w:val="nil"/>
              </w:pBdr>
              <w:spacing w:line="240" w:lineRule="auto"/>
              <w:jc w:val="left"/>
              <w:rPr>
                <w:color w:val="0000FF"/>
              </w:rPr>
            </w:pPr>
            <w:r>
              <w:rPr>
                <w:color w:val="0000FF"/>
              </w:rPr>
              <w:t>a</w:t>
            </w:r>
          </w:p>
        </w:tc>
        <w:tc>
          <w:tcPr>
            <w:tcW w:w="10434" w:type="dxa"/>
            <w:shd w:val="clear" w:color="auto" w:fill="auto"/>
            <w:tcMar>
              <w:top w:w="100" w:type="dxa"/>
              <w:left w:w="100" w:type="dxa"/>
              <w:bottom w:w="100" w:type="dxa"/>
              <w:right w:w="100" w:type="dxa"/>
            </w:tcMar>
          </w:tcPr>
          <w:p w14:paraId="692C9D2A" w14:textId="77777777" w:rsidR="001B0E11" w:rsidRDefault="00F349BD">
            <w:pPr>
              <w:pBdr>
                <w:top w:val="nil"/>
                <w:left w:val="nil"/>
                <w:bottom w:val="nil"/>
                <w:right w:val="nil"/>
                <w:between w:val="nil"/>
              </w:pBdr>
              <w:spacing w:line="240" w:lineRule="auto"/>
              <w:jc w:val="left"/>
              <w:rPr>
                <w:color w:val="0000FF"/>
              </w:rPr>
            </w:pPr>
            <w:r>
              <w:rPr>
                <w:color w:val="0000FF"/>
              </w:rPr>
              <w:t>smoothing constant between 0 and 1 that smooths historical values.</w:t>
            </w:r>
          </w:p>
        </w:tc>
      </w:tr>
      <w:tr w:rsidR="001B0E11" w14:paraId="5437D5FF" w14:textId="77777777">
        <w:tc>
          <w:tcPr>
            <w:tcW w:w="635" w:type="dxa"/>
            <w:shd w:val="clear" w:color="auto" w:fill="auto"/>
            <w:tcMar>
              <w:top w:w="100" w:type="dxa"/>
              <w:left w:w="100" w:type="dxa"/>
              <w:bottom w:w="100" w:type="dxa"/>
              <w:right w:w="100" w:type="dxa"/>
            </w:tcMar>
          </w:tcPr>
          <w:p w14:paraId="73A65662" w14:textId="77777777" w:rsidR="001B0E11" w:rsidRDefault="00F349BD">
            <w:pPr>
              <w:spacing w:line="240" w:lineRule="auto"/>
              <w:jc w:val="left"/>
              <w:rPr>
                <w:color w:val="0000FF"/>
              </w:rPr>
            </w:pPr>
            <w:r>
              <w:rPr>
                <w:color w:val="0000FF"/>
              </w:rPr>
              <w:t>Lt</w:t>
            </w:r>
          </w:p>
        </w:tc>
        <w:tc>
          <w:tcPr>
            <w:tcW w:w="10434" w:type="dxa"/>
            <w:shd w:val="clear" w:color="auto" w:fill="auto"/>
            <w:tcMar>
              <w:top w:w="100" w:type="dxa"/>
              <w:left w:w="100" w:type="dxa"/>
              <w:bottom w:w="100" w:type="dxa"/>
              <w:right w:w="100" w:type="dxa"/>
            </w:tcMar>
          </w:tcPr>
          <w:p w14:paraId="4F4CE69C" w14:textId="77777777" w:rsidR="001B0E11" w:rsidRDefault="00F349BD">
            <w:pPr>
              <w:spacing w:line="240" w:lineRule="auto"/>
              <w:jc w:val="left"/>
              <w:rPr>
                <w:color w:val="0000FF"/>
              </w:rPr>
            </w:pPr>
            <w:r>
              <w:rPr>
                <w:color w:val="0000FF"/>
              </w:rPr>
              <w:t>Level of series at time t = estimate of where the deseasonlised series would be at time t if there is no random error</w:t>
            </w:r>
          </w:p>
        </w:tc>
      </w:tr>
      <w:tr w:rsidR="001B0E11" w14:paraId="498BE2BB" w14:textId="77777777">
        <w:tc>
          <w:tcPr>
            <w:tcW w:w="635" w:type="dxa"/>
            <w:shd w:val="clear" w:color="auto" w:fill="auto"/>
            <w:tcMar>
              <w:top w:w="100" w:type="dxa"/>
              <w:left w:w="100" w:type="dxa"/>
              <w:bottom w:w="100" w:type="dxa"/>
              <w:right w:w="100" w:type="dxa"/>
            </w:tcMar>
          </w:tcPr>
          <w:p w14:paraId="7D1983FB" w14:textId="77777777" w:rsidR="001B0E11" w:rsidRDefault="00F349BD">
            <w:pPr>
              <w:spacing w:line="240" w:lineRule="auto"/>
              <w:jc w:val="left"/>
              <w:rPr>
                <w:color w:val="0000FF"/>
              </w:rPr>
            </w:pPr>
            <w:r>
              <w:rPr>
                <w:color w:val="0000FF"/>
              </w:rPr>
              <w:t>Yt</w:t>
            </w:r>
          </w:p>
        </w:tc>
        <w:tc>
          <w:tcPr>
            <w:tcW w:w="10434" w:type="dxa"/>
            <w:shd w:val="clear" w:color="auto" w:fill="auto"/>
            <w:tcMar>
              <w:top w:w="100" w:type="dxa"/>
              <w:left w:w="100" w:type="dxa"/>
              <w:bottom w:w="100" w:type="dxa"/>
              <w:right w:w="100" w:type="dxa"/>
            </w:tcMar>
          </w:tcPr>
          <w:p w14:paraId="56E9270C" w14:textId="77777777" w:rsidR="001B0E11" w:rsidRDefault="00F349BD">
            <w:pPr>
              <w:spacing w:line="240" w:lineRule="auto"/>
              <w:jc w:val="left"/>
              <w:rPr>
                <w:color w:val="0000FF"/>
              </w:rPr>
            </w:pPr>
            <w:r>
              <w:rPr>
                <w:color w:val="0000FF"/>
              </w:rPr>
              <w:t>Data value at time t</w:t>
            </w:r>
          </w:p>
        </w:tc>
      </w:tr>
      <w:tr w:rsidR="001B0E11" w14:paraId="5622790B" w14:textId="77777777">
        <w:tc>
          <w:tcPr>
            <w:tcW w:w="635" w:type="dxa"/>
            <w:shd w:val="clear" w:color="auto" w:fill="auto"/>
            <w:tcMar>
              <w:top w:w="100" w:type="dxa"/>
              <w:left w:w="100" w:type="dxa"/>
              <w:bottom w:w="100" w:type="dxa"/>
              <w:right w:w="100" w:type="dxa"/>
            </w:tcMar>
          </w:tcPr>
          <w:p w14:paraId="168604F1" w14:textId="77777777" w:rsidR="001B0E11" w:rsidRDefault="00F349BD">
            <w:pPr>
              <w:spacing w:line="240" w:lineRule="auto"/>
              <w:jc w:val="left"/>
              <w:rPr>
                <w:color w:val="0000FF"/>
              </w:rPr>
            </w:pPr>
            <w:r>
              <w:rPr>
                <w:color w:val="0000FF"/>
              </w:rPr>
              <w:t>Ft+k</w:t>
            </w:r>
          </w:p>
        </w:tc>
        <w:tc>
          <w:tcPr>
            <w:tcW w:w="10434" w:type="dxa"/>
            <w:shd w:val="clear" w:color="auto" w:fill="auto"/>
            <w:tcMar>
              <w:top w:w="100" w:type="dxa"/>
              <w:left w:w="100" w:type="dxa"/>
              <w:bottom w:w="100" w:type="dxa"/>
              <w:right w:w="100" w:type="dxa"/>
            </w:tcMar>
          </w:tcPr>
          <w:p w14:paraId="2E783F55" w14:textId="77777777" w:rsidR="001B0E11" w:rsidRDefault="00F349BD">
            <w:pPr>
              <w:spacing w:line="240" w:lineRule="auto"/>
              <w:jc w:val="left"/>
              <w:rPr>
                <w:color w:val="FF00FF"/>
              </w:rPr>
            </w:pPr>
            <w:r>
              <w:rPr>
                <w:color w:val="0000FF"/>
              </w:rPr>
              <w:t xml:space="preserve">Forecast is the current level </w:t>
            </w:r>
            <w:r>
              <w:rPr>
                <w:color w:val="9900FF"/>
              </w:rPr>
              <w:t>+ trend,</w:t>
            </w:r>
            <w:r>
              <w:rPr>
                <w:color w:val="0000FF"/>
              </w:rPr>
              <w:t xml:space="preserve"> </w:t>
            </w:r>
            <w:r>
              <w:rPr>
                <w:color w:val="FF00FF"/>
              </w:rPr>
              <w:t>multiplied by the seasonal component.</w:t>
            </w:r>
          </w:p>
        </w:tc>
      </w:tr>
      <w:tr w:rsidR="001B0E11" w14:paraId="48EA8A5E" w14:textId="77777777">
        <w:tc>
          <w:tcPr>
            <w:tcW w:w="635" w:type="dxa"/>
            <w:shd w:val="clear" w:color="auto" w:fill="auto"/>
            <w:tcMar>
              <w:top w:w="100" w:type="dxa"/>
              <w:left w:w="100" w:type="dxa"/>
              <w:bottom w:w="100" w:type="dxa"/>
              <w:right w:w="100" w:type="dxa"/>
            </w:tcMar>
          </w:tcPr>
          <w:p w14:paraId="038A7AAF" w14:textId="77777777" w:rsidR="001B0E11" w:rsidRDefault="00F349BD">
            <w:pPr>
              <w:spacing w:line="240" w:lineRule="auto"/>
              <w:jc w:val="left"/>
            </w:pPr>
            <w:r>
              <w:t>Lt-1</w:t>
            </w:r>
          </w:p>
        </w:tc>
        <w:tc>
          <w:tcPr>
            <w:tcW w:w="10434" w:type="dxa"/>
            <w:shd w:val="clear" w:color="auto" w:fill="auto"/>
            <w:tcMar>
              <w:top w:w="100" w:type="dxa"/>
              <w:left w:w="100" w:type="dxa"/>
              <w:bottom w:w="100" w:type="dxa"/>
              <w:right w:w="100" w:type="dxa"/>
            </w:tcMar>
          </w:tcPr>
          <w:p w14:paraId="72913D53" w14:textId="77777777" w:rsidR="001B0E11" w:rsidRDefault="00F349BD">
            <w:pPr>
              <w:spacing w:line="240" w:lineRule="auto"/>
              <w:jc w:val="left"/>
            </w:pPr>
            <w:r>
              <w:t>Captures the entire history of Y to account for the trend component.</w:t>
            </w:r>
          </w:p>
        </w:tc>
      </w:tr>
      <w:tr w:rsidR="001B0E11" w14:paraId="42132D65" w14:textId="77777777">
        <w:tc>
          <w:tcPr>
            <w:tcW w:w="635" w:type="dxa"/>
            <w:shd w:val="clear" w:color="auto" w:fill="auto"/>
            <w:tcMar>
              <w:top w:w="100" w:type="dxa"/>
              <w:left w:w="100" w:type="dxa"/>
              <w:bottom w:w="100" w:type="dxa"/>
              <w:right w:w="100" w:type="dxa"/>
            </w:tcMar>
          </w:tcPr>
          <w:p w14:paraId="68CB23AB" w14:textId="77777777" w:rsidR="001B0E11" w:rsidRDefault="00F349BD">
            <w:pPr>
              <w:spacing w:line="240" w:lineRule="auto"/>
              <w:jc w:val="left"/>
              <w:rPr>
                <w:color w:val="9900FF"/>
              </w:rPr>
            </w:pPr>
            <w:r>
              <w:rPr>
                <w:color w:val="9900FF"/>
              </w:rPr>
              <w:t>B</w:t>
            </w:r>
          </w:p>
        </w:tc>
        <w:tc>
          <w:tcPr>
            <w:tcW w:w="10434" w:type="dxa"/>
            <w:shd w:val="clear" w:color="auto" w:fill="auto"/>
            <w:tcMar>
              <w:top w:w="100" w:type="dxa"/>
              <w:left w:w="100" w:type="dxa"/>
              <w:bottom w:w="100" w:type="dxa"/>
              <w:right w:w="100" w:type="dxa"/>
            </w:tcMar>
          </w:tcPr>
          <w:p w14:paraId="54244A0F" w14:textId="77777777" w:rsidR="001B0E11" w:rsidRDefault="00F349BD">
            <w:pPr>
              <w:spacing w:line="240" w:lineRule="auto"/>
              <w:jc w:val="left"/>
              <w:rPr>
                <w:color w:val="9900FF"/>
              </w:rPr>
            </w:pPr>
            <w:r>
              <w:rPr>
                <w:color w:val="9900FF"/>
              </w:rPr>
              <w:t>smoothing constant for trend.</w:t>
            </w:r>
          </w:p>
          <w:p w14:paraId="0F3A13B8" w14:textId="77777777" w:rsidR="001B0E11" w:rsidRDefault="00F349BD">
            <w:pPr>
              <w:spacing w:line="240" w:lineRule="auto"/>
              <w:jc w:val="left"/>
              <w:rPr>
                <w:color w:val="0000FF"/>
              </w:rPr>
            </w:pPr>
            <w:r>
              <w:rPr>
                <w:color w:val="FF00FF"/>
              </w:rPr>
              <w:tab/>
            </w:r>
            <w:r>
              <w:rPr>
                <w:color w:val="9900FF"/>
              </w:rPr>
              <w:t>If =0, we get</w:t>
            </w:r>
            <w:r>
              <w:rPr>
                <w:color w:val="FF00FF"/>
              </w:rPr>
              <w:t xml:space="preserve"> </w:t>
            </w:r>
            <w:r>
              <w:rPr>
                <w:color w:val="0000FF"/>
              </w:rPr>
              <w:t>Holt’s Method.</w:t>
            </w:r>
          </w:p>
        </w:tc>
      </w:tr>
      <w:tr w:rsidR="001B0E11" w14:paraId="51D77E8E" w14:textId="77777777">
        <w:tc>
          <w:tcPr>
            <w:tcW w:w="635" w:type="dxa"/>
            <w:shd w:val="clear" w:color="auto" w:fill="auto"/>
            <w:tcMar>
              <w:top w:w="100" w:type="dxa"/>
              <w:left w:w="100" w:type="dxa"/>
              <w:bottom w:w="100" w:type="dxa"/>
              <w:right w:w="100" w:type="dxa"/>
            </w:tcMar>
          </w:tcPr>
          <w:p w14:paraId="74C15454" w14:textId="77777777" w:rsidR="001B0E11" w:rsidRDefault="00F349BD">
            <w:pPr>
              <w:spacing w:line="240" w:lineRule="auto"/>
              <w:jc w:val="left"/>
              <w:rPr>
                <w:color w:val="9900FF"/>
              </w:rPr>
            </w:pPr>
            <w:r>
              <w:rPr>
                <w:color w:val="9900FF"/>
              </w:rPr>
              <w:t>Tt</w:t>
            </w:r>
          </w:p>
        </w:tc>
        <w:tc>
          <w:tcPr>
            <w:tcW w:w="10434" w:type="dxa"/>
            <w:shd w:val="clear" w:color="auto" w:fill="auto"/>
            <w:tcMar>
              <w:top w:w="100" w:type="dxa"/>
              <w:left w:w="100" w:type="dxa"/>
              <w:bottom w:w="100" w:type="dxa"/>
              <w:right w:w="100" w:type="dxa"/>
            </w:tcMar>
          </w:tcPr>
          <w:p w14:paraId="37CD1626" w14:textId="77777777" w:rsidR="001B0E11" w:rsidRDefault="00F349BD">
            <w:pPr>
              <w:spacing w:line="240" w:lineRule="auto"/>
              <w:jc w:val="left"/>
              <w:rPr>
                <w:color w:val="9900FF"/>
              </w:rPr>
            </w:pPr>
            <w:r>
              <w:rPr>
                <w:color w:val="9900FF"/>
              </w:rPr>
              <w:t>Trend at time T, uses level L hence is already deseasonalised.</w:t>
            </w:r>
          </w:p>
        </w:tc>
      </w:tr>
      <w:tr w:rsidR="001B0E11" w14:paraId="53D08ECB" w14:textId="77777777">
        <w:tc>
          <w:tcPr>
            <w:tcW w:w="635" w:type="dxa"/>
            <w:shd w:val="clear" w:color="auto" w:fill="auto"/>
            <w:tcMar>
              <w:top w:w="100" w:type="dxa"/>
              <w:left w:w="100" w:type="dxa"/>
              <w:bottom w:w="100" w:type="dxa"/>
              <w:right w:w="100" w:type="dxa"/>
            </w:tcMar>
          </w:tcPr>
          <w:p w14:paraId="531EE3C1" w14:textId="77777777" w:rsidR="001B0E11" w:rsidRDefault="00F349BD">
            <w:pPr>
              <w:pBdr>
                <w:top w:val="nil"/>
                <w:left w:val="nil"/>
                <w:bottom w:val="nil"/>
                <w:right w:val="nil"/>
                <w:between w:val="nil"/>
              </w:pBdr>
              <w:spacing w:line="240" w:lineRule="auto"/>
              <w:jc w:val="left"/>
              <w:rPr>
                <w:color w:val="FF00FF"/>
              </w:rPr>
            </w:pPr>
            <w:r>
              <w:rPr>
                <w:color w:val="FF00FF"/>
              </w:rPr>
              <w:t>y</w:t>
            </w:r>
          </w:p>
        </w:tc>
        <w:tc>
          <w:tcPr>
            <w:tcW w:w="10434" w:type="dxa"/>
            <w:shd w:val="clear" w:color="auto" w:fill="auto"/>
            <w:tcMar>
              <w:top w:w="100" w:type="dxa"/>
              <w:left w:w="100" w:type="dxa"/>
              <w:bottom w:w="100" w:type="dxa"/>
              <w:right w:w="100" w:type="dxa"/>
            </w:tcMar>
          </w:tcPr>
          <w:p w14:paraId="6314389B" w14:textId="77777777" w:rsidR="001B0E11" w:rsidRDefault="00F349BD">
            <w:pPr>
              <w:pBdr>
                <w:top w:val="nil"/>
                <w:left w:val="nil"/>
                <w:bottom w:val="nil"/>
                <w:right w:val="nil"/>
                <w:between w:val="nil"/>
              </w:pBdr>
              <w:spacing w:line="240" w:lineRule="auto"/>
              <w:jc w:val="left"/>
              <w:rPr>
                <w:color w:val="FF00FF"/>
              </w:rPr>
            </w:pPr>
            <w:r>
              <w:rPr>
                <w:color w:val="FF00FF"/>
              </w:rPr>
              <w:t>smoothing constant for seasonal effect.</w:t>
            </w:r>
          </w:p>
          <w:p w14:paraId="19CC75D1" w14:textId="77777777" w:rsidR="001B0E11" w:rsidRDefault="00F349BD">
            <w:pPr>
              <w:pBdr>
                <w:top w:val="nil"/>
                <w:left w:val="nil"/>
                <w:bottom w:val="nil"/>
                <w:right w:val="nil"/>
                <w:between w:val="nil"/>
              </w:pBdr>
              <w:spacing w:line="240" w:lineRule="auto"/>
              <w:jc w:val="left"/>
              <w:rPr>
                <w:color w:val="9900FF"/>
              </w:rPr>
            </w:pPr>
            <w:r>
              <w:rPr>
                <w:color w:val="FF00FF"/>
              </w:rPr>
              <w:tab/>
              <w:t xml:space="preserve">If =0, we get </w:t>
            </w:r>
            <w:r>
              <w:rPr>
                <w:color w:val="9900FF"/>
              </w:rPr>
              <w:t>Holt’s Method.</w:t>
            </w:r>
          </w:p>
        </w:tc>
      </w:tr>
      <w:tr w:rsidR="001B0E11" w14:paraId="494DC454" w14:textId="77777777">
        <w:tc>
          <w:tcPr>
            <w:tcW w:w="635" w:type="dxa"/>
            <w:shd w:val="clear" w:color="auto" w:fill="auto"/>
            <w:tcMar>
              <w:top w:w="100" w:type="dxa"/>
              <w:left w:w="100" w:type="dxa"/>
              <w:bottom w:w="100" w:type="dxa"/>
              <w:right w:w="100" w:type="dxa"/>
            </w:tcMar>
          </w:tcPr>
          <w:p w14:paraId="0302E09C" w14:textId="77777777" w:rsidR="001B0E11" w:rsidRDefault="00F349BD">
            <w:pPr>
              <w:pBdr>
                <w:top w:val="nil"/>
                <w:left w:val="nil"/>
                <w:bottom w:val="nil"/>
                <w:right w:val="nil"/>
                <w:between w:val="nil"/>
              </w:pBdr>
              <w:spacing w:line="240" w:lineRule="auto"/>
              <w:jc w:val="left"/>
              <w:rPr>
                <w:color w:val="FF00FF"/>
              </w:rPr>
            </w:pPr>
            <w:r>
              <w:rPr>
                <w:color w:val="FF00FF"/>
              </w:rPr>
              <w:t>-M</w:t>
            </w:r>
          </w:p>
        </w:tc>
        <w:tc>
          <w:tcPr>
            <w:tcW w:w="10434" w:type="dxa"/>
            <w:shd w:val="clear" w:color="auto" w:fill="auto"/>
            <w:tcMar>
              <w:top w:w="100" w:type="dxa"/>
              <w:left w:w="100" w:type="dxa"/>
              <w:bottom w:w="100" w:type="dxa"/>
              <w:right w:w="100" w:type="dxa"/>
            </w:tcMar>
          </w:tcPr>
          <w:p w14:paraId="206F7280" w14:textId="77777777" w:rsidR="001B0E11" w:rsidRDefault="00F349BD">
            <w:pPr>
              <w:pBdr>
                <w:top w:val="nil"/>
                <w:left w:val="nil"/>
                <w:bottom w:val="nil"/>
                <w:right w:val="nil"/>
                <w:between w:val="nil"/>
              </w:pBdr>
              <w:spacing w:line="240" w:lineRule="auto"/>
              <w:jc w:val="left"/>
              <w:rPr>
                <w:color w:val="FF00FF"/>
              </w:rPr>
            </w:pPr>
            <w:r>
              <w:rPr>
                <w:color w:val="FF00FF"/>
              </w:rPr>
              <w:t>ensures we subtract the correct amount of time to get to the seasonal effect in the previous time frame, by not making the assumption that the seasonal effect follows the same frequency as time.</w:t>
            </w:r>
          </w:p>
          <w:p w14:paraId="6E886A52" w14:textId="77777777" w:rsidR="001B0E11" w:rsidRDefault="00F349BD">
            <w:pPr>
              <w:pBdr>
                <w:top w:val="nil"/>
                <w:left w:val="nil"/>
                <w:bottom w:val="nil"/>
                <w:right w:val="nil"/>
                <w:between w:val="nil"/>
              </w:pBdr>
              <w:spacing w:line="240" w:lineRule="auto"/>
              <w:jc w:val="left"/>
              <w:rPr>
                <w:color w:val="FF00FF"/>
              </w:rPr>
            </w:pPr>
            <w:r>
              <w:rPr>
                <w:color w:val="FF00FF"/>
              </w:rPr>
              <w:tab/>
              <w:t>e.g. trend is every quarter  M=4</w:t>
            </w:r>
          </w:p>
          <w:p w14:paraId="0263CA1F" w14:textId="77777777" w:rsidR="001B0E11" w:rsidRDefault="00F349BD">
            <w:pPr>
              <w:pBdr>
                <w:top w:val="nil"/>
                <w:left w:val="nil"/>
                <w:bottom w:val="nil"/>
                <w:right w:val="nil"/>
                <w:between w:val="nil"/>
              </w:pBdr>
              <w:spacing w:line="240" w:lineRule="auto"/>
              <w:jc w:val="left"/>
              <w:rPr>
                <w:color w:val="FF00FF"/>
              </w:rPr>
            </w:pPr>
            <w:r>
              <w:rPr>
                <w:color w:val="FF00FF"/>
              </w:rPr>
              <w:tab/>
              <w:t>e.g. trend is every month  M=12</w:t>
            </w:r>
          </w:p>
        </w:tc>
      </w:tr>
      <w:tr w:rsidR="001B0E11" w14:paraId="6DF71B8A" w14:textId="77777777">
        <w:tc>
          <w:tcPr>
            <w:tcW w:w="635" w:type="dxa"/>
            <w:shd w:val="clear" w:color="auto" w:fill="auto"/>
            <w:tcMar>
              <w:top w:w="100" w:type="dxa"/>
              <w:left w:w="100" w:type="dxa"/>
              <w:bottom w:w="100" w:type="dxa"/>
              <w:right w:w="100" w:type="dxa"/>
            </w:tcMar>
          </w:tcPr>
          <w:p w14:paraId="4771A5C8" w14:textId="77777777" w:rsidR="001B0E11" w:rsidRDefault="00F349BD">
            <w:pPr>
              <w:pBdr>
                <w:top w:val="nil"/>
                <w:left w:val="nil"/>
                <w:bottom w:val="nil"/>
                <w:right w:val="nil"/>
                <w:between w:val="nil"/>
              </w:pBdr>
              <w:spacing w:line="240" w:lineRule="auto"/>
              <w:jc w:val="left"/>
              <w:rPr>
                <w:color w:val="0000FF"/>
              </w:rPr>
            </w:pPr>
            <w:r>
              <w:rPr>
                <w:color w:val="FF00FF"/>
              </w:rPr>
              <w:t>St</w:t>
            </w:r>
          </w:p>
        </w:tc>
        <w:tc>
          <w:tcPr>
            <w:tcW w:w="10434" w:type="dxa"/>
            <w:shd w:val="clear" w:color="auto" w:fill="auto"/>
            <w:tcMar>
              <w:top w:w="100" w:type="dxa"/>
              <w:left w:w="100" w:type="dxa"/>
              <w:bottom w:w="100" w:type="dxa"/>
              <w:right w:w="100" w:type="dxa"/>
            </w:tcMar>
          </w:tcPr>
          <w:p w14:paraId="6DF1BD46" w14:textId="77777777" w:rsidR="001B0E11" w:rsidRDefault="00F349BD">
            <w:pPr>
              <w:pBdr>
                <w:top w:val="nil"/>
                <w:left w:val="nil"/>
                <w:bottom w:val="nil"/>
                <w:right w:val="nil"/>
                <w:between w:val="nil"/>
              </w:pBdr>
              <w:spacing w:line="240" w:lineRule="auto"/>
              <w:jc w:val="left"/>
              <w:rPr>
                <w:color w:val="FF00FF"/>
              </w:rPr>
            </w:pPr>
            <w:r>
              <w:rPr>
                <w:color w:val="FF00FF"/>
              </w:rPr>
              <w:t xml:space="preserve">Seasonal component S. Remove the Lt to give us the most recent estimate for S, then smooth it against historical </w:t>
            </w:r>
            <w:r>
              <w:rPr>
                <w:color w:val="FF00FF"/>
              </w:rPr>
              <w:lastRenderedPageBreak/>
              <w:t>data for seasonal component.</w:t>
            </w:r>
          </w:p>
        </w:tc>
      </w:tr>
    </w:tbl>
    <w:p w14:paraId="3BE879BD" w14:textId="77777777" w:rsidR="001B0E11" w:rsidRDefault="001B0E11"/>
    <w:p w14:paraId="60932432" w14:textId="77777777" w:rsidR="001B0E11" w:rsidRDefault="00F349BD" w:rsidP="00A35843">
      <w:pPr>
        <w:pStyle w:val="Heading3"/>
        <w:jc w:val="left"/>
      </w:pPr>
      <w:bookmarkStart w:id="119" w:name="_Toc99921616"/>
      <w:r>
        <w:t>D.2 Autoregressive Integrated Moving Average (ARIMA) Method</w:t>
      </w:r>
      <w:bookmarkEnd w:id="119"/>
    </w:p>
    <w:p w14:paraId="07E07885" w14:textId="77777777" w:rsidR="001B0E11" w:rsidRDefault="00F349BD">
      <w:r>
        <w:t xml:space="preserve">The ARMA method is based on the concept of autocorrelation, where lagged data points can be used to predict the next data point. An ‘autocorrelation by lag k’ refers to correlation between an observation at time t and at time t-k. </w:t>
      </w:r>
    </w:p>
    <w:p w14:paraId="497C3E70" w14:textId="77777777" w:rsidR="001B0E11" w:rsidRDefault="001B0E11"/>
    <w:p w14:paraId="3E742A66" w14:textId="77777777" w:rsidR="001B0E11" w:rsidRDefault="00F349BD">
      <w:r>
        <w:t>As mentioned, there are three parameters in ARIMA forecasting: p, d, and q. These correspond to the autoregressive, integrated, and moving average components of the model respectively.</w:t>
      </w:r>
    </w:p>
    <w:p w14:paraId="098B717C" w14:textId="77777777" w:rsidR="001B0E11" w:rsidRDefault="001B0E11"/>
    <w:p w14:paraId="458D6123" w14:textId="77777777" w:rsidR="001B0E11" w:rsidRDefault="00F349BD">
      <w:pPr>
        <w:rPr>
          <w:u w:val="single"/>
        </w:rPr>
      </w:pPr>
      <w:r>
        <w:rPr>
          <w:u w:val="single"/>
        </w:rPr>
        <w:t>Autoregressive: parameter ‘p’</w:t>
      </w:r>
    </w:p>
    <w:p w14:paraId="5BD4534E" w14:textId="77777777" w:rsidR="001B0E11" w:rsidRDefault="00F349BD">
      <w:r>
        <w:t xml:space="preserve">By plotting the partial autocorrelation plots for each of the time series models and counting the number of values that exceed the blue dotted threshold line, we can obtain the value for p. </w:t>
      </w:r>
    </w:p>
    <w:tbl>
      <w:tblPr>
        <w:tblStyle w:val="affffc"/>
        <w:tblW w:w="11070" w:type="dxa"/>
        <w:tblLayout w:type="fixed"/>
        <w:tblLook w:val="0600" w:firstRow="0" w:lastRow="0" w:firstColumn="0" w:lastColumn="0" w:noHBand="1" w:noVBand="1"/>
      </w:tblPr>
      <w:tblGrid>
        <w:gridCol w:w="6855"/>
        <w:gridCol w:w="4215"/>
      </w:tblGrid>
      <w:tr w:rsidR="001B0E11" w14:paraId="288C97BB" w14:textId="77777777">
        <w:tc>
          <w:tcPr>
            <w:tcW w:w="6855" w:type="dxa"/>
            <w:shd w:val="clear" w:color="auto" w:fill="auto"/>
            <w:tcMar>
              <w:top w:w="100" w:type="dxa"/>
              <w:left w:w="100" w:type="dxa"/>
              <w:bottom w:w="100" w:type="dxa"/>
              <w:right w:w="100" w:type="dxa"/>
            </w:tcMar>
          </w:tcPr>
          <w:p w14:paraId="7B8CBE22"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91C17C4" wp14:editId="75C8A426">
                  <wp:extent cx="3944303" cy="2163285"/>
                  <wp:effectExtent l="0" t="0" r="0" b="0"/>
                  <wp:docPr id="20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3"/>
                          <a:srcRect/>
                          <a:stretch>
                            <a:fillRect/>
                          </a:stretch>
                        </pic:blipFill>
                        <pic:spPr>
                          <a:xfrm>
                            <a:off x="0" y="0"/>
                            <a:ext cx="3944303" cy="2163285"/>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616726A5" w14:textId="77777777" w:rsidR="001B0E11" w:rsidRDefault="00F349BD">
            <w:pPr>
              <w:pBdr>
                <w:top w:val="nil"/>
                <w:left w:val="nil"/>
                <w:bottom w:val="nil"/>
                <w:right w:val="nil"/>
                <w:between w:val="nil"/>
              </w:pBdr>
              <w:spacing w:line="240" w:lineRule="auto"/>
              <w:jc w:val="left"/>
            </w:pPr>
            <w:r>
              <w:t xml:space="preserve">UCI dataset. </w:t>
            </w:r>
          </w:p>
          <w:p w14:paraId="4D42715D" w14:textId="77777777" w:rsidR="001B0E11" w:rsidRDefault="001B0E11">
            <w:pPr>
              <w:pBdr>
                <w:top w:val="nil"/>
                <w:left w:val="nil"/>
                <w:bottom w:val="nil"/>
                <w:right w:val="nil"/>
                <w:between w:val="nil"/>
              </w:pBdr>
              <w:spacing w:line="240" w:lineRule="auto"/>
              <w:jc w:val="left"/>
            </w:pPr>
          </w:p>
          <w:p w14:paraId="0903EC6F" w14:textId="77777777" w:rsidR="001B0E11" w:rsidRDefault="00F349BD">
            <w:pPr>
              <w:pBdr>
                <w:top w:val="nil"/>
                <w:left w:val="nil"/>
                <w:bottom w:val="nil"/>
                <w:right w:val="nil"/>
                <w:between w:val="nil"/>
              </w:pBdr>
              <w:spacing w:line="240" w:lineRule="auto"/>
              <w:jc w:val="left"/>
            </w:pPr>
            <w:r>
              <w:t>No values exceed the threshold line.</w:t>
            </w:r>
          </w:p>
          <w:p w14:paraId="76920429" w14:textId="77777777" w:rsidR="001B0E11" w:rsidRDefault="001B0E11">
            <w:pPr>
              <w:pBdr>
                <w:top w:val="nil"/>
                <w:left w:val="nil"/>
                <w:bottom w:val="nil"/>
                <w:right w:val="nil"/>
                <w:between w:val="nil"/>
              </w:pBdr>
              <w:spacing w:line="240" w:lineRule="auto"/>
              <w:jc w:val="left"/>
            </w:pPr>
          </w:p>
          <w:p w14:paraId="5AB68EAE" w14:textId="77777777" w:rsidR="001B0E11" w:rsidRDefault="00F349BD">
            <w:pPr>
              <w:pBdr>
                <w:top w:val="nil"/>
                <w:left w:val="nil"/>
                <w:bottom w:val="nil"/>
                <w:right w:val="nil"/>
                <w:between w:val="nil"/>
              </w:pBdr>
              <w:spacing w:line="240" w:lineRule="auto"/>
              <w:jc w:val="left"/>
            </w:pPr>
            <w:r>
              <w:t>p = 0</w:t>
            </w:r>
          </w:p>
        </w:tc>
      </w:tr>
      <w:tr w:rsidR="001B0E11" w14:paraId="124E5F40" w14:textId="77777777">
        <w:tc>
          <w:tcPr>
            <w:tcW w:w="6855" w:type="dxa"/>
            <w:shd w:val="clear" w:color="auto" w:fill="auto"/>
            <w:tcMar>
              <w:top w:w="100" w:type="dxa"/>
              <w:left w:w="100" w:type="dxa"/>
              <w:bottom w:w="100" w:type="dxa"/>
              <w:right w:w="100" w:type="dxa"/>
            </w:tcMar>
          </w:tcPr>
          <w:p w14:paraId="34A5B7B4"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2D4E3FDD" wp14:editId="2DF4D714">
                  <wp:extent cx="3925253" cy="2170784"/>
                  <wp:effectExtent l="0" t="0" r="0" b="0"/>
                  <wp:docPr id="1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3925253" cy="2170784"/>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548534E7" w14:textId="77777777" w:rsidR="001B0E11" w:rsidRDefault="00F349BD">
            <w:pPr>
              <w:spacing w:line="240" w:lineRule="auto"/>
              <w:jc w:val="left"/>
            </w:pPr>
            <w:r>
              <w:t xml:space="preserve">Olist dataset. </w:t>
            </w:r>
          </w:p>
          <w:p w14:paraId="154B6AD2" w14:textId="77777777" w:rsidR="001B0E11" w:rsidRDefault="001B0E11">
            <w:pPr>
              <w:spacing w:line="240" w:lineRule="auto"/>
              <w:jc w:val="left"/>
            </w:pPr>
          </w:p>
          <w:p w14:paraId="094DB928" w14:textId="77777777" w:rsidR="001B0E11" w:rsidRDefault="00F349BD">
            <w:pPr>
              <w:spacing w:line="240" w:lineRule="auto"/>
              <w:jc w:val="left"/>
            </w:pPr>
            <w:r>
              <w:t>No values exceed the threshold line.</w:t>
            </w:r>
          </w:p>
          <w:p w14:paraId="05C4F639" w14:textId="77777777" w:rsidR="001B0E11" w:rsidRDefault="001B0E11">
            <w:pPr>
              <w:spacing w:line="240" w:lineRule="auto"/>
              <w:jc w:val="left"/>
            </w:pPr>
          </w:p>
          <w:p w14:paraId="70268F25" w14:textId="77777777" w:rsidR="001B0E11" w:rsidRDefault="00F349BD">
            <w:pPr>
              <w:pBdr>
                <w:top w:val="nil"/>
                <w:left w:val="nil"/>
                <w:bottom w:val="nil"/>
                <w:right w:val="nil"/>
                <w:between w:val="nil"/>
              </w:pBdr>
              <w:spacing w:line="240" w:lineRule="auto"/>
              <w:jc w:val="left"/>
            </w:pPr>
            <w:r>
              <w:t>p = 0</w:t>
            </w:r>
          </w:p>
        </w:tc>
      </w:tr>
      <w:tr w:rsidR="001B0E11" w14:paraId="7850551A" w14:textId="77777777">
        <w:tc>
          <w:tcPr>
            <w:tcW w:w="6855" w:type="dxa"/>
            <w:shd w:val="clear" w:color="auto" w:fill="auto"/>
            <w:tcMar>
              <w:top w:w="100" w:type="dxa"/>
              <w:left w:w="100" w:type="dxa"/>
              <w:bottom w:w="100" w:type="dxa"/>
              <w:right w:w="100" w:type="dxa"/>
            </w:tcMar>
          </w:tcPr>
          <w:p w14:paraId="63A8E7CD" w14:textId="77777777" w:rsidR="001B0E11" w:rsidRDefault="00F349BD">
            <w:pPr>
              <w:pBdr>
                <w:top w:val="nil"/>
                <w:left w:val="nil"/>
                <w:bottom w:val="nil"/>
                <w:right w:val="nil"/>
                <w:between w:val="nil"/>
              </w:pBdr>
              <w:spacing w:line="240" w:lineRule="auto"/>
              <w:jc w:val="center"/>
            </w:pPr>
            <w:r>
              <w:rPr>
                <w:noProof/>
              </w:rPr>
              <w:lastRenderedPageBreak/>
              <w:drawing>
                <wp:inline distT="114300" distB="114300" distL="114300" distR="114300" wp14:anchorId="24EBF348" wp14:editId="0AE0E2E8">
                  <wp:extent cx="3787140" cy="2095796"/>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3787140" cy="2095796"/>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61D17D3C" w14:textId="77777777" w:rsidR="001B0E11" w:rsidRDefault="00F349BD">
            <w:pPr>
              <w:spacing w:line="240" w:lineRule="auto"/>
              <w:jc w:val="left"/>
            </w:pPr>
            <w:r>
              <w:t xml:space="preserve">Kaggle dataset. </w:t>
            </w:r>
          </w:p>
          <w:p w14:paraId="3CBE57DD" w14:textId="77777777" w:rsidR="001B0E11" w:rsidRDefault="001B0E11">
            <w:pPr>
              <w:spacing w:line="240" w:lineRule="auto"/>
              <w:jc w:val="left"/>
            </w:pPr>
          </w:p>
          <w:p w14:paraId="6D3D96CB" w14:textId="77777777" w:rsidR="001B0E11" w:rsidRDefault="00F349BD">
            <w:pPr>
              <w:spacing w:line="240" w:lineRule="auto"/>
              <w:jc w:val="left"/>
            </w:pPr>
            <w:r>
              <w:t>No values exceed the threshold line.</w:t>
            </w:r>
          </w:p>
          <w:p w14:paraId="6ECEDDF5" w14:textId="77777777" w:rsidR="001B0E11" w:rsidRDefault="001B0E11">
            <w:pPr>
              <w:spacing w:line="240" w:lineRule="auto"/>
              <w:jc w:val="left"/>
            </w:pPr>
          </w:p>
          <w:p w14:paraId="1125F5B8" w14:textId="77777777" w:rsidR="001B0E11" w:rsidRDefault="00F349BD">
            <w:pPr>
              <w:pBdr>
                <w:top w:val="nil"/>
                <w:left w:val="nil"/>
                <w:bottom w:val="nil"/>
                <w:right w:val="nil"/>
                <w:between w:val="nil"/>
              </w:pBdr>
              <w:spacing w:line="240" w:lineRule="auto"/>
              <w:jc w:val="left"/>
            </w:pPr>
            <w:r>
              <w:t>p = 0</w:t>
            </w:r>
          </w:p>
        </w:tc>
      </w:tr>
    </w:tbl>
    <w:p w14:paraId="3CDDCEAA" w14:textId="77777777" w:rsidR="001B0E11" w:rsidRDefault="00F349BD">
      <w:pPr>
        <w:rPr>
          <w:u w:val="single"/>
        </w:rPr>
      </w:pPr>
      <w:r>
        <w:rPr>
          <w:u w:val="single"/>
        </w:rPr>
        <w:t>Integrated: parameter ‘d’</w:t>
      </w:r>
    </w:p>
    <w:p w14:paraId="244E324A" w14:textId="77777777" w:rsidR="001B0E11" w:rsidRDefault="00F349BD">
      <w:r>
        <w:t>By plotting the original time series plot as well as the diferencing plots for each of the time series models and determining if the plots have stationary mean and variance, we can obtain the value for d.</w:t>
      </w:r>
    </w:p>
    <w:tbl>
      <w:tblPr>
        <w:tblStyle w:val="affffd"/>
        <w:tblW w:w="11070" w:type="dxa"/>
        <w:tblLayout w:type="fixed"/>
        <w:tblLook w:val="0600" w:firstRow="0" w:lastRow="0" w:firstColumn="0" w:lastColumn="0" w:noHBand="1" w:noVBand="1"/>
      </w:tblPr>
      <w:tblGrid>
        <w:gridCol w:w="6855"/>
        <w:gridCol w:w="4215"/>
      </w:tblGrid>
      <w:tr w:rsidR="001B0E11" w14:paraId="43CA2909" w14:textId="77777777">
        <w:tc>
          <w:tcPr>
            <w:tcW w:w="6855" w:type="dxa"/>
            <w:shd w:val="clear" w:color="auto" w:fill="auto"/>
            <w:tcMar>
              <w:top w:w="100" w:type="dxa"/>
              <w:left w:w="100" w:type="dxa"/>
              <w:bottom w:w="100" w:type="dxa"/>
              <w:right w:w="100" w:type="dxa"/>
            </w:tcMar>
          </w:tcPr>
          <w:p w14:paraId="66EC1540" w14:textId="77777777" w:rsidR="001B0E11" w:rsidRDefault="00F349BD">
            <w:pPr>
              <w:spacing w:line="240" w:lineRule="auto"/>
              <w:jc w:val="center"/>
            </w:pPr>
            <w:r>
              <w:rPr>
                <w:noProof/>
              </w:rPr>
              <w:drawing>
                <wp:inline distT="114300" distB="114300" distL="114300" distR="114300" wp14:anchorId="706D9846" wp14:editId="3777A5E6">
                  <wp:extent cx="4219575" cy="2311400"/>
                  <wp:effectExtent l="0" t="0" r="0" b="0"/>
                  <wp:docPr id="21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09F82653" w14:textId="77777777" w:rsidR="001B0E11" w:rsidRDefault="00F349BD">
            <w:pPr>
              <w:spacing w:line="240" w:lineRule="auto"/>
              <w:jc w:val="left"/>
            </w:pPr>
            <w:r>
              <w:t>UCI dataset, difference = 0</w:t>
            </w:r>
          </w:p>
          <w:p w14:paraId="0FE2EB1D" w14:textId="77777777" w:rsidR="001B0E11" w:rsidRDefault="001B0E11">
            <w:pPr>
              <w:spacing w:line="240" w:lineRule="auto"/>
              <w:jc w:val="left"/>
            </w:pPr>
          </w:p>
          <w:p w14:paraId="0F626A6A" w14:textId="77777777" w:rsidR="001B0E11" w:rsidRDefault="00F349BD">
            <w:pPr>
              <w:spacing w:line="240" w:lineRule="auto"/>
              <w:jc w:val="left"/>
            </w:pPr>
            <w:r>
              <w:t xml:space="preserve">‘Width’ of the plot, i.e. variance, seems to be constant throughout the graph. </w:t>
            </w:r>
          </w:p>
          <w:p w14:paraId="4D9924CC" w14:textId="77777777" w:rsidR="001B0E11" w:rsidRDefault="001B0E11">
            <w:pPr>
              <w:spacing w:line="240" w:lineRule="auto"/>
              <w:jc w:val="left"/>
            </w:pPr>
          </w:p>
          <w:p w14:paraId="07257A1C" w14:textId="77777777" w:rsidR="001B0E11" w:rsidRDefault="00F349BD">
            <w:pPr>
              <w:spacing w:line="240" w:lineRule="auto"/>
              <w:jc w:val="left"/>
            </w:pPr>
            <w:r>
              <w:t>d = 0</w:t>
            </w:r>
          </w:p>
        </w:tc>
      </w:tr>
      <w:tr w:rsidR="001B0E11" w14:paraId="0CC2402C" w14:textId="77777777">
        <w:tc>
          <w:tcPr>
            <w:tcW w:w="6855" w:type="dxa"/>
            <w:shd w:val="clear" w:color="auto" w:fill="auto"/>
            <w:tcMar>
              <w:top w:w="100" w:type="dxa"/>
              <w:left w:w="100" w:type="dxa"/>
              <w:bottom w:w="100" w:type="dxa"/>
              <w:right w:w="100" w:type="dxa"/>
            </w:tcMar>
          </w:tcPr>
          <w:p w14:paraId="3D952632" w14:textId="77777777" w:rsidR="001B0E11" w:rsidRDefault="00F349BD">
            <w:pPr>
              <w:spacing w:line="240" w:lineRule="auto"/>
              <w:jc w:val="center"/>
            </w:pPr>
            <w:r>
              <w:rPr>
                <w:noProof/>
              </w:rPr>
              <w:drawing>
                <wp:inline distT="114300" distB="114300" distL="114300" distR="114300" wp14:anchorId="042434C3" wp14:editId="7C08C5E6">
                  <wp:extent cx="4219575" cy="2311400"/>
                  <wp:effectExtent l="0" t="0" r="0" b="0"/>
                  <wp:docPr id="24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7"/>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1DE72388" w14:textId="77777777" w:rsidR="001B0E11" w:rsidRDefault="00F349BD">
            <w:pPr>
              <w:spacing w:line="240" w:lineRule="auto"/>
              <w:jc w:val="left"/>
            </w:pPr>
            <w:r>
              <w:t>Olist dataset, difference = 0</w:t>
            </w:r>
          </w:p>
          <w:p w14:paraId="474AEA4E" w14:textId="77777777" w:rsidR="001B0E11" w:rsidRDefault="001B0E11">
            <w:pPr>
              <w:spacing w:line="240" w:lineRule="auto"/>
              <w:jc w:val="left"/>
            </w:pPr>
          </w:p>
          <w:p w14:paraId="200B7A45" w14:textId="77777777" w:rsidR="001B0E11" w:rsidRDefault="00F349BD">
            <w:pPr>
              <w:spacing w:line="240" w:lineRule="auto"/>
              <w:jc w:val="left"/>
            </w:pPr>
            <w:r>
              <w:t xml:space="preserve">‘Width’ of the plot, i.e. variance, seems to be constant throughout the graph. </w:t>
            </w:r>
          </w:p>
          <w:p w14:paraId="735E6AED" w14:textId="77777777" w:rsidR="001B0E11" w:rsidRDefault="001B0E11">
            <w:pPr>
              <w:spacing w:line="240" w:lineRule="auto"/>
              <w:jc w:val="left"/>
            </w:pPr>
          </w:p>
          <w:p w14:paraId="0838F957" w14:textId="77777777" w:rsidR="001B0E11" w:rsidRDefault="00F349BD">
            <w:pPr>
              <w:spacing w:line="240" w:lineRule="auto"/>
              <w:jc w:val="left"/>
            </w:pPr>
            <w:r>
              <w:t>d = 0</w:t>
            </w:r>
          </w:p>
        </w:tc>
      </w:tr>
      <w:tr w:rsidR="001B0E11" w14:paraId="7FF70E99" w14:textId="77777777">
        <w:tc>
          <w:tcPr>
            <w:tcW w:w="6855" w:type="dxa"/>
            <w:shd w:val="clear" w:color="auto" w:fill="auto"/>
            <w:tcMar>
              <w:top w:w="100" w:type="dxa"/>
              <w:left w:w="100" w:type="dxa"/>
              <w:bottom w:w="100" w:type="dxa"/>
              <w:right w:w="100" w:type="dxa"/>
            </w:tcMar>
          </w:tcPr>
          <w:p w14:paraId="132488FE" w14:textId="77777777" w:rsidR="001B0E11" w:rsidRDefault="00F349BD">
            <w:pPr>
              <w:spacing w:line="240" w:lineRule="auto"/>
              <w:jc w:val="center"/>
            </w:pPr>
            <w:r>
              <w:rPr>
                <w:noProof/>
              </w:rPr>
              <w:lastRenderedPageBreak/>
              <w:drawing>
                <wp:inline distT="114300" distB="114300" distL="114300" distR="114300" wp14:anchorId="779CF712" wp14:editId="5BBF6ABE">
                  <wp:extent cx="4049078" cy="2010829"/>
                  <wp:effectExtent l="0" t="0" r="0" b="0"/>
                  <wp:docPr id="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b="9465"/>
                          <a:stretch>
                            <a:fillRect/>
                          </a:stretch>
                        </pic:blipFill>
                        <pic:spPr>
                          <a:xfrm>
                            <a:off x="0" y="0"/>
                            <a:ext cx="4049078" cy="2010829"/>
                          </a:xfrm>
                          <a:prstGeom prst="rect">
                            <a:avLst/>
                          </a:prstGeom>
                          <a:ln/>
                        </pic:spPr>
                      </pic:pic>
                    </a:graphicData>
                  </a:graphic>
                </wp:inline>
              </w:drawing>
            </w:r>
          </w:p>
          <w:p w14:paraId="7BA823CE" w14:textId="77777777" w:rsidR="001B0E11" w:rsidRDefault="00F349BD">
            <w:pPr>
              <w:spacing w:line="240" w:lineRule="auto"/>
              <w:jc w:val="center"/>
            </w:pPr>
            <w:r>
              <w:rPr>
                <w:noProof/>
              </w:rPr>
              <w:drawing>
                <wp:inline distT="114300" distB="114300" distL="114300" distR="114300" wp14:anchorId="596EE8F1" wp14:editId="0EEB514D">
                  <wp:extent cx="4067175" cy="2009775"/>
                  <wp:effectExtent l="0" t="0" r="0" b="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b="9829"/>
                          <a:stretch>
                            <a:fillRect/>
                          </a:stretch>
                        </pic:blipFill>
                        <pic:spPr>
                          <a:xfrm>
                            <a:off x="0" y="0"/>
                            <a:ext cx="4067175" cy="2009775"/>
                          </a:xfrm>
                          <a:prstGeom prst="rect">
                            <a:avLst/>
                          </a:prstGeom>
                          <a:ln/>
                        </pic:spPr>
                      </pic:pic>
                    </a:graphicData>
                  </a:graphic>
                </wp:inline>
              </w:drawing>
            </w:r>
          </w:p>
          <w:p w14:paraId="7C728421" w14:textId="77777777" w:rsidR="001B0E11" w:rsidRDefault="00F349BD">
            <w:pPr>
              <w:spacing w:line="240" w:lineRule="auto"/>
              <w:jc w:val="center"/>
            </w:pPr>
            <w:r>
              <w:rPr>
                <w:noProof/>
              </w:rPr>
              <w:drawing>
                <wp:inline distT="114300" distB="114300" distL="114300" distR="114300" wp14:anchorId="749AB217" wp14:editId="6DAF0241">
                  <wp:extent cx="4096703" cy="2025232"/>
                  <wp:effectExtent l="0" t="0" r="0" b="0"/>
                  <wp:docPr id="1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b="9876"/>
                          <a:stretch>
                            <a:fillRect/>
                          </a:stretch>
                        </pic:blipFill>
                        <pic:spPr>
                          <a:xfrm>
                            <a:off x="0" y="0"/>
                            <a:ext cx="4096703" cy="2025232"/>
                          </a:xfrm>
                          <a:prstGeom prst="rect">
                            <a:avLst/>
                          </a:prstGeom>
                          <a:ln/>
                        </pic:spPr>
                      </pic:pic>
                    </a:graphicData>
                  </a:graphic>
                </wp:inline>
              </w:drawing>
            </w:r>
          </w:p>
          <w:p w14:paraId="5043CE36" w14:textId="77777777" w:rsidR="001B0E11" w:rsidRDefault="00F349BD">
            <w:pPr>
              <w:spacing w:line="240" w:lineRule="auto"/>
              <w:jc w:val="center"/>
            </w:pPr>
            <w:r>
              <w:rPr>
                <w:noProof/>
              </w:rPr>
              <w:drawing>
                <wp:inline distT="114300" distB="114300" distL="114300" distR="114300" wp14:anchorId="6DF67903" wp14:editId="238D5C9B">
                  <wp:extent cx="4219575" cy="2095500"/>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b="9465"/>
                          <a:stretch>
                            <a:fillRect/>
                          </a:stretch>
                        </pic:blipFill>
                        <pic:spPr>
                          <a:xfrm>
                            <a:off x="0" y="0"/>
                            <a:ext cx="4219575" cy="20955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544AE0EE" w14:textId="77777777" w:rsidR="001B0E11" w:rsidRDefault="00F349BD">
            <w:pPr>
              <w:spacing w:line="240" w:lineRule="auto"/>
              <w:jc w:val="left"/>
            </w:pPr>
            <w:r>
              <w:t xml:space="preserve">Kaggle dataset. </w:t>
            </w:r>
          </w:p>
          <w:p w14:paraId="57A3F934" w14:textId="77777777" w:rsidR="001B0E11" w:rsidRDefault="001B0E11">
            <w:pPr>
              <w:spacing w:line="240" w:lineRule="auto"/>
              <w:jc w:val="left"/>
            </w:pPr>
          </w:p>
          <w:p w14:paraId="489C2B90" w14:textId="77777777" w:rsidR="001B0E11" w:rsidRDefault="00F349BD">
            <w:pPr>
              <w:spacing w:line="240" w:lineRule="auto"/>
              <w:jc w:val="left"/>
            </w:pPr>
            <w:r>
              <w:t>Slightly larger variance at the beginning of 2015, where the ‘width’ of the plot is larger than the rest</w:t>
            </w:r>
          </w:p>
          <w:p w14:paraId="2A400DD4" w14:textId="77777777" w:rsidR="001B0E11" w:rsidRDefault="001B0E11">
            <w:pPr>
              <w:spacing w:line="240" w:lineRule="auto"/>
              <w:jc w:val="left"/>
            </w:pPr>
          </w:p>
          <w:p w14:paraId="765F41AC" w14:textId="77777777" w:rsidR="001B0E11" w:rsidRDefault="00F349BD">
            <w:pPr>
              <w:spacing w:line="240" w:lineRule="auto"/>
              <w:jc w:val="left"/>
            </w:pPr>
            <w:r>
              <w:t>However, differencing did not seem to resolve this problem - the problem still persisted for d=1 to d=5 (only up to d=3 is shown)</w:t>
            </w:r>
          </w:p>
          <w:p w14:paraId="3F676483" w14:textId="77777777" w:rsidR="001B0E11" w:rsidRDefault="001B0E11">
            <w:pPr>
              <w:spacing w:line="240" w:lineRule="auto"/>
              <w:jc w:val="left"/>
            </w:pPr>
          </w:p>
          <w:p w14:paraId="7C87C755" w14:textId="77777777" w:rsidR="001B0E11" w:rsidRDefault="00F349BD">
            <w:pPr>
              <w:spacing w:line="240" w:lineRule="auto"/>
              <w:jc w:val="left"/>
            </w:pPr>
            <w:r>
              <w:t>Hence, we will just take d=0.</w:t>
            </w:r>
          </w:p>
        </w:tc>
      </w:tr>
    </w:tbl>
    <w:p w14:paraId="43F7F433" w14:textId="77777777" w:rsidR="001B0E11" w:rsidRDefault="001B0E11"/>
    <w:p w14:paraId="1A6022AB" w14:textId="77777777" w:rsidR="001B0E11" w:rsidRDefault="00F349BD">
      <w:pPr>
        <w:rPr>
          <w:u w:val="single"/>
        </w:rPr>
      </w:pPr>
      <w:r>
        <w:rPr>
          <w:u w:val="single"/>
        </w:rPr>
        <w:t>Moving Average: parameter ‘q’</w:t>
      </w:r>
    </w:p>
    <w:p w14:paraId="751EC14D" w14:textId="77777777" w:rsidR="001B0E11" w:rsidRDefault="00F349BD">
      <w:r>
        <w:lastRenderedPageBreak/>
        <w:t>By plotting the autocorrelation plots for each of the time series models and counting the number of values that exceed the blue dotted threshold line, we can obtain the value for q.</w:t>
      </w:r>
    </w:p>
    <w:tbl>
      <w:tblPr>
        <w:tblStyle w:val="affffe"/>
        <w:tblW w:w="11070" w:type="dxa"/>
        <w:tblLayout w:type="fixed"/>
        <w:tblLook w:val="0600" w:firstRow="0" w:lastRow="0" w:firstColumn="0" w:lastColumn="0" w:noHBand="1" w:noVBand="1"/>
      </w:tblPr>
      <w:tblGrid>
        <w:gridCol w:w="6855"/>
        <w:gridCol w:w="4215"/>
      </w:tblGrid>
      <w:tr w:rsidR="001B0E11" w14:paraId="20078BA4" w14:textId="77777777">
        <w:tc>
          <w:tcPr>
            <w:tcW w:w="6855" w:type="dxa"/>
            <w:shd w:val="clear" w:color="auto" w:fill="auto"/>
            <w:tcMar>
              <w:top w:w="100" w:type="dxa"/>
              <w:left w:w="100" w:type="dxa"/>
              <w:bottom w:w="100" w:type="dxa"/>
              <w:right w:w="100" w:type="dxa"/>
            </w:tcMar>
          </w:tcPr>
          <w:p w14:paraId="37EA963E" w14:textId="77777777" w:rsidR="001B0E11" w:rsidRDefault="00F349BD">
            <w:pPr>
              <w:spacing w:line="240" w:lineRule="auto"/>
              <w:jc w:val="center"/>
            </w:pPr>
            <w:r>
              <w:rPr>
                <w:noProof/>
              </w:rPr>
              <w:drawing>
                <wp:inline distT="114300" distB="114300" distL="114300" distR="114300" wp14:anchorId="01266B2C" wp14:editId="39EA27B0">
                  <wp:extent cx="4219575" cy="2311400"/>
                  <wp:effectExtent l="0" t="0" r="0" b="0"/>
                  <wp:docPr id="2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2"/>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3D929853" w14:textId="77777777" w:rsidR="001B0E11" w:rsidRDefault="00F349BD">
            <w:pPr>
              <w:spacing w:line="240" w:lineRule="auto"/>
              <w:jc w:val="left"/>
            </w:pPr>
            <w:r>
              <w:t xml:space="preserve">UCI dataset. </w:t>
            </w:r>
          </w:p>
          <w:p w14:paraId="3BEA6CCA" w14:textId="77777777" w:rsidR="001B0E11" w:rsidRDefault="001B0E11">
            <w:pPr>
              <w:spacing w:line="240" w:lineRule="auto"/>
              <w:jc w:val="left"/>
            </w:pPr>
          </w:p>
          <w:p w14:paraId="2B5C438C" w14:textId="77777777" w:rsidR="001B0E11" w:rsidRDefault="00F349BD">
            <w:pPr>
              <w:spacing w:line="240" w:lineRule="auto"/>
              <w:jc w:val="left"/>
            </w:pPr>
            <w:r>
              <w:t>1 value exceeds the threshold line.</w:t>
            </w:r>
          </w:p>
          <w:p w14:paraId="0D981440" w14:textId="77777777" w:rsidR="001B0E11" w:rsidRDefault="001B0E11">
            <w:pPr>
              <w:spacing w:line="240" w:lineRule="auto"/>
              <w:jc w:val="left"/>
            </w:pPr>
          </w:p>
          <w:p w14:paraId="1E4D8C2E" w14:textId="77777777" w:rsidR="001B0E11" w:rsidRDefault="00F349BD">
            <w:pPr>
              <w:spacing w:line="240" w:lineRule="auto"/>
              <w:jc w:val="left"/>
            </w:pPr>
            <w:r>
              <w:t>q = 1</w:t>
            </w:r>
          </w:p>
        </w:tc>
      </w:tr>
      <w:tr w:rsidR="001B0E11" w14:paraId="58DE427A" w14:textId="77777777">
        <w:tc>
          <w:tcPr>
            <w:tcW w:w="6855" w:type="dxa"/>
            <w:shd w:val="clear" w:color="auto" w:fill="auto"/>
            <w:tcMar>
              <w:top w:w="100" w:type="dxa"/>
              <w:left w:w="100" w:type="dxa"/>
              <w:bottom w:w="100" w:type="dxa"/>
              <w:right w:w="100" w:type="dxa"/>
            </w:tcMar>
          </w:tcPr>
          <w:p w14:paraId="5C84DEA1" w14:textId="77777777" w:rsidR="001B0E11" w:rsidRDefault="00F349BD">
            <w:pPr>
              <w:spacing w:line="240" w:lineRule="auto"/>
              <w:jc w:val="center"/>
            </w:pPr>
            <w:r>
              <w:rPr>
                <w:noProof/>
              </w:rPr>
              <w:drawing>
                <wp:inline distT="114300" distB="114300" distL="114300" distR="114300" wp14:anchorId="67016753" wp14:editId="3BE5BF08">
                  <wp:extent cx="4219575" cy="2311400"/>
                  <wp:effectExtent l="0" t="0" r="0" b="0"/>
                  <wp:docPr id="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705DAE56" w14:textId="77777777" w:rsidR="001B0E11" w:rsidRDefault="00F349BD">
            <w:pPr>
              <w:spacing w:line="240" w:lineRule="auto"/>
              <w:jc w:val="left"/>
            </w:pPr>
            <w:r>
              <w:t xml:space="preserve">Olist dataset. </w:t>
            </w:r>
          </w:p>
          <w:p w14:paraId="54F61001" w14:textId="77777777" w:rsidR="001B0E11" w:rsidRDefault="001B0E11">
            <w:pPr>
              <w:spacing w:line="240" w:lineRule="auto"/>
              <w:jc w:val="left"/>
            </w:pPr>
          </w:p>
          <w:p w14:paraId="7ED0CC74" w14:textId="77777777" w:rsidR="001B0E11" w:rsidRDefault="00F349BD">
            <w:pPr>
              <w:spacing w:line="240" w:lineRule="auto"/>
              <w:jc w:val="left"/>
            </w:pPr>
            <w:r>
              <w:t>1 value exceeds the threshold line.</w:t>
            </w:r>
          </w:p>
          <w:p w14:paraId="2B407308" w14:textId="77777777" w:rsidR="001B0E11" w:rsidRDefault="001B0E11">
            <w:pPr>
              <w:spacing w:line="240" w:lineRule="auto"/>
              <w:jc w:val="left"/>
            </w:pPr>
          </w:p>
          <w:p w14:paraId="6289BB2B" w14:textId="77777777" w:rsidR="001B0E11" w:rsidRDefault="00F349BD">
            <w:pPr>
              <w:spacing w:line="240" w:lineRule="auto"/>
              <w:jc w:val="left"/>
            </w:pPr>
            <w:r>
              <w:t>q = 1</w:t>
            </w:r>
          </w:p>
        </w:tc>
      </w:tr>
      <w:tr w:rsidR="001B0E11" w14:paraId="38C589BB" w14:textId="77777777">
        <w:tc>
          <w:tcPr>
            <w:tcW w:w="6855" w:type="dxa"/>
            <w:shd w:val="clear" w:color="auto" w:fill="auto"/>
            <w:tcMar>
              <w:top w:w="100" w:type="dxa"/>
              <w:left w:w="100" w:type="dxa"/>
              <w:bottom w:w="100" w:type="dxa"/>
              <w:right w:w="100" w:type="dxa"/>
            </w:tcMar>
          </w:tcPr>
          <w:p w14:paraId="61A924B3" w14:textId="77777777" w:rsidR="001B0E11" w:rsidRDefault="00F349BD">
            <w:pPr>
              <w:spacing w:line="240" w:lineRule="auto"/>
              <w:jc w:val="center"/>
            </w:pPr>
            <w:r>
              <w:rPr>
                <w:noProof/>
              </w:rPr>
              <w:drawing>
                <wp:inline distT="114300" distB="114300" distL="114300" distR="114300" wp14:anchorId="77DE749D" wp14:editId="2C2C9BA7">
                  <wp:extent cx="4219575" cy="2311400"/>
                  <wp:effectExtent l="0" t="0" r="0" b="0"/>
                  <wp:docPr id="1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30F1D3D3" w14:textId="77777777" w:rsidR="001B0E11" w:rsidRDefault="00F349BD">
            <w:pPr>
              <w:spacing w:line="240" w:lineRule="auto"/>
              <w:jc w:val="left"/>
            </w:pPr>
            <w:r>
              <w:t xml:space="preserve">Kaggle dataset. </w:t>
            </w:r>
          </w:p>
          <w:p w14:paraId="4858159A" w14:textId="77777777" w:rsidR="001B0E11" w:rsidRDefault="001B0E11">
            <w:pPr>
              <w:spacing w:line="240" w:lineRule="auto"/>
              <w:jc w:val="left"/>
            </w:pPr>
          </w:p>
          <w:p w14:paraId="76418783" w14:textId="77777777" w:rsidR="001B0E11" w:rsidRDefault="00F349BD">
            <w:pPr>
              <w:spacing w:line="240" w:lineRule="auto"/>
              <w:jc w:val="left"/>
            </w:pPr>
            <w:r>
              <w:t>1 value exceeds the threshold line.</w:t>
            </w:r>
          </w:p>
          <w:p w14:paraId="4AF8B33C" w14:textId="77777777" w:rsidR="001B0E11" w:rsidRDefault="001B0E11">
            <w:pPr>
              <w:spacing w:line="240" w:lineRule="auto"/>
              <w:jc w:val="left"/>
            </w:pPr>
          </w:p>
          <w:p w14:paraId="4200EE5F" w14:textId="77777777" w:rsidR="001B0E11" w:rsidRDefault="00F349BD">
            <w:pPr>
              <w:spacing w:line="240" w:lineRule="auto"/>
              <w:jc w:val="left"/>
            </w:pPr>
            <w:r>
              <w:t>q = 1</w:t>
            </w:r>
          </w:p>
        </w:tc>
      </w:tr>
    </w:tbl>
    <w:p w14:paraId="0D418EE6" w14:textId="77777777" w:rsidR="001B0E11" w:rsidRDefault="00F349BD" w:rsidP="00A35843">
      <w:pPr>
        <w:pStyle w:val="Heading3"/>
        <w:jc w:val="left"/>
      </w:pPr>
      <w:bookmarkStart w:id="120" w:name="_Toc99921617"/>
      <w:r>
        <w:t>D.3 Plots of Actual and Forecasted Data</w:t>
      </w:r>
      <w:bookmarkEnd w:id="120"/>
    </w:p>
    <w:p w14:paraId="2713B75E" w14:textId="77777777" w:rsidR="001B0E11" w:rsidRDefault="001B0E11"/>
    <w:tbl>
      <w:tblPr>
        <w:tblStyle w:val="afffff"/>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8"/>
        <w:gridCol w:w="8870"/>
      </w:tblGrid>
      <w:tr w:rsidR="001B0E11" w14:paraId="5881D699" w14:textId="77777777">
        <w:trPr>
          <w:trHeight w:val="420"/>
        </w:trPr>
        <w:tc>
          <w:tcPr>
            <w:tcW w:w="2217" w:type="dxa"/>
            <w:vMerge w:val="restart"/>
            <w:shd w:val="clear" w:color="auto" w:fill="auto"/>
            <w:tcMar>
              <w:top w:w="100" w:type="dxa"/>
              <w:left w:w="100" w:type="dxa"/>
              <w:bottom w:w="100" w:type="dxa"/>
              <w:right w:w="100" w:type="dxa"/>
            </w:tcMar>
          </w:tcPr>
          <w:p w14:paraId="3A6E5243" w14:textId="77777777" w:rsidR="001B0E11" w:rsidRDefault="00F349BD">
            <w:pPr>
              <w:spacing w:line="240" w:lineRule="auto"/>
              <w:jc w:val="center"/>
            </w:pPr>
            <w:r>
              <w:t>SES (UCI)</w:t>
            </w:r>
          </w:p>
        </w:tc>
        <w:tc>
          <w:tcPr>
            <w:tcW w:w="8868" w:type="dxa"/>
            <w:vMerge w:val="restart"/>
            <w:shd w:val="clear" w:color="auto" w:fill="auto"/>
            <w:tcMar>
              <w:top w:w="100" w:type="dxa"/>
              <w:left w:w="100" w:type="dxa"/>
              <w:bottom w:w="100" w:type="dxa"/>
              <w:right w:w="100" w:type="dxa"/>
            </w:tcMar>
          </w:tcPr>
          <w:p w14:paraId="3556A843" w14:textId="77777777" w:rsidR="001B0E11" w:rsidRDefault="00F349BD">
            <w:pPr>
              <w:spacing w:line="240" w:lineRule="auto"/>
              <w:jc w:val="center"/>
            </w:pPr>
            <w:r>
              <w:rPr>
                <w:noProof/>
              </w:rPr>
              <w:drawing>
                <wp:inline distT="114300" distB="114300" distL="114300" distR="114300" wp14:anchorId="465C2FCF" wp14:editId="59A2DF61">
                  <wp:extent cx="5467350" cy="36830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5"/>
                          <a:srcRect/>
                          <a:stretch>
                            <a:fillRect/>
                          </a:stretch>
                        </pic:blipFill>
                        <pic:spPr>
                          <a:xfrm>
                            <a:off x="0" y="0"/>
                            <a:ext cx="5467350" cy="3683000"/>
                          </a:xfrm>
                          <a:prstGeom prst="rect">
                            <a:avLst/>
                          </a:prstGeom>
                          <a:ln/>
                        </pic:spPr>
                      </pic:pic>
                    </a:graphicData>
                  </a:graphic>
                </wp:inline>
              </w:drawing>
            </w:r>
          </w:p>
        </w:tc>
      </w:tr>
      <w:tr w:rsidR="001B0E11" w14:paraId="2D4A8E1A" w14:textId="77777777">
        <w:trPr>
          <w:trHeight w:val="420"/>
        </w:trPr>
        <w:tc>
          <w:tcPr>
            <w:tcW w:w="2217" w:type="dxa"/>
            <w:vMerge/>
            <w:shd w:val="clear" w:color="auto" w:fill="auto"/>
            <w:tcMar>
              <w:top w:w="100" w:type="dxa"/>
              <w:left w:w="100" w:type="dxa"/>
              <w:bottom w:w="100" w:type="dxa"/>
              <w:right w:w="100" w:type="dxa"/>
            </w:tcMar>
          </w:tcPr>
          <w:p w14:paraId="081297A2" w14:textId="77777777" w:rsidR="001B0E11" w:rsidRDefault="001B0E11">
            <w:pPr>
              <w:spacing w:line="240" w:lineRule="auto"/>
              <w:jc w:val="center"/>
            </w:pPr>
          </w:p>
        </w:tc>
        <w:tc>
          <w:tcPr>
            <w:tcW w:w="8868" w:type="dxa"/>
            <w:vMerge/>
            <w:shd w:val="clear" w:color="auto" w:fill="auto"/>
            <w:tcMar>
              <w:top w:w="100" w:type="dxa"/>
              <w:left w:w="100" w:type="dxa"/>
              <w:bottom w:w="100" w:type="dxa"/>
              <w:right w:w="100" w:type="dxa"/>
            </w:tcMar>
          </w:tcPr>
          <w:p w14:paraId="4C4FD27B" w14:textId="77777777" w:rsidR="001B0E11" w:rsidRDefault="001B0E11">
            <w:pPr>
              <w:spacing w:line="240" w:lineRule="auto"/>
              <w:jc w:val="center"/>
            </w:pPr>
          </w:p>
        </w:tc>
      </w:tr>
      <w:tr w:rsidR="001B0E11" w14:paraId="44F64C41" w14:textId="77777777">
        <w:trPr>
          <w:trHeight w:val="420"/>
        </w:trPr>
        <w:tc>
          <w:tcPr>
            <w:tcW w:w="2217" w:type="dxa"/>
            <w:vMerge w:val="restart"/>
            <w:shd w:val="clear" w:color="auto" w:fill="auto"/>
            <w:tcMar>
              <w:top w:w="100" w:type="dxa"/>
              <w:left w:w="100" w:type="dxa"/>
              <w:bottom w:w="100" w:type="dxa"/>
              <w:right w:w="100" w:type="dxa"/>
            </w:tcMar>
          </w:tcPr>
          <w:p w14:paraId="203A57FC" w14:textId="77777777" w:rsidR="001B0E11" w:rsidRDefault="00F349BD">
            <w:pPr>
              <w:spacing w:line="240" w:lineRule="auto"/>
              <w:jc w:val="center"/>
            </w:pPr>
            <w:r>
              <w:t>Holt’s (UCI)</w:t>
            </w:r>
          </w:p>
        </w:tc>
        <w:tc>
          <w:tcPr>
            <w:tcW w:w="8868" w:type="dxa"/>
            <w:vMerge w:val="restart"/>
            <w:shd w:val="clear" w:color="auto" w:fill="auto"/>
            <w:tcMar>
              <w:top w:w="100" w:type="dxa"/>
              <w:left w:w="100" w:type="dxa"/>
              <w:bottom w:w="100" w:type="dxa"/>
              <w:right w:w="100" w:type="dxa"/>
            </w:tcMar>
          </w:tcPr>
          <w:p w14:paraId="794E1E88" w14:textId="77777777" w:rsidR="001B0E11" w:rsidRDefault="00F349BD">
            <w:pPr>
              <w:spacing w:line="240" w:lineRule="auto"/>
              <w:jc w:val="center"/>
            </w:pPr>
            <w:r>
              <w:rPr>
                <w:noProof/>
              </w:rPr>
              <w:drawing>
                <wp:inline distT="114300" distB="114300" distL="114300" distR="114300" wp14:anchorId="58607B81" wp14:editId="086EF9F4">
                  <wp:extent cx="5467350" cy="3683000"/>
                  <wp:effectExtent l="0" t="0" r="0" b="0"/>
                  <wp:docPr id="1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467350" cy="3683000"/>
                          </a:xfrm>
                          <a:prstGeom prst="rect">
                            <a:avLst/>
                          </a:prstGeom>
                          <a:ln/>
                        </pic:spPr>
                      </pic:pic>
                    </a:graphicData>
                  </a:graphic>
                </wp:inline>
              </w:drawing>
            </w:r>
          </w:p>
        </w:tc>
      </w:tr>
      <w:tr w:rsidR="001B0E11" w14:paraId="2744581C" w14:textId="77777777">
        <w:trPr>
          <w:trHeight w:val="420"/>
        </w:trPr>
        <w:tc>
          <w:tcPr>
            <w:tcW w:w="2217" w:type="dxa"/>
            <w:vMerge/>
            <w:shd w:val="clear" w:color="auto" w:fill="auto"/>
            <w:tcMar>
              <w:top w:w="100" w:type="dxa"/>
              <w:left w:w="100" w:type="dxa"/>
              <w:bottom w:w="100" w:type="dxa"/>
              <w:right w:w="100" w:type="dxa"/>
            </w:tcMar>
          </w:tcPr>
          <w:p w14:paraId="37D83567"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7C857772" w14:textId="77777777" w:rsidR="001B0E11" w:rsidRDefault="001B0E11">
            <w:pPr>
              <w:spacing w:line="240" w:lineRule="auto"/>
              <w:jc w:val="center"/>
            </w:pPr>
          </w:p>
        </w:tc>
      </w:tr>
      <w:tr w:rsidR="001B0E11" w14:paraId="786A22CA" w14:textId="77777777">
        <w:trPr>
          <w:trHeight w:val="420"/>
        </w:trPr>
        <w:tc>
          <w:tcPr>
            <w:tcW w:w="2217" w:type="dxa"/>
            <w:vMerge w:val="restart"/>
            <w:shd w:val="clear" w:color="auto" w:fill="FFFF00"/>
            <w:tcMar>
              <w:top w:w="100" w:type="dxa"/>
              <w:left w:w="100" w:type="dxa"/>
              <w:bottom w:w="100" w:type="dxa"/>
              <w:right w:w="100" w:type="dxa"/>
            </w:tcMar>
          </w:tcPr>
          <w:p w14:paraId="03F50237" w14:textId="77777777" w:rsidR="001B0E11" w:rsidRDefault="00F349BD">
            <w:pPr>
              <w:spacing w:line="240" w:lineRule="auto"/>
              <w:jc w:val="center"/>
            </w:pPr>
            <w:r>
              <w:t>ARIMA (UCI)</w:t>
            </w:r>
          </w:p>
          <w:p w14:paraId="6962BBDD" w14:textId="77777777" w:rsidR="001B0E11" w:rsidRDefault="00F349BD">
            <w:pPr>
              <w:spacing w:line="240" w:lineRule="auto"/>
              <w:jc w:val="center"/>
            </w:pPr>
            <w:r>
              <w:lastRenderedPageBreak/>
              <w:t>(0,0,1)</w:t>
            </w:r>
          </w:p>
        </w:tc>
        <w:tc>
          <w:tcPr>
            <w:tcW w:w="8868" w:type="dxa"/>
            <w:vMerge w:val="restart"/>
            <w:shd w:val="clear" w:color="auto" w:fill="FFFF00"/>
            <w:tcMar>
              <w:top w:w="100" w:type="dxa"/>
              <w:left w:w="100" w:type="dxa"/>
              <w:bottom w:w="100" w:type="dxa"/>
              <w:right w:w="100" w:type="dxa"/>
            </w:tcMar>
          </w:tcPr>
          <w:p w14:paraId="0BCDFCDB" w14:textId="77777777" w:rsidR="001B0E11" w:rsidRDefault="00F349BD">
            <w:pPr>
              <w:spacing w:line="240" w:lineRule="auto"/>
              <w:jc w:val="center"/>
            </w:pPr>
            <w:r>
              <w:rPr>
                <w:noProof/>
              </w:rPr>
              <w:lastRenderedPageBreak/>
              <w:drawing>
                <wp:inline distT="114300" distB="114300" distL="114300" distR="114300" wp14:anchorId="2477C34F" wp14:editId="218C73FC">
                  <wp:extent cx="3706054" cy="2505075"/>
                  <wp:effectExtent l="0" t="0" r="0" b="0"/>
                  <wp:docPr id="1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706054" cy="2505075"/>
                          </a:xfrm>
                          <a:prstGeom prst="rect">
                            <a:avLst/>
                          </a:prstGeom>
                          <a:ln/>
                        </pic:spPr>
                      </pic:pic>
                    </a:graphicData>
                  </a:graphic>
                </wp:inline>
              </w:drawing>
            </w:r>
          </w:p>
        </w:tc>
      </w:tr>
      <w:tr w:rsidR="001B0E11" w14:paraId="11A2B8B5" w14:textId="77777777">
        <w:trPr>
          <w:trHeight w:val="420"/>
        </w:trPr>
        <w:tc>
          <w:tcPr>
            <w:tcW w:w="2217" w:type="dxa"/>
            <w:vMerge/>
            <w:shd w:val="clear" w:color="auto" w:fill="FFFF00"/>
            <w:tcMar>
              <w:top w:w="100" w:type="dxa"/>
              <w:left w:w="100" w:type="dxa"/>
              <w:bottom w:w="100" w:type="dxa"/>
              <w:right w:w="100" w:type="dxa"/>
            </w:tcMar>
          </w:tcPr>
          <w:p w14:paraId="1AC5994B" w14:textId="77777777" w:rsidR="001B0E11" w:rsidRDefault="001B0E11">
            <w:pPr>
              <w:spacing w:line="240" w:lineRule="auto"/>
              <w:jc w:val="center"/>
            </w:pPr>
          </w:p>
        </w:tc>
        <w:tc>
          <w:tcPr>
            <w:tcW w:w="8868" w:type="dxa"/>
            <w:vMerge/>
            <w:shd w:val="clear" w:color="auto" w:fill="FFFF00"/>
            <w:tcMar>
              <w:top w:w="100" w:type="dxa"/>
              <w:left w:w="100" w:type="dxa"/>
              <w:bottom w:w="100" w:type="dxa"/>
              <w:right w:w="100" w:type="dxa"/>
            </w:tcMar>
          </w:tcPr>
          <w:p w14:paraId="29969A1B" w14:textId="77777777" w:rsidR="001B0E11" w:rsidRDefault="001B0E11">
            <w:pPr>
              <w:spacing w:line="240" w:lineRule="auto"/>
              <w:jc w:val="center"/>
            </w:pPr>
          </w:p>
        </w:tc>
      </w:tr>
      <w:tr w:rsidR="001B0E11" w14:paraId="314EB3D4" w14:textId="77777777">
        <w:trPr>
          <w:trHeight w:val="420"/>
        </w:trPr>
        <w:tc>
          <w:tcPr>
            <w:tcW w:w="2217" w:type="dxa"/>
            <w:vMerge w:val="restart"/>
            <w:shd w:val="clear" w:color="auto" w:fill="auto"/>
            <w:tcMar>
              <w:top w:w="100" w:type="dxa"/>
              <w:left w:w="100" w:type="dxa"/>
              <w:bottom w:w="100" w:type="dxa"/>
              <w:right w:w="100" w:type="dxa"/>
            </w:tcMar>
          </w:tcPr>
          <w:p w14:paraId="2A94A264" w14:textId="77777777" w:rsidR="001B0E11" w:rsidRDefault="00F349BD">
            <w:pPr>
              <w:spacing w:line="240" w:lineRule="auto"/>
              <w:jc w:val="center"/>
            </w:pPr>
            <w:r>
              <w:t>Auto ARIMA (UCI)</w:t>
            </w:r>
          </w:p>
          <w:p w14:paraId="2326975E" w14:textId="77777777" w:rsidR="001B0E11" w:rsidRDefault="00F349BD">
            <w:pPr>
              <w:spacing w:line="240" w:lineRule="auto"/>
              <w:jc w:val="center"/>
            </w:pPr>
            <w:r>
              <w:t>(0,0,0)</w:t>
            </w:r>
          </w:p>
        </w:tc>
        <w:tc>
          <w:tcPr>
            <w:tcW w:w="8868" w:type="dxa"/>
            <w:vMerge w:val="restart"/>
            <w:shd w:val="clear" w:color="auto" w:fill="auto"/>
            <w:tcMar>
              <w:top w:w="100" w:type="dxa"/>
              <w:left w:w="100" w:type="dxa"/>
              <w:bottom w:w="100" w:type="dxa"/>
              <w:right w:w="100" w:type="dxa"/>
            </w:tcMar>
          </w:tcPr>
          <w:p w14:paraId="1A89BE1A" w14:textId="77777777" w:rsidR="001B0E11" w:rsidRDefault="00F349BD">
            <w:pPr>
              <w:spacing w:line="240" w:lineRule="auto"/>
              <w:jc w:val="center"/>
            </w:pPr>
            <w:r>
              <w:rPr>
                <w:noProof/>
              </w:rPr>
              <w:drawing>
                <wp:inline distT="114300" distB="114300" distL="114300" distR="114300" wp14:anchorId="244A4C90" wp14:editId="5167E4C3">
                  <wp:extent cx="5467350" cy="3683000"/>
                  <wp:effectExtent l="0" t="0" r="0" b="0"/>
                  <wp:docPr id="1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467350" cy="3683000"/>
                          </a:xfrm>
                          <a:prstGeom prst="rect">
                            <a:avLst/>
                          </a:prstGeom>
                          <a:ln/>
                        </pic:spPr>
                      </pic:pic>
                    </a:graphicData>
                  </a:graphic>
                </wp:inline>
              </w:drawing>
            </w:r>
          </w:p>
        </w:tc>
      </w:tr>
      <w:tr w:rsidR="001B0E11" w14:paraId="5D8E1EC8" w14:textId="77777777">
        <w:trPr>
          <w:trHeight w:val="420"/>
        </w:trPr>
        <w:tc>
          <w:tcPr>
            <w:tcW w:w="2217" w:type="dxa"/>
            <w:vMerge/>
            <w:tcBorders>
              <w:bottom w:val="single" w:sz="18" w:space="0" w:color="000000"/>
            </w:tcBorders>
            <w:shd w:val="clear" w:color="auto" w:fill="auto"/>
            <w:tcMar>
              <w:top w:w="100" w:type="dxa"/>
              <w:left w:w="100" w:type="dxa"/>
              <w:bottom w:w="100" w:type="dxa"/>
              <w:right w:w="100" w:type="dxa"/>
            </w:tcMar>
          </w:tcPr>
          <w:p w14:paraId="33559153" w14:textId="77777777" w:rsidR="001B0E11" w:rsidRDefault="001B0E11">
            <w:pPr>
              <w:spacing w:line="240" w:lineRule="auto"/>
              <w:jc w:val="center"/>
            </w:pPr>
          </w:p>
        </w:tc>
        <w:tc>
          <w:tcPr>
            <w:tcW w:w="8868" w:type="dxa"/>
            <w:vMerge/>
            <w:tcBorders>
              <w:bottom w:val="single" w:sz="18" w:space="0" w:color="000000"/>
            </w:tcBorders>
            <w:shd w:val="clear" w:color="auto" w:fill="auto"/>
            <w:tcMar>
              <w:top w:w="100" w:type="dxa"/>
              <w:left w:w="100" w:type="dxa"/>
              <w:bottom w:w="100" w:type="dxa"/>
              <w:right w:w="100" w:type="dxa"/>
            </w:tcMar>
          </w:tcPr>
          <w:p w14:paraId="74B4F7AA" w14:textId="77777777" w:rsidR="001B0E11" w:rsidRDefault="001B0E11">
            <w:pPr>
              <w:spacing w:line="240" w:lineRule="auto"/>
              <w:jc w:val="center"/>
            </w:pPr>
          </w:p>
        </w:tc>
      </w:tr>
      <w:tr w:rsidR="001B0E11" w14:paraId="10202248" w14:textId="77777777">
        <w:trPr>
          <w:trHeight w:val="420"/>
        </w:trPr>
        <w:tc>
          <w:tcPr>
            <w:tcW w:w="2217" w:type="dxa"/>
            <w:vMerge w:val="restart"/>
            <w:tcBorders>
              <w:top w:val="single" w:sz="18" w:space="0" w:color="000000"/>
            </w:tcBorders>
            <w:shd w:val="clear" w:color="auto" w:fill="auto"/>
            <w:tcMar>
              <w:top w:w="100" w:type="dxa"/>
              <w:left w:w="100" w:type="dxa"/>
              <w:bottom w:w="100" w:type="dxa"/>
              <w:right w:w="100" w:type="dxa"/>
            </w:tcMar>
          </w:tcPr>
          <w:p w14:paraId="303FB965" w14:textId="77777777" w:rsidR="001B0E11" w:rsidRDefault="00F349BD">
            <w:pPr>
              <w:spacing w:line="240" w:lineRule="auto"/>
              <w:jc w:val="center"/>
            </w:pPr>
            <w:r>
              <w:t>SES (Olist)</w:t>
            </w:r>
          </w:p>
        </w:tc>
        <w:tc>
          <w:tcPr>
            <w:tcW w:w="8868" w:type="dxa"/>
            <w:vMerge w:val="restart"/>
            <w:tcBorders>
              <w:top w:val="single" w:sz="18" w:space="0" w:color="000000"/>
            </w:tcBorders>
            <w:shd w:val="clear" w:color="auto" w:fill="auto"/>
            <w:tcMar>
              <w:top w:w="100" w:type="dxa"/>
              <w:left w:w="100" w:type="dxa"/>
              <w:bottom w:w="100" w:type="dxa"/>
              <w:right w:w="100" w:type="dxa"/>
            </w:tcMar>
          </w:tcPr>
          <w:p w14:paraId="17B83042" w14:textId="77777777" w:rsidR="001B0E11" w:rsidRDefault="00F349BD">
            <w:pPr>
              <w:spacing w:line="240" w:lineRule="auto"/>
              <w:jc w:val="center"/>
            </w:pPr>
            <w:r>
              <w:rPr>
                <w:noProof/>
              </w:rPr>
              <w:drawing>
                <wp:inline distT="114300" distB="114300" distL="114300" distR="114300" wp14:anchorId="19BFEC60" wp14:editId="72DBE90D">
                  <wp:extent cx="5467350" cy="3683000"/>
                  <wp:effectExtent l="0" t="0" r="0" b="0"/>
                  <wp:docPr id="2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5467350" cy="3683000"/>
                          </a:xfrm>
                          <a:prstGeom prst="rect">
                            <a:avLst/>
                          </a:prstGeom>
                          <a:ln/>
                        </pic:spPr>
                      </pic:pic>
                    </a:graphicData>
                  </a:graphic>
                </wp:inline>
              </w:drawing>
            </w:r>
          </w:p>
        </w:tc>
      </w:tr>
      <w:tr w:rsidR="001B0E11" w14:paraId="5DF42974" w14:textId="77777777">
        <w:trPr>
          <w:trHeight w:val="420"/>
        </w:trPr>
        <w:tc>
          <w:tcPr>
            <w:tcW w:w="2217" w:type="dxa"/>
            <w:vMerge/>
            <w:shd w:val="clear" w:color="auto" w:fill="auto"/>
            <w:tcMar>
              <w:top w:w="100" w:type="dxa"/>
              <w:left w:w="100" w:type="dxa"/>
              <w:bottom w:w="100" w:type="dxa"/>
              <w:right w:w="100" w:type="dxa"/>
            </w:tcMar>
          </w:tcPr>
          <w:p w14:paraId="3BCFD084"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2E7F1FD0" w14:textId="77777777" w:rsidR="001B0E11" w:rsidRDefault="001B0E11">
            <w:pPr>
              <w:spacing w:line="240" w:lineRule="auto"/>
              <w:jc w:val="center"/>
            </w:pPr>
          </w:p>
        </w:tc>
      </w:tr>
      <w:tr w:rsidR="001B0E11" w14:paraId="334AB9DF" w14:textId="77777777">
        <w:trPr>
          <w:trHeight w:val="420"/>
        </w:trPr>
        <w:tc>
          <w:tcPr>
            <w:tcW w:w="2217" w:type="dxa"/>
            <w:vMerge w:val="restart"/>
            <w:shd w:val="clear" w:color="auto" w:fill="auto"/>
            <w:tcMar>
              <w:top w:w="100" w:type="dxa"/>
              <w:left w:w="100" w:type="dxa"/>
              <w:bottom w:w="100" w:type="dxa"/>
              <w:right w:w="100" w:type="dxa"/>
            </w:tcMar>
          </w:tcPr>
          <w:p w14:paraId="7AE73E80" w14:textId="77777777" w:rsidR="001B0E11" w:rsidRDefault="00F349BD">
            <w:pPr>
              <w:spacing w:line="240" w:lineRule="auto"/>
              <w:jc w:val="center"/>
            </w:pPr>
            <w:r>
              <w:t>Holt’s (Olist)</w:t>
            </w:r>
          </w:p>
        </w:tc>
        <w:tc>
          <w:tcPr>
            <w:tcW w:w="8868" w:type="dxa"/>
            <w:vMerge w:val="restart"/>
            <w:shd w:val="clear" w:color="auto" w:fill="auto"/>
            <w:tcMar>
              <w:top w:w="100" w:type="dxa"/>
              <w:left w:w="100" w:type="dxa"/>
              <w:bottom w:w="100" w:type="dxa"/>
              <w:right w:w="100" w:type="dxa"/>
            </w:tcMar>
          </w:tcPr>
          <w:p w14:paraId="14559BE7" w14:textId="77777777" w:rsidR="001B0E11" w:rsidRDefault="00F349BD">
            <w:pPr>
              <w:spacing w:line="240" w:lineRule="auto"/>
              <w:jc w:val="center"/>
            </w:pPr>
            <w:r>
              <w:rPr>
                <w:noProof/>
              </w:rPr>
              <w:drawing>
                <wp:inline distT="114300" distB="114300" distL="114300" distR="114300" wp14:anchorId="7988912E" wp14:editId="07367C7D">
                  <wp:extent cx="5467350" cy="368300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467350" cy="3683000"/>
                          </a:xfrm>
                          <a:prstGeom prst="rect">
                            <a:avLst/>
                          </a:prstGeom>
                          <a:ln/>
                        </pic:spPr>
                      </pic:pic>
                    </a:graphicData>
                  </a:graphic>
                </wp:inline>
              </w:drawing>
            </w:r>
          </w:p>
        </w:tc>
      </w:tr>
      <w:tr w:rsidR="001B0E11" w14:paraId="748ACA83" w14:textId="77777777">
        <w:trPr>
          <w:trHeight w:val="420"/>
        </w:trPr>
        <w:tc>
          <w:tcPr>
            <w:tcW w:w="2217" w:type="dxa"/>
            <w:vMerge/>
            <w:shd w:val="clear" w:color="auto" w:fill="auto"/>
            <w:tcMar>
              <w:top w:w="100" w:type="dxa"/>
              <w:left w:w="100" w:type="dxa"/>
              <w:bottom w:w="100" w:type="dxa"/>
              <w:right w:w="100" w:type="dxa"/>
            </w:tcMar>
          </w:tcPr>
          <w:p w14:paraId="54C96864"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4DB6B000" w14:textId="77777777" w:rsidR="001B0E11" w:rsidRDefault="001B0E11">
            <w:pPr>
              <w:spacing w:line="240" w:lineRule="auto"/>
              <w:jc w:val="center"/>
            </w:pPr>
          </w:p>
        </w:tc>
      </w:tr>
      <w:tr w:rsidR="001B0E11" w14:paraId="041F1F27" w14:textId="77777777">
        <w:trPr>
          <w:trHeight w:val="420"/>
        </w:trPr>
        <w:tc>
          <w:tcPr>
            <w:tcW w:w="2217" w:type="dxa"/>
            <w:vMerge w:val="restart"/>
            <w:shd w:val="clear" w:color="auto" w:fill="FFFF00"/>
            <w:tcMar>
              <w:top w:w="100" w:type="dxa"/>
              <w:left w:w="100" w:type="dxa"/>
              <w:bottom w:w="100" w:type="dxa"/>
              <w:right w:w="100" w:type="dxa"/>
            </w:tcMar>
          </w:tcPr>
          <w:p w14:paraId="0B87ED9E" w14:textId="77777777" w:rsidR="001B0E11" w:rsidRDefault="00F349BD">
            <w:pPr>
              <w:spacing w:line="240" w:lineRule="auto"/>
              <w:jc w:val="center"/>
            </w:pPr>
            <w:r>
              <w:t>ARIMA (Olist)</w:t>
            </w:r>
          </w:p>
          <w:p w14:paraId="78B37AC5" w14:textId="77777777" w:rsidR="001B0E11" w:rsidRDefault="00F349BD">
            <w:pPr>
              <w:spacing w:line="240" w:lineRule="auto"/>
              <w:jc w:val="center"/>
            </w:pPr>
            <w:r>
              <w:lastRenderedPageBreak/>
              <w:t>Auto ARIMA (Olist)</w:t>
            </w:r>
          </w:p>
          <w:p w14:paraId="1879D67F" w14:textId="77777777" w:rsidR="001B0E11" w:rsidRDefault="00F349BD">
            <w:pPr>
              <w:spacing w:line="240" w:lineRule="auto"/>
              <w:jc w:val="center"/>
            </w:pPr>
            <w:r>
              <w:t>(0,0,1) for both</w:t>
            </w:r>
          </w:p>
        </w:tc>
        <w:tc>
          <w:tcPr>
            <w:tcW w:w="8868" w:type="dxa"/>
            <w:vMerge w:val="restart"/>
            <w:shd w:val="clear" w:color="auto" w:fill="FFFF00"/>
            <w:tcMar>
              <w:top w:w="100" w:type="dxa"/>
              <w:left w:w="100" w:type="dxa"/>
              <w:bottom w:w="100" w:type="dxa"/>
              <w:right w:w="100" w:type="dxa"/>
            </w:tcMar>
          </w:tcPr>
          <w:p w14:paraId="15269497" w14:textId="77777777" w:rsidR="001B0E11" w:rsidRDefault="00F349BD">
            <w:pPr>
              <w:spacing w:line="240" w:lineRule="auto"/>
              <w:jc w:val="center"/>
            </w:pPr>
            <w:r>
              <w:rPr>
                <w:noProof/>
              </w:rPr>
              <w:lastRenderedPageBreak/>
              <w:drawing>
                <wp:inline distT="114300" distB="114300" distL="114300" distR="114300" wp14:anchorId="505274BE" wp14:editId="065572BF">
                  <wp:extent cx="3671888" cy="2473292"/>
                  <wp:effectExtent l="0" t="0" r="0" b="0"/>
                  <wp:docPr id="1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671888" cy="2473292"/>
                          </a:xfrm>
                          <a:prstGeom prst="rect">
                            <a:avLst/>
                          </a:prstGeom>
                          <a:ln/>
                        </pic:spPr>
                      </pic:pic>
                    </a:graphicData>
                  </a:graphic>
                </wp:inline>
              </w:drawing>
            </w:r>
          </w:p>
        </w:tc>
      </w:tr>
      <w:tr w:rsidR="001B0E11" w14:paraId="6BFA9FB6" w14:textId="77777777">
        <w:trPr>
          <w:trHeight w:val="420"/>
        </w:trPr>
        <w:tc>
          <w:tcPr>
            <w:tcW w:w="2217" w:type="dxa"/>
            <w:vMerge/>
            <w:tcBorders>
              <w:bottom w:val="single" w:sz="18" w:space="0" w:color="000000"/>
            </w:tcBorders>
            <w:shd w:val="clear" w:color="auto" w:fill="FFFF00"/>
            <w:tcMar>
              <w:top w:w="100" w:type="dxa"/>
              <w:left w:w="100" w:type="dxa"/>
              <w:bottom w:w="100" w:type="dxa"/>
              <w:right w:w="100" w:type="dxa"/>
            </w:tcMar>
          </w:tcPr>
          <w:p w14:paraId="38FADAC8" w14:textId="77777777" w:rsidR="001B0E11" w:rsidRDefault="001B0E11">
            <w:pPr>
              <w:spacing w:line="240" w:lineRule="auto"/>
              <w:jc w:val="left"/>
            </w:pPr>
          </w:p>
        </w:tc>
        <w:tc>
          <w:tcPr>
            <w:tcW w:w="8868" w:type="dxa"/>
            <w:vMerge/>
            <w:tcBorders>
              <w:bottom w:val="single" w:sz="18" w:space="0" w:color="000000"/>
            </w:tcBorders>
            <w:shd w:val="clear" w:color="auto" w:fill="FFFF00"/>
            <w:tcMar>
              <w:top w:w="100" w:type="dxa"/>
              <w:left w:w="100" w:type="dxa"/>
              <w:bottom w:w="100" w:type="dxa"/>
              <w:right w:w="100" w:type="dxa"/>
            </w:tcMar>
          </w:tcPr>
          <w:p w14:paraId="0AA80CAB" w14:textId="77777777" w:rsidR="001B0E11" w:rsidRDefault="001B0E11">
            <w:pPr>
              <w:spacing w:line="240" w:lineRule="auto"/>
              <w:jc w:val="center"/>
            </w:pPr>
          </w:p>
        </w:tc>
      </w:tr>
      <w:tr w:rsidR="001B0E11" w14:paraId="77308657" w14:textId="77777777">
        <w:trPr>
          <w:trHeight w:val="420"/>
        </w:trPr>
        <w:tc>
          <w:tcPr>
            <w:tcW w:w="2217" w:type="dxa"/>
            <w:vMerge w:val="restart"/>
            <w:tcBorders>
              <w:top w:val="single" w:sz="18" w:space="0" w:color="000000"/>
            </w:tcBorders>
            <w:shd w:val="clear" w:color="auto" w:fill="auto"/>
            <w:tcMar>
              <w:top w:w="100" w:type="dxa"/>
              <w:left w:w="100" w:type="dxa"/>
              <w:bottom w:w="100" w:type="dxa"/>
              <w:right w:w="100" w:type="dxa"/>
            </w:tcMar>
          </w:tcPr>
          <w:p w14:paraId="08CDEDAD" w14:textId="77777777" w:rsidR="001B0E11" w:rsidRDefault="00F349BD">
            <w:pPr>
              <w:spacing w:line="240" w:lineRule="auto"/>
              <w:jc w:val="center"/>
            </w:pPr>
            <w:r>
              <w:t>Holt’s (Kaggle)</w:t>
            </w:r>
          </w:p>
        </w:tc>
        <w:tc>
          <w:tcPr>
            <w:tcW w:w="8868" w:type="dxa"/>
            <w:vMerge w:val="restart"/>
            <w:tcBorders>
              <w:top w:val="single" w:sz="18" w:space="0" w:color="000000"/>
            </w:tcBorders>
            <w:shd w:val="clear" w:color="auto" w:fill="auto"/>
            <w:tcMar>
              <w:top w:w="100" w:type="dxa"/>
              <w:left w:w="100" w:type="dxa"/>
              <w:bottom w:w="100" w:type="dxa"/>
              <w:right w:w="100" w:type="dxa"/>
            </w:tcMar>
          </w:tcPr>
          <w:p w14:paraId="5F23B055" w14:textId="77777777" w:rsidR="001B0E11" w:rsidRDefault="00F349BD">
            <w:pPr>
              <w:spacing w:line="240" w:lineRule="auto"/>
              <w:jc w:val="center"/>
            </w:pPr>
            <w:r>
              <w:rPr>
                <w:noProof/>
              </w:rPr>
              <w:drawing>
                <wp:inline distT="114300" distB="114300" distL="114300" distR="114300" wp14:anchorId="171FB513" wp14:editId="36724968">
                  <wp:extent cx="5467350" cy="3683000"/>
                  <wp:effectExtent l="0" t="0" r="0" b="0"/>
                  <wp:docPr id="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5467350" cy="3683000"/>
                          </a:xfrm>
                          <a:prstGeom prst="rect">
                            <a:avLst/>
                          </a:prstGeom>
                          <a:ln/>
                        </pic:spPr>
                      </pic:pic>
                    </a:graphicData>
                  </a:graphic>
                </wp:inline>
              </w:drawing>
            </w:r>
          </w:p>
        </w:tc>
      </w:tr>
      <w:tr w:rsidR="001B0E11" w14:paraId="2C8CEC0D" w14:textId="77777777">
        <w:trPr>
          <w:trHeight w:val="420"/>
        </w:trPr>
        <w:tc>
          <w:tcPr>
            <w:tcW w:w="2217" w:type="dxa"/>
            <w:vMerge/>
            <w:shd w:val="clear" w:color="auto" w:fill="auto"/>
            <w:tcMar>
              <w:top w:w="100" w:type="dxa"/>
              <w:left w:w="100" w:type="dxa"/>
              <w:bottom w:w="100" w:type="dxa"/>
              <w:right w:w="100" w:type="dxa"/>
            </w:tcMar>
          </w:tcPr>
          <w:p w14:paraId="1B9EB32A"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324C19F7" w14:textId="77777777" w:rsidR="001B0E11" w:rsidRDefault="001B0E11">
            <w:pPr>
              <w:spacing w:line="240" w:lineRule="auto"/>
              <w:jc w:val="center"/>
            </w:pPr>
          </w:p>
        </w:tc>
      </w:tr>
      <w:tr w:rsidR="001B0E11" w14:paraId="79D6C6CF" w14:textId="77777777">
        <w:trPr>
          <w:trHeight w:val="420"/>
        </w:trPr>
        <w:tc>
          <w:tcPr>
            <w:tcW w:w="2217" w:type="dxa"/>
            <w:vMerge w:val="restart"/>
            <w:shd w:val="clear" w:color="auto" w:fill="auto"/>
            <w:tcMar>
              <w:top w:w="100" w:type="dxa"/>
              <w:left w:w="100" w:type="dxa"/>
              <w:bottom w:w="100" w:type="dxa"/>
              <w:right w:w="100" w:type="dxa"/>
            </w:tcMar>
          </w:tcPr>
          <w:p w14:paraId="354887F7" w14:textId="77777777" w:rsidR="001B0E11" w:rsidRDefault="00F349BD">
            <w:pPr>
              <w:spacing w:line="240" w:lineRule="auto"/>
              <w:jc w:val="center"/>
            </w:pPr>
            <w:r>
              <w:t>Winter’s (Kaggle)</w:t>
            </w:r>
          </w:p>
        </w:tc>
        <w:tc>
          <w:tcPr>
            <w:tcW w:w="8868" w:type="dxa"/>
            <w:vMerge w:val="restart"/>
            <w:shd w:val="clear" w:color="auto" w:fill="auto"/>
            <w:tcMar>
              <w:top w:w="100" w:type="dxa"/>
              <w:left w:w="100" w:type="dxa"/>
              <w:bottom w:w="100" w:type="dxa"/>
              <w:right w:w="100" w:type="dxa"/>
            </w:tcMar>
          </w:tcPr>
          <w:p w14:paraId="3A94CF05" w14:textId="77777777" w:rsidR="001B0E11" w:rsidRDefault="00F349BD">
            <w:pPr>
              <w:spacing w:line="240" w:lineRule="auto"/>
              <w:jc w:val="center"/>
            </w:pPr>
            <w:r>
              <w:rPr>
                <w:noProof/>
              </w:rPr>
              <w:drawing>
                <wp:inline distT="114300" distB="114300" distL="114300" distR="114300" wp14:anchorId="5976FAC3" wp14:editId="447EFED4">
                  <wp:extent cx="5467350" cy="3683000"/>
                  <wp:effectExtent l="0" t="0" r="0" b="0"/>
                  <wp:docPr id="2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5467350" cy="3683000"/>
                          </a:xfrm>
                          <a:prstGeom prst="rect">
                            <a:avLst/>
                          </a:prstGeom>
                          <a:ln/>
                        </pic:spPr>
                      </pic:pic>
                    </a:graphicData>
                  </a:graphic>
                </wp:inline>
              </w:drawing>
            </w:r>
          </w:p>
        </w:tc>
      </w:tr>
      <w:tr w:rsidR="001B0E11" w14:paraId="147A0B12" w14:textId="77777777">
        <w:trPr>
          <w:trHeight w:val="420"/>
        </w:trPr>
        <w:tc>
          <w:tcPr>
            <w:tcW w:w="2217" w:type="dxa"/>
            <w:vMerge/>
            <w:shd w:val="clear" w:color="auto" w:fill="auto"/>
            <w:tcMar>
              <w:top w:w="100" w:type="dxa"/>
              <w:left w:w="100" w:type="dxa"/>
              <w:bottom w:w="100" w:type="dxa"/>
              <w:right w:w="100" w:type="dxa"/>
            </w:tcMar>
          </w:tcPr>
          <w:p w14:paraId="3F95E4CA"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7477014E" w14:textId="77777777" w:rsidR="001B0E11" w:rsidRDefault="001B0E11">
            <w:pPr>
              <w:spacing w:line="240" w:lineRule="auto"/>
              <w:jc w:val="center"/>
            </w:pPr>
          </w:p>
        </w:tc>
      </w:tr>
      <w:tr w:rsidR="001B0E11" w14:paraId="0588BF98" w14:textId="77777777">
        <w:trPr>
          <w:trHeight w:val="420"/>
        </w:trPr>
        <w:tc>
          <w:tcPr>
            <w:tcW w:w="2217" w:type="dxa"/>
            <w:vMerge w:val="restart"/>
            <w:shd w:val="clear" w:color="auto" w:fill="FFFF00"/>
            <w:tcMar>
              <w:top w:w="100" w:type="dxa"/>
              <w:left w:w="100" w:type="dxa"/>
              <w:bottom w:w="100" w:type="dxa"/>
              <w:right w:w="100" w:type="dxa"/>
            </w:tcMar>
          </w:tcPr>
          <w:p w14:paraId="29075D39" w14:textId="77777777" w:rsidR="001B0E11" w:rsidRDefault="00F349BD">
            <w:pPr>
              <w:spacing w:line="240" w:lineRule="auto"/>
              <w:jc w:val="center"/>
            </w:pPr>
            <w:r>
              <w:t>ARIMA (Kaggle)</w:t>
            </w:r>
          </w:p>
          <w:p w14:paraId="1A902994" w14:textId="77777777" w:rsidR="001B0E11" w:rsidRDefault="00F349BD">
            <w:pPr>
              <w:spacing w:line="240" w:lineRule="auto"/>
              <w:jc w:val="center"/>
            </w:pPr>
            <w:r>
              <w:t>(1,0,1)</w:t>
            </w:r>
          </w:p>
        </w:tc>
        <w:tc>
          <w:tcPr>
            <w:tcW w:w="8868" w:type="dxa"/>
            <w:vMerge w:val="restart"/>
            <w:shd w:val="clear" w:color="auto" w:fill="FFFF00"/>
            <w:tcMar>
              <w:top w:w="100" w:type="dxa"/>
              <w:left w:w="100" w:type="dxa"/>
              <w:bottom w:w="100" w:type="dxa"/>
              <w:right w:w="100" w:type="dxa"/>
            </w:tcMar>
          </w:tcPr>
          <w:p w14:paraId="2797CC63" w14:textId="77777777" w:rsidR="001B0E11" w:rsidRDefault="00F349BD">
            <w:pPr>
              <w:spacing w:line="240" w:lineRule="auto"/>
              <w:jc w:val="center"/>
            </w:pPr>
            <w:r>
              <w:rPr>
                <w:noProof/>
              </w:rPr>
              <w:drawing>
                <wp:inline distT="114300" distB="114300" distL="114300" distR="114300" wp14:anchorId="5702EBBF" wp14:editId="261AEB56">
                  <wp:extent cx="3782378" cy="2551533"/>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3782378" cy="2551533"/>
                          </a:xfrm>
                          <a:prstGeom prst="rect">
                            <a:avLst/>
                          </a:prstGeom>
                          <a:ln/>
                        </pic:spPr>
                      </pic:pic>
                    </a:graphicData>
                  </a:graphic>
                </wp:inline>
              </w:drawing>
            </w:r>
          </w:p>
        </w:tc>
      </w:tr>
      <w:tr w:rsidR="001B0E11" w14:paraId="5A451592" w14:textId="77777777">
        <w:trPr>
          <w:trHeight w:val="420"/>
        </w:trPr>
        <w:tc>
          <w:tcPr>
            <w:tcW w:w="2217" w:type="dxa"/>
            <w:vMerge/>
            <w:shd w:val="clear" w:color="auto" w:fill="FFFF00"/>
            <w:tcMar>
              <w:top w:w="100" w:type="dxa"/>
              <w:left w:w="100" w:type="dxa"/>
              <w:bottom w:w="100" w:type="dxa"/>
              <w:right w:w="100" w:type="dxa"/>
            </w:tcMar>
          </w:tcPr>
          <w:p w14:paraId="6A2AE496" w14:textId="77777777" w:rsidR="001B0E11" w:rsidRDefault="001B0E11">
            <w:pPr>
              <w:spacing w:line="240" w:lineRule="auto"/>
              <w:jc w:val="center"/>
            </w:pPr>
          </w:p>
        </w:tc>
        <w:tc>
          <w:tcPr>
            <w:tcW w:w="8868" w:type="dxa"/>
            <w:vMerge/>
            <w:shd w:val="clear" w:color="auto" w:fill="FFFF00"/>
            <w:tcMar>
              <w:top w:w="100" w:type="dxa"/>
              <w:left w:w="100" w:type="dxa"/>
              <w:bottom w:w="100" w:type="dxa"/>
              <w:right w:w="100" w:type="dxa"/>
            </w:tcMar>
          </w:tcPr>
          <w:p w14:paraId="0A903B71" w14:textId="77777777" w:rsidR="001B0E11" w:rsidRDefault="001B0E11">
            <w:pPr>
              <w:spacing w:line="240" w:lineRule="auto"/>
              <w:jc w:val="center"/>
            </w:pPr>
          </w:p>
        </w:tc>
      </w:tr>
      <w:tr w:rsidR="001B0E11" w14:paraId="1F125CD7" w14:textId="77777777">
        <w:trPr>
          <w:trHeight w:val="420"/>
        </w:trPr>
        <w:tc>
          <w:tcPr>
            <w:tcW w:w="2217" w:type="dxa"/>
            <w:vMerge w:val="restart"/>
            <w:shd w:val="clear" w:color="auto" w:fill="auto"/>
            <w:tcMar>
              <w:top w:w="100" w:type="dxa"/>
              <w:left w:w="100" w:type="dxa"/>
              <w:bottom w:w="100" w:type="dxa"/>
              <w:right w:w="100" w:type="dxa"/>
            </w:tcMar>
          </w:tcPr>
          <w:p w14:paraId="275972BC" w14:textId="77777777" w:rsidR="001B0E11" w:rsidRDefault="00F349BD">
            <w:pPr>
              <w:spacing w:line="240" w:lineRule="auto"/>
              <w:jc w:val="center"/>
            </w:pPr>
            <w:r>
              <w:t xml:space="preserve">Auto ARIMA </w:t>
            </w:r>
            <w:r>
              <w:lastRenderedPageBreak/>
              <w:t>(Kaggle)</w:t>
            </w:r>
          </w:p>
          <w:p w14:paraId="2D9350F8" w14:textId="77777777" w:rsidR="001B0E11" w:rsidRDefault="00F349BD">
            <w:pPr>
              <w:spacing w:line="240" w:lineRule="auto"/>
              <w:jc w:val="center"/>
            </w:pPr>
            <w:r>
              <w:t>(1,0,0, 1,0,0)</w:t>
            </w:r>
          </w:p>
        </w:tc>
        <w:tc>
          <w:tcPr>
            <w:tcW w:w="8868" w:type="dxa"/>
            <w:vMerge w:val="restart"/>
            <w:shd w:val="clear" w:color="auto" w:fill="auto"/>
            <w:tcMar>
              <w:top w:w="100" w:type="dxa"/>
              <w:left w:w="100" w:type="dxa"/>
              <w:bottom w:w="100" w:type="dxa"/>
              <w:right w:w="100" w:type="dxa"/>
            </w:tcMar>
          </w:tcPr>
          <w:p w14:paraId="0795F631" w14:textId="77777777" w:rsidR="001B0E11" w:rsidRDefault="00F349BD">
            <w:pPr>
              <w:spacing w:line="240" w:lineRule="auto"/>
              <w:jc w:val="center"/>
            </w:pPr>
            <w:r>
              <w:rPr>
                <w:noProof/>
              </w:rPr>
              <w:lastRenderedPageBreak/>
              <w:drawing>
                <wp:inline distT="114300" distB="114300" distL="114300" distR="114300" wp14:anchorId="71C2F9C3" wp14:editId="5FF49E88">
                  <wp:extent cx="5467350" cy="3683000"/>
                  <wp:effectExtent l="0" t="0" r="0" b="0"/>
                  <wp:docPr id="1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467350" cy="3683000"/>
                          </a:xfrm>
                          <a:prstGeom prst="rect">
                            <a:avLst/>
                          </a:prstGeom>
                          <a:ln/>
                        </pic:spPr>
                      </pic:pic>
                    </a:graphicData>
                  </a:graphic>
                </wp:inline>
              </w:drawing>
            </w:r>
          </w:p>
        </w:tc>
      </w:tr>
      <w:tr w:rsidR="001B0E11" w14:paraId="49D1C054" w14:textId="77777777">
        <w:trPr>
          <w:trHeight w:val="420"/>
        </w:trPr>
        <w:tc>
          <w:tcPr>
            <w:tcW w:w="2217" w:type="dxa"/>
            <w:vMerge/>
            <w:shd w:val="clear" w:color="auto" w:fill="auto"/>
            <w:tcMar>
              <w:top w:w="100" w:type="dxa"/>
              <w:left w:w="100" w:type="dxa"/>
              <w:bottom w:w="100" w:type="dxa"/>
              <w:right w:w="100" w:type="dxa"/>
            </w:tcMar>
          </w:tcPr>
          <w:p w14:paraId="1E806FEF"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4052F6C5" w14:textId="77777777" w:rsidR="001B0E11" w:rsidRDefault="001B0E11">
            <w:pPr>
              <w:spacing w:line="240" w:lineRule="auto"/>
              <w:jc w:val="center"/>
            </w:pPr>
          </w:p>
        </w:tc>
      </w:tr>
    </w:tbl>
    <w:p w14:paraId="0ECC2B6A" w14:textId="77777777" w:rsidR="001B0E11" w:rsidRDefault="00F349BD">
      <w:r>
        <w:br w:type="page"/>
      </w:r>
    </w:p>
    <w:p w14:paraId="49AA2D44" w14:textId="77777777" w:rsidR="001B0E11" w:rsidRDefault="00F349BD">
      <w:pPr>
        <w:pStyle w:val="Heading1"/>
      </w:pPr>
      <w:bookmarkStart w:id="121" w:name="_Toc99921618"/>
      <w:r>
        <w:lastRenderedPageBreak/>
        <w:t>Appendix E: Random Forest</w:t>
      </w:r>
      <w:bookmarkEnd w:id="121"/>
    </w:p>
    <w:p w14:paraId="2097668B" w14:textId="77777777" w:rsidR="001B0E11" w:rsidRDefault="00F349BD">
      <w:pPr>
        <w:pStyle w:val="Heading3"/>
        <w:jc w:val="both"/>
      </w:pPr>
      <w:bookmarkStart w:id="122" w:name="_Toc99921619"/>
      <w:r>
        <w:t>E.1 Bootstrap Aggregating (“bagging”)</w:t>
      </w:r>
      <w:bookmarkEnd w:id="122"/>
    </w:p>
    <w:p w14:paraId="6B4597FE" w14:textId="77777777" w:rsidR="001B0E11" w:rsidRDefault="00F349BD">
      <w:r>
        <w:t xml:space="preserve">Bootstrapping is a general statistical technique that allows one to make inferences about an unknown population with a known sample. It is achieved by repeatedly creating new datasets of the same number of elements n as the original dataset via sampling with replacement. </w:t>
      </w:r>
    </w:p>
    <w:p w14:paraId="67E4DFA3" w14:textId="77777777" w:rsidR="001B0E11" w:rsidRDefault="001B0E11"/>
    <w:p w14:paraId="52644D80" w14:textId="77777777" w:rsidR="001B0E11" w:rsidRDefault="00F349BD">
      <w:r>
        <w:t>Bootstrap aggregating, or “bagging”, is then the act of using each bootstrap sample to create one model. The number of bootstrap samples B equals the number of trainsets equals the number of models. We</w:t>
      </w:r>
    </w:p>
    <w:p w14:paraId="6CFE06CE" w14:textId="77777777" w:rsidR="001B0E11" w:rsidRDefault="00F349BD">
      <w:pPr>
        <w:numPr>
          <w:ilvl w:val="0"/>
          <w:numId w:val="2"/>
        </w:numPr>
      </w:pPr>
      <w:r>
        <w:t>Get B predictions from B models, and finally</w:t>
      </w:r>
    </w:p>
    <w:p w14:paraId="68580ED6" w14:textId="77777777" w:rsidR="001B0E11" w:rsidRDefault="00F349BD">
      <w:pPr>
        <w:numPr>
          <w:ilvl w:val="0"/>
          <w:numId w:val="2"/>
        </w:numPr>
      </w:pPr>
      <w:r>
        <w:t>Aggregate the results to produce the final prediction.</w:t>
      </w:r>
    </w:p>
    <w:p w14:paraId="153E0747" w14:textId="77777777" w:rsidR="001B0E11" w:rsidRDefault="001B0E11"/>
    <w:p w14:paraId="07A9F8FA" w14:textId="77777777" w:rsidR="001B0E11" w:rsidRDefault="00F349BD">
      <w:r>
        <w:t xml:space="preserve">Number of bootstraps/models B is chosen to be a large number. In R, the default is 500 as of writing. We proved in the report that this default is more than sufficient to produce an optimal random forest model. </w:t>
      </w:r>
    </w:p>
    <w:p w14:paraId="1EC13B8E" w14:textId="77777777" w:rsidR="001B0E11" w:rsidRDefault="001B0E11"/>
    <w:p w14:paraId="76167AEB" w14:textId="77777777" w:rsidR="001B0E11" w:rsidRDefault="00F349BD">
      <w:pPr>
        <w:pStyle w:val="Heading3"/>
        <w:jc w:val="both"/>
      </w:pPr>
      <w:bookmarkStart w:id="123" w:name="_Toc99921620"/>
      <w:r>
        <w:t>E.2 Random Subset Feature selection (“RSF”)</w:t>
      </w:r>
      <w:bookmarkEnd w:id="123"/>
    </w:p>
    <w:p w14:paraId="57767C63" w14:textId="77777777" w:rsidR="001B0E11" w:rsidRDefault="00F349BD">
      <w:r>
        <w:t>Bagging is not useful in the presence of stable procedures or dominant Xs.</w:t>
      </w:r>
    </w:p>
    <w:p w14:paraId="778EB4E8" w14:textId="77777777" w:rsidR="001B0E11" w:rsidRDefault="00F349BD">
      <w:r>
        <w:t>A stable procedure is one where the model generated will be the same on every iteration. When there are dominant X variables, procedures will become more stable since most models will select the dominant X as an important variable. This will result in high correlation of trees.</w:t>
      </w:r>
    </w:p>
    <w:p w14:paraId="38BF2B68" w14:textId="77777777" w:rsidR="001B0E11" w:rsidRDefault="00F349BD">
      <w:r>
        <w:t>To decrease correlations of trees, we infuse controlled instability through Random Subset Feature selection, where a different subset of X variables are randomly made available at each split in the decision trees. The non-chosen X variables have no chance to be selected as the best split, and this prevents any dominant Xs from resulting in the same model produced among all bootstrapped trees.</w:t>
      </w:r>
    </w:p>
    <w:p w14:paraId="18F109D4" w14:textId="77777777" w:rsidR="001B0E11" w:rsidRDefault="001B0E11"/>
    <w:p w14:paraId="7212C3B5" w14:textId="77777777" w:rsidR="001B0E11" w:rsidRDefault="00F349BD" w:rsidP="00A35843">
      <w:pPr>
        <w:pStyle w:val="Heading3"/>
        <w:jc w:val="left"/>
      </w:pPr>
      <w:bookmarkStart w:id="124" w:name="_Toc99921621"/>
      <w:r>
        <w:t>E.3 Random Forest Variable Importance Plots</w:t>
      </w:r>
      <w:bookmarkEnd w:id="124"/>
    </w:p>
    <w:p w14:paraId="54EAF1B6" w14:textId="77777777" w:rsidR="001B0E11" w:rsidRDefault="00F349BD">
      <w:r>
        <w:t xml:space="preserve">‘MeanDecreaseAccuracy’ refers to how much the Random Forest prediction accuracy would decrease if that variable’s data values are permuted, keeping other X variables unchanged. </w:t>
      </w:r>
    </w:p>
    <w:p w14:paraId="5447AFCD" w14:textId="77777777" w:rsidR="001B0E11" w:rsidRDefault="00F349BD">
      <w:pPr>
        <w:jc w:val="center"/>
      </w:pPr>
      <w:r>
        <w:rPr>
          <w:noProof/>
        </w:rPr>
        <w:drawing>
          <wp:inline distT="114300" distB="114300" distL="114300" distR="114300" wp14:anchorId="4672A870" wp14:editId="37B4B325">
            <wp:extent cx="2940677" cy="2555823"/>
            <wp:effectExtent l="0" t="0" r="0" b="0"/>
            <wp:docPr id="2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4"/>
                    <a:srcRect/>
                    <a:stretch>
                      <a:fillRect/>
                    </a:stretch>
                  </pic:blipFill>
                  <pic:spPr>
                    <a:xfrm>
                      <a:off x="0" y="0"/>
                      <a:ext cx="2940677" cy="2555823"/>
                    </a:xfrm>
                    <a:prstGeom prst="rect">
                      <a:avLst/>
                    </a:prstGeom>
                    <a:ln/>
                  </pic:spPr>
                </pic:pic>
              </a:graphicData>
            </a:graphic>
          </wp:inline>
        </w:drawing>
      </w:r>
      <w:r>
        <w:t xml:space="preserve"> </w:t>
      </w:r>
      <w:r>
        <w:rPr>
          <w:noProof/>
        </w:rPr>
        <w:drawing>
          <wp:inline distT="114300" distB="114300" distL="114300" distR="114300" wp14:anchorId="2A495FD8" wp14:editId="5BEEAD4B">
            <wp:extent cx="3129605" cy="2555366"/>
            <wp:effectExtent l="0" t="0" r="0" b="0"/>
            <wp:docPr id="1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t="2444"/>
                    <a:stretch>
                      <a:fillRect/>
                    </a:stretch>
                  </pic:blipFill>
                  <pic:spPr>
                    <a:xfrm>
                      <a:off x="0" y="0"/>
                      <a:ext cx="3129605" cy="2555366"/>
                    </a:xfrm>
                    <a:prstGeom prst="rect">
                      <a:avLst/>
                    </a:prstGeom>
                    <a:ln/>
                  </pic:spPr>
                </pic:pic>
              </a:graphicData>
            </a:graphic>
          </wp:inline>
        </w:drawing>
      </w:r>
    </w:p>
    <w:p w14:paraId="5D303FC3" w14:textId="77777777" w:rsidR="001B0E11" w:rsidRDefault="001B0E11"/>
    <w:p w14:paraId="1F0AF216" w14:textId="77777777" w:rsidR="001B0E11" w:rsidRDefault="00F349BD">
      <w:r>
        <w:rPr>
          <w:noProof/>
        </w:rPr>
        <w:lastRenderedPageBreak/>
        <w:drawing>
          <wp:inline distT="114300" distB="114300" distL="114300" distR="114300" wp14:anchorId="6E7B0F8D" wp14:editId="0210975A">
            <wp:extent cx="3298524" cy="2772996"/>
            <wp:effectExtent l="0" t="0" r="0" b="0"/>
            <wp:docPr id="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3298524" cy="2772996"/>
                    </a:xfrm>
                    <a:prstGeom prst="rect">
                      <a:avLst/>
                    </a:prstGeom>
                    <a:ln/>
                  </pic:spPr>
                </pic:pic>
              </a:graphicData>
            </a:graphic>
          </wp:inline>
        </w:drawing>
      </w:r>
      <w:r>
        <w:rPr>
          <w:noProof/>
        </w:rPr>
        <w:drawing>
          <wp:inline distT="114300" distB="114300" distL="114300" distR="114300" wp14:anchorId="518B0660" wp14:editId="5D8070EF">
            <wp:extent cx="3356002" cy="2826605"/>
            <wp:effectExtent l="0" t="0" r="0" b="0"/>
            <wp:docPr id="17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3356002" cy="2826605"/>
                    </a:xfrm>
                    <a:prstGeom prst="rect">
                      <a:avLst/>
                    </a:prstGeom>
                    <a:ln/>
                  </pic:spPr>
                </pic:pic>
              </a:graphicData>
            </a:graphic>
          </wp:inline>
        </w:drawing>
      </w:r>
    </w:p>
    <w:p w14:paraId="01F5EC18" w14:textId="77777777" w:rsidR="001B0E11" w:rsidRDefault="00F349BD">
      <w:r>
        <w:t>The greater the decrease in accuracy, the more important that variable in our predictions.</w:t>
      </w:r>
    </w:p>
    <w:p w14:paraId="526F0DBD" w14:textId="77777777" w:rsidR="001B0E11" w:rsidRDefault="00F349BD" w:rsidP="00A35843">
      <w:pPr>
        <w:pStyle w:val="Heading3"/>
        <w:jc w:val="left"/>
      </w:pPr>
      <w:bookmarkStart w:id="125" w:name="_Toc99921622"/>
      <w:r>
        <w:t>E.4 Random Forest Error Rates against Number of Trees Plots</w:t>
      </w:r>
      <w:bookmarkEnd w:id="125"/>
    </w:p>
    <w:tbl>
      <w:tblPr>
        <w:tblStyle w:val="afffff0"/>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41771BE1" w14:textId="77777777">
        <w:tc>
          <w:tcPr>
            <w:tcW w:w="5544" w:type="dxa"/>
            <w:shd w:val="clear" w:color="auto" w:fill="auto"/>
            <w:tcMar>
              <w:top w:w="100" w:type="dxa"/>
              <w:left w:w="100" w:type="dxa"/>
              <w:bottom w:w="100" w:type="dxa"/>
              <w:right w:w="100" w:type="dxa"/>
            </w:tcMar>
          </w:tcPr>
          <w:p w14:paraId="096EEE46" w14:textId="77777777" w:rsidR="001B0E11" w:rsidRDefault="00F349BD">
            <w:pPr>
              <w:spacing w:line="240" w:lineRule="auto"/>
              <w:jc w:val="left"/>
            </w:pPr>
            <w:r>
              <w:t>Green</w:t>
            </w:r>
          </w:p>
        </w:tc>
        <w:tc>
          <w:tcPr>
            <w:tcW w:w="5544" w:type="dxa"/>
            <w:shd w:val="clear" w:color="auto" w:fill="auto"/>
            <w:tcMar>
              <w:top w:w="100" w:type="dxa"/>
              <w:left w:w="100" w:type="dxa"/>
              <w:bottom w:w="100" w:type="dxa"/>
              <w:right w:w="100" w:type="dxa"/>
            </w:tcMar>
          </w:tcPr>
          <w:p w14:paraId="7FB7990A" w14:textId="77777777" w:rsidR="001B0E11" w:rsidRDefault="00F349BD">
            <w:pPr>
              <w:spacing w:line="240" w:lineRule="auto"/>
              <w:jc w:val="left"/>
            </w:pPr>
            <w:r>
              <w:t>Error Rate for Cluster 2</w:t>
            </w:r>
          </w:p>
        </w:tc>
      </w:tr>
      <w:tr w:rsidR="001B0E11" w14:paraId="7E75B0BA" w14:textId="77777777">
        <w:tc>
          <w:tcPr>
            <w:tcW w:w="5544" w:type="dxa"/>
            <w:shd w:val="clear" w:color="auto" w:fill="auto"/>
            <w:tcMar>
              <w:top w:w="100" w:type="dxa"/>
              <w:left w:w="100" w:type="dxa"/>
              <w:bottom w:w="100" w:type="dxa"/>
              <w:right w:w="100" w:type="dxa"/>
            </w:tcMar>
          </w:tcPr>
          <w:p w14:paraId="11755B56" w14:textId="77777777" w:rsidR="001B0E11" w:rsidRDefault="00F349BD">
            <w:pPr>
              <w:spacing w:line="240" w:lineRule="auto"/>
              <w:jc w:val="left"/>
            </w:pPr>
            <w:r>
              <w:t>Red</w:t>
            </w:r>
          </w:p>
        </w:tc>
        <w:tc>
          <w:tcPr>
            <w:tcW w:w="5544" w:type="dxa"/>
            <w:shd w:val="clear" w:color="auto" w:fill="auto"/>
            <w:tcMar>
              <w:top w:w="100" w:type="dxa"/>
              <w:left w:w="100" w:type="dxa"/>
              <w:bottom w:w="100" w:type="dxa"/>
              <w:right w:w="100" w:type="dxa"/>
            </w:tcMar>
          </w:tcPr>
          <w:p w14:paraId="5E3DA87D" w14:textId="77777777" w:rsidR="001B0E11" w:rsidRDefault="00F349BD">
            <w:pPr>
              <w:spacing w:line="240" w:lineRule="auto"/>
              <w:jc w:val="left"/>
            </w:pPr>
            <w:r>
              <w:t>Error Rate for Cluster 1</w:t>
            </w:r>
          </w:p>
        </w:tc>
      </w:tr>
      <w:tr w:rsidR="001B0E11" w14:paraId="269A8250" w14:textId="77777777">
        <w:tc>
          <w:tcPr>
            <w:tcW w:w="5544" w:type="dxa"/>
            <w:shd w:val="clear" w:color="auto" w:fill="auto"/>
            <w:tcMar>
              <w:top w:w="100" w:type="dxa"/>
              <w:left w:w="100" w:type="dxa"/>
              <w:bottom w:w="100" w:type="dxa"/>
              <w:right w:w="100" w:type="dxa"/>
            </w:tcMar>
          </w:tcPr>
          <w:p w14:paraId="0409D04D" w14:textId="77777777" w:rsidR="001B0E11" w:rsidRDefault="00F349BD">
            <w:pPr>
              <w:spacing w:line="240" w:lineRule="auto"/>
              <w:jc w:val="left"/>
            </w:pPr>
            <w:r>
              <w:t>Blue</w:t>
            </w:r>
          </w:p>
        </w:tc>
        <w:tc>
          <w:tcPr>
            <w:tcW w:w="5544" w:type="dxa"/>
            <w:shd w:val="clear" w:color="auto" w:fill="auto"/>
            <w:tcMar>
              <w:top w:w="100" w:type="dxa"/>
              <w:left w:w="100" w:type="dxa"/>
              <w:bottom w:w="100" w:type="dxa"/>
              <w:right w:w="100" w:type="dxa"/>
            </w:tcMar>
          </w:tcPr>
          <w:p w14:paraId="0788CFDA" w14:textId="77777777" w:rsidR="001B0E11" w:rsidRDefault="00F349BD">
            <w:pPr>
              <w:spacing w:line="240" w:lineRule="auto"/>
              <w:jc w:val="left"/>
            </w:pPr>
            <w:r>
              <w:t>Error Rate for Cluster 3</w:t>
            </w:r>
          </w:p>
        </w:tc>
      </w:tr>
    </w:tbl>
    <w:p w14:paraId="1085FFAC" w14:textId="77777777" w:rsidR="001B0E11" w:rsidRDefault="00F349BD">
      <w:r>
        <w:t>As expected, as the number of trees increase, the error rates will decrease, up till a plateau. These plots are important, as we must ensure the number of trees we choose must be a sufficiently high number for the error rates to stabilise (become a straight line).</w:t>
      </w:r>
    </w:p>
    <w:p w14:paraId="7FAE1D55" w14:textId="77777777" w:rsidR="001B0E11" w:rsidRDefault="00F349BD">
      <w:r>
        <w:rPr>
          <w:noProof/>
        </w:rPr>
        <w:drawing>
          <wp:inline distT="114300" distB="114300" distL="114300" distR="114300" wp14:anchorId="23796C6C" wp14:editId="04413EC9">
            <wp:extent cx="3354750" cy="2827036"/>
            <wp:effectExtent l="0" t="0" r="0" b="0"/>
            <wp:docPr id="1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3354750" cy="2827036"/>
                    </a:xfrm>
                    <a:prstGeom prst="rect">
                      <a:avLst/>
                    </a:prstGeom>
                    <a:ln/>
                  </pic:spPr>
                </pic:pic>
              </a:graphicData>
            </a:graphic>
          </wp:inline>
        </w:drawing>
      </w:r>
      <w:r>
        <w:rPr>
          <w:noProof/>
        </w:rPr>
        <w:drawing>
          <wp:inline distT="114300" distB="114300" distL="114300" distR="114300" wp14:anchorId="56124670" wp14:editId="162510FB">
            <wp:extent cx="3395745" cy="2847128"/>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3395745" cy="2847128"/>
                    </a:xfrm>
                    <a:prstGeom prst="rect">
                      <a:avLst/>
                    </a:prstGeom>
                    <a:ln/>
                  </pic:spPr>
                </pic:pic>
              </a:graphicData>
            </a:graphic>
          </wp:inline>
        </w:drawing>
      </w:r>
    </w:p>
    <w:p w14:paraId="55A83A64" w14:textId="77777777" w:rsidR="001B0E11" w:rsidRDefault="00F349BD">
      <w:r>
        <w:rPr>
          <w:noProof/>
        </w:rPr>
        <w:lastRenderedPageBreak/>
        <w:drawing>
          <wp:inline distT="114300" distB="114300" distL="114300" distR="114300" wp14:anchorId="27091BF1" wp14:editId="2381AD37">
            <wp:extent cx="3308213" cy="2787235"/>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0"/>
                    <a:srcRect/>
                    <a:stretch>
                      <a:fillRect/>
                    </a:stretch>
                  </pic:blipFill>
                  <pic:spPr>
                    <a:xfrm>
                      <a:off x="0" y="0"/>
                      <a:ext cx="3308213" cy="2787235"/>
                    </a:xfrm>
                    <a:prstGeom prst="rect">
                      <a:avLst/>
                    </a:prstGeom>
                    <a:ln/>
                  </pic:spPr>
                </pic:pic>
              </a:graphicData>
            </a:graphic>
          </wp:inline>
        </w:drawing>
      </w:r>
      <w:r>
        <w:rPr>
          <w:noProof/>
        </w:rPr>
        <w:drawing>
          <wp:inline distT="114300" distB="114300" distL="114300" distR="114300" wp14:anchorId="40DEE774" wp14:editId="42622A20">
            <wp:extent cx="3336788" cy="2797987"/>
            <wp:effectExtent l="0" t="0" r="0" b="0"/>
            <wp:docPr id="1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3336788" cy="2797987"/>
                    </a:xfrm>
                    <a:prstGeom prst="rect">
                      <a:avLst/>
                    </a:prstGeom>
                    <a:ln/>
                  </pic:spPr>
                </pic:pic>
              </a:graphicData>
            </a:graphic>
          </wp:inline>
        </w:drawing>
      </w:r>
    </w:p>
    <w:p w14:paraId="31D4F98D" w14:textId="77777777" w:rsidR="001B0E11" w:rsidRDefault="00F349BD">
      <w:r>
        <w:t>In general, most models have difficulty predicting Cluster 2, as seen by the green line consistently being the highest line (apart from the Balanced UCI dataset case, top right).</w:t>
      </w:r>
    </w:p>
    <w:p w14:paraId="52766D4A" w14:textId="77777777" w:rsidR="001B0E11" w:rsidRDefault="00F349BD" w:rsidP="00A35843">
      <w:pPr>
        <w:pStyle w:val="Heading3"/>
        <w:jc w:val="left"/>
      </w:pPr>
      <w:bookmarkStart w:id="126" w:name="_Toc99921623"/>
      <w:r>
        <w:t>E.5 Random Forest Hyperparameter Tuning</w:t>
      </w:r>
      <w:bookmarkEnd w:id="126"/>
    </w:p>
    <w:p w14:paraId="244B8C45" w14:textId="77777777" w:rsidR="001B0E11" w:rsidRDefault="00F349BD">
      <w:r>
        <w:t>These show the error rates for random forests built with different hyperparameters. The X axis shows the different number of trees / B / ntry values, and the Y axis shows the different number of variables selected / Random Subset Features selected / RSF values. The lower the number, the better.</w:t>
      </w:r>
    </w:p>
    <w:tbl>
      <w:tblPr>
        <w:tblStyle w:val="afffff1"/>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247A703E" w14:textId="77777777">
        <w:tc>
          <w:tcPr>
            <w:tcW w:w="5544" w:type="dxa"/>
            <w:shd w:val="clear" w:color="auto" w:fill="auto"/>
            <w:tcMar>
              <w:top w:w="100" w:type="dxa"/>
              <w:left w:w="100" w:type="dxa"/>
              <w:bottom w:w="100" w:type="dxa"/>
              <w:right w:w="100" w:type="dxa"/>
            </w:tcMar>
          </w:tcPr>
          <w:p w14:paraId="01510B7C" w14:textId="77777777" w:rsidR="001B0E11" w:rsidRDefault="00F349BD">
            <w:pPr>
              <w:jc w:val="center"/>
            </w:pPr>
            <w:r>
              <w:t>UCI, Original</w:t>
            </w:r>
          </w:p>
          <w:p w14:paraId="1D32546A" w14:textId="77777777" w:rsidR="001B0E11" w:rsidRDefault="00F349BD">
            <w:pPr>
              <w:jc w:val="center"/>
            </w:pPr>
            <w:r>
              <w:rPr>
                <w:noProof/>
              </w:rPr>
              <w:drawing>
                <wp:inline distT="114300" distB="114300" distL="114300" distR="114300" wp14:anchorId="4AF6F76C" wp14:editId="7F7ED65A">
                  <wp:extent cx="2432698" cy="968676"/>
                  <wp:effectExtent l="0" t="0" r="0" b="0"/>
                  <wp:docPr id="1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2432698" cy="968676"/>
                          </a:xfrm>
                          <a:prstGeom prst="rect">
                            <a:avLst/>
                          </a:prstGeom>
                          <a:ln/>
                        </pic:spPr>
                      </pic:pic>
                    </a:graphicData>
                  </a:graphic>
                </wp:inline>
              </w:drawing>
            </w:r>
          </w:p>
        </w:tc>
        <w:tc>
          <w:tcPr>
            <w:tcW w:w="5544" w:type="dxa"/>
            <w:shd w:val="clear" w:color="auto" w:fill="auto"/>
            <w:tcMar>
              <w:top w:w="100" w:type="dxa"/>
              <w:left w:w="100" w:type="dxa"/>
              <w:bottom w:w="100" w:type="dxa"/>
              <w:right w:w="100" w:type="dxa"/>
            </w:tcMar>
          </w:tcPr>
          <w:p w14:paraId="2EDD1B1C" w14:textId="77777777" w:rsidR="001B0E11" w:rsidRDefault="00F349BD">
            <w:pPr>
              <w:jc w:val="center"/>
            </w:pPr>
            <w:r>
              <w:t>UCI, Balanced</w:t>
            </w:r>
          </w:p>
          <w:p w14:paraId="7365D3C7" w14:textId="77777777" w:rsidR="001B0E11" w:rsidRDefault="00F349BD">
            <w:pPr>
              <w:jc w:val="center"/>
            </w:pPr>
            <w:r>
              <w:rPr>
                <w:noProof/>
              </w:rPr>
              <w:drawing>
                <wp:inline distT="114300" distB="114300" distL="114300" distR="114300" wp14:anchorId="3FF23F05" wp14:editId="4B687443">
                  <wp:extent cx="2458546" cy="1046190"/>
                  <wp:effectExtent l="0" t="0" r="0" b="0"/>
                  <wp:docPr id="1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2458546" cy="1046190"/>
                          </a:xfrm>
                          <a:prstGeom prst="rect">
                            <a:avLst/>
                          </a:prstGeom>
                          <a:ln/>
                        </pic:spPr>
                      </pic:pic>
                    </a:graphicData>
                  </a:graphic>
                </wp:inline>
              </w:drawing>
            </w:r>
          </w:p>
        </w:tc>
      </w:tr>
      <w:tr w:rsidR="001B0E11" w14:paraId="7D44D851" w14:textId="77777777">
        <w:tc>
          <w:tcPr>
            <w:tcW w:w="5544" w:type="dxa"/>
            <w:shd w:val="clear" w:color="auto" w:fill="auto"/>
            <w:tcMar>
              <w:top w:w="100" w:type="dxa"/>
              <w:left w:w="100" w:type="dxa"/>
              <w:bottom w:w="100" w:type="dxa"/>
              <w:right w:w="100" w:type="dxa"/>
            </w:tcMar>
          </w:tcPr>
          <w:p w14:paraId="0830CED2" w14:textId="77777777" w:rsidR="001B0E11" w:rsidRDefault="00F349BD">
            <w:pPr>
              <w:jc w:val="center"/>
            </w:pPr>
            <w:r>
              <w:t>Olist, Original</w:t>
            </w:r>
          </w:p>
          <w:p w14:paraId="537B0F07" w14:textId="77777777" w:rsidR="001B0E11" w:rsidRDefault="00F349BD">
            <w:pPr>
              <w:jc w:val="center"/>
            </w:pPr>
            <w:r>
              <w:rPr>
                <w:noProof/>
              </w:rPr>
              <w:drawing>
                <wp:inline distT="114300" distB="114300" distL="114300" distR="114300" wp14:anchorId="01411931" wp14:editId="39702107">
                  <wp:extent cx="2381414" cy="1057275"/>
                  <wp:effectExtent l="0" t="0" r="0" b="0"/>
                  <wp:docPr id="2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4"/>
                          <a:srcRect r="2337"/>
                          <a:stretch>
                            <a:fillRect/>
                          </a:stretch>
                        </pic:blipFill>
                        <pic:spPr>
                          <a:xfrm>
                            <a:off x="0" y="0"/>
                            <a:ext cx="2381414" cy="1057275"/>
                          </a:xfrm>
                          <a:prstGeom prst="rect">
                            <a:avLst/>
                          </a:prstGeom>
                          <a:ln/>
                        </pic:spPr>
                      </pic:pic>
                    </a:graphicData>
                  </a:graphic>
                </wp:inline>
              </w:drawing>
            </w:r>
          </w:p>
        </w:tc>
        <w:tc>
          <w:tcPr>
            <w:tcW w:w="5544" w:type="dxa"/>
            <w:shd w:val="clear" w:color="auto" w:fill="auto"/>
            <w:tcMar>
              <w:top w:w="100" w:type="dxa"/>
              <w:left w:w="100" w:type="dxa"/>
              <w:bottom w:w="100" w:type="dxa"/>
              <w:right w:w="100" w:type="dxa"/>
            </w:tcMar>
          </w:tcPr>
          <w:p w14:paraId="32FC56FC" w14:textId="77777777" w:rsidR="001B0E11" w:rsidRDefault="00F349BD">
            <w:pPr>
              <w:jc w:val="center"/>
            </w:pPr>
            <w:r>
              <w:t>Olist, Balanced</w:t>
            </w:r>
          </w:p>
          <w:p w14:paraId="15A1DA6A" w14:textId="77777777" w:rsidR="001B0E11" w:rsidRDefault="00F349BD">
            <w:pPr>
              <w:jc w:val="center"/>
            </w:pPr>
            <w:r>
              <w:rPr>
                <w:noProof/>
              </w:rPr>
              <w:drawing>
                <wp:inline distT="114300" distB="114300" distL="114300" distR="114300" wp14:anchorId="1DAFD42D" wp14:editId="7D6B7DFD">
                  <wp:extent cx="2314821" cy="988145"/>
                  <wp:effectExtent l="0" t="0" r="0" b="0"/>
                  <wp:docPr id="1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2314821" cy="988145"/>
                          </a:xfrm>
                          <a:prstGeom prst="rect">
                            <a:avLst/>
                          </a:prstGeom>
                          <a:ln/>
                        </pic:spPr>
                      </pic:pic>
                    </a:graphicData>
                  </a:graphic>
                </wp:inline>
              </w:drawing>
            </w:r>
          </w:p>
        </w:tc>
      </w:tr>
    </w:tbl>
    <w:p w14:paraId="552B8406" w14:textId="77777777" w:rsidR="001B0E11" w:rsidRDefault="00F349BD">
      <w:r>
        <w:br w:type="page"/>
      </w:r>
    </w:p>
    <w:p w14:paraId="0174C9E7" w14:textId="77777777" w:rsidR="001B0E11" w:rsidRDefault="00F349BD">
      <w:pPr>
        <w:pStyle w:val="Heading1"/>
      </w:pPr>
      <w:bookmarkStart w:id="127" w:name="_Toc99921624"/>
      <w:r>
        <w:lastRenderedPageBreak/>
        <w:t>Appendix F: K-Means</w:t>
      </w:r>
      <w:bookmarkEnd w:id="127"/>
    </w:p>
    <w:p w14:paraId="78724FB9" w14:textId="77777777" w:rsidR="001B0E11" w:rsidRDefault="00F349BD">
      <w:pPr>
        <w:pStyle w:val="Heading3"/>
        <w:jc w:val="both"/>
      </w:pPr>
      <w:bookmarkStart w:id="128" w:name="_Toc99921625"/>
      <w:r>
        <w:t>F.1 K-Means Clustering Process</w:t>
      </w:r>
      <w:bookmarkEnd w:id="128"/>
    </w:p>
    <w:p w14:paraId="54695DE0" w14:textId="77777777" w:rsidR="001B0E11" w:rsidRDefault="001B0E11"/>
    <w:p w14:paraId="69432E84" w14:textId="77777777" w:rsidR="001B0E11" w:rsidRDefault="00F349BD">
      <w:r>
        <w:rPr>
          <w:noProof/>
        </w:rPr>
        <w:drawing>
          <wp:inline distT="114300" distB="114300" distL="114300" distR="114300" wp14:anchorId="1FCD433B" wp14:editId="2098ECB4">
            <wp:extent cx="4611688" cy="4153714"/>
            <wp:effectExtent l="12700" t="12700" r="12700" b="12700"/>
            <wp:docPr id="2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6"/>
                    <a:srcRect/>
                    <a:stretch>
                      <a:fillRect/>
                    </a:stretch>
                  </pic:blipFill>
                  <pic:spPr>
                    <a:xfrm>
                      <a:off x="0" y="0"/>
                      <a:ext cx="4611688" cy="4153714"/>
                    </a:xfrm>
                    <a:prstGeom prst="rect">
                      <a:avLst/>
                    </a:prstGeom>
                    <a:ln w="12700">
                      <a:solidFill>
                        <a:srgbClr val="000000"/>
                      </a:solidFill>
                      <a:prstDash val="solid"/>
                    </a:ln>
                  </pic:spPr>
                </pic:pic>
              </a:graphicData>
            </a:graphic>
          </wp:inline>
        </w:drawing>
      </w:r>
    </w:p>
    <w:p w14:paraId="515C7D7B" w14:textId="77777777" w:rsidR="001B0E11" w:rsidRDefault="001B0E11"/>
    <w:p w14:paraId="6446B75D" w14:textId="77777777" w:rsidR="001B0E11" w:rsidRDefault="00F349BD">
      <w:r>
        <w:rPr>
          <w:b/>
        </w:rPr>
        <w:t>F.2 K-Means Elbow Method for UCI (Left) and Olist (Right)</w:t>
      </w:r>
    </w:p>
    <w:p w14:paraId="07F56945" w14:textId="77777777" w:rsidR="001B0E11" w:rsidRDefault="00F349BD">
      <w:r>
        <w:rPr>
          <w:noProof/>
        </w:rPr>
        <w:drawing>
          <wp:inline distT="114300" distB="114300" distL="114300" distR="114300" wp14:anchorId="25BD66B2" wp14:editId="6E198211">
            <wp:extent cx="2974975" cy="2666154"/>
            <wp:effectExtent l="12700" t="12700" r="12700" b="12700"/>
            <wp:docPr id="1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2974975" cy="2666154"/>
                    </a:xfrm>
                    <a:prstGeom prst="rect">
                      <a:avLst/>
                    </a:prstGeom>
                    <a:ln w="12700">
                      <a:solidFill>
                        <a:srgbClr val="000000"/>
                      </a:solidFill>
                      <a:prstDash val="solid"/>
                    </a:ln>
                  </pic:spPr>
                </pic:pic>
              </a:graphicData>
            </a:graphic>
          </wp:inline>
        </w:drawing>
      </w:r>
      <w:r>
        <w:rPr>
          <w:noProof/>
        </w:rPr>
        <w:drawing>
          <wp:inline distT="114300" distB="114300" distL="114300" distR="114300" wp14:anchorId="639FCA59" wp14:editId="0422A20F">
            <wp:extent cx="2933700" cy="2690844"/>
            <wp:effectExtent l="12700" t="12700" r="12700" b="12700"/>
            <wp:docPr id="2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2933700" cy="2690844"/>
                    </a:xfrm>
                    <a:prstGeom prst="rect">
                      <a:avLst/>
                    </a:prstGeom>
                    <a:ln w="12700">
                      <a:solidFill>
                        <a:srgbClr val="000000"/>
                      </a:solidFill>
                      <a:prstDash val="solid"/>
                    </a:ln>
                  </pic:spPr>
                </pic:pic>
              </a:graphicData>
            </a:graphic>
          </wp:inline>
        </w:drawing>
      </w:r>
    </w:p>
    <w:p w14:paraId="6CD4208E" w14:textId="77777777" w:rsidR="001B0E11" w:rsidRDefault="001B0E11">
      <w:pPr>
        <w:rPr>
          <w:b/>
        </w:rPr>
      </w:pPr>
    </w:p>
    <w:p w14:paraId="20F1D309" w14:textId="77777777" w:rsidR="001B0E11" w:rsidRDefault="00F349BD">
      <w:pPr>
        <w:rPr>
          <w:b/>
        </w:rPr>
      </w:pPr>
      <w:r>
        <w:rPr>
          <w:b/>
        </w:rPr>
        <w:t>F.3 K-Means Total-Within Cluster Sum of Squares for UCI (Left) and Olist (Right)</w:t>
      </w:r>
    </w:p>
    <w:p w14:paraId="7839C606" w14:textId="77777777" w:rsidR="001B0E11" w:rsidRDefault="00F349BD">
      <w:r>
        <w:rPr>
          <w:b/>
          <w:noProof/>
        </w:rPr>
        <w:lastRenderedPageBreak/>
        <w:drawing>
          <wp:inline distT="114300" distB="114300" distL="114300" distR="114300" wp14:anchorId="3FAFD83D" wp14:editId="58077E3D">
            <wp:extent cx="3140075" cy="711288"/>
            <wp:effectExtent l="0" t="0" r="0" b="0"/>
            <wp:docPr id="1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3140075" cy="711288"/>
                    </a:xfrm>
                    <a:prstGeom prst="rect">
                      <a:avLst/>
                    </a:prstGeom>
                    <a:ln/>
                  </pic:spPr>
                </pic:pic>
              </a:graphicData>
            </a:graphic>
          </wp:inline>
        </w:drawing>
      </w:r>
      <w:r>
        <w:rPr>
          <w:noProof/>
        </w:rPr>
        <w:drawing>
          <wp:inline distT="114300" distB="114300" distL="114300" distR="114300" wp14:anchorId="3282E172" wp14:editId="620FB2D8">
            <wp:extent cx="3146425" cy="703319"/>
            <wp:effectExtent l="0" t="0" r="0" b="0"/>
            <wp:docPr id="21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3146425" cy="703319"/>
                    </a:xfrm>
                    <a:prstGeom prst="rect">
                      <a:avLst/>
                    </a:prstGeom>
                    <a:ln/>
                  </pic:spPr>
                </pic:pic>
              </a:graphicData>
            </a:graphic>
          </wp:inline>
        </w:drawing>
      </w:r>
    </w:p>
    <w:p w14:paraId="5B6ED880" w14:textId="77777777" w:rsidR="001B0E11" w:rsidRDefault="00F349BD">
      <w:r>
        <w:rPr>
          <w:b/>
        </w:rPr>
        <w:t>F.4 K-Means Clustering Results for UCI</w:t>
      </w:r>
    </w:p>
    <w:p w14:paraId="46749E4F" w14:textId="77777777" w:rsidR="001B0E11" w:rsidRDefault="00F349BD">
      <w:r>
        <w:rPr>
          <w:noProof/>
        </w:rPr>
        <w:drawing>
          <wp:inline distT="114300" distB="114300" distL="114300" distR="114300" wp14:anchorId="0F4CFFE8" wp14:editId="18022F4A">
            <wp:extent cx="6267450" cy="5343525"/>
            <wp:effectExtent l="12700" t="12700" r="12700" b="12700"/>
            <wp:docPr id="2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6267450" cy="5343525"/>
                    </a:xfrm>
                    <a:prstGeom prst="rect">
                      <a:avLst/>
                    </a:prstGeom>
                    <a:ln w="12700">
                      <a:solidFill>
                        <a:srgbClr val="000000"/>
                      </a:solidFill>
                      <a:prstDash val="solid"/>
                    </a:ln>
                  </pic:spPr>
                </pic:pic>
              </a:graphicData>
            </a:graphic>
          </wp:inline>
        </w:drawing>
      </w:r>
    </w:p>
    <w:p w14:paraId="02EA278D" w14:textId="77777777" w:rsidR="001B0E11" w:rsidRDefault="00F349BD">
      <w:pPr>
        <w:rPr>
          <w:b/>
        </w:rPr>
      </w:pPr>
      <w:r>
        <w:br w:type="page"/>
      </w:r>
    </w:p>
    <w:p w14:paraId="6BFC0072" w14:textId="77777777" w:rsidR="001B0E11" w:rsidRDefault="00F349BD">
      <w:pPr>
        <w:pStyle w:val="Heading1"/>
      </w:pPr>
      <w:bookmarkStart w:id="129" w:name="_Toc99921626"/>
      <w:r>
        <w:lastRenderedPageBreak/>
        <w:t>Appendix G: Logistic Regression</w:t>
      </w:r>
      <w:bookmarkEnd w:id="129"/>
    </w:p>
    <w:p w14:paraId="3DAA0669" w14:textId="77777777" w:rsidR="001B0E11" w:rsidRDefault="00F349BD">
      <w:pPr>
        <w:pStyle w:val="Heading3"/>
      </w:pPr>
      <w:bookmarkStart w:id="130" w:name="_Toc99921627"/>
      <w:r>
        <w:t>G.1 Multinomial Confidence Intervals for UCI Original Trainset</w:t>
      </w:r>
      <w:bookmarkEnd w:id="130"/>
    </w:p>
    <w:p w14:paraId="3EC4B167" w14:textId="77777777" w:rsidR="001B0E11" w:rsidRDefault="00F349BD">
      <w:r>
        <w:rPr>
          <w:noProof/>
        </w:rPr>
        <w:drawing>
          <wp:inline distT="114300" distB="114300" distL="114300" distR="114300" wp14:anchorId="26DCF2B7" wp14:editId="05581F3D">
            <wp:extent cx="3346916" cy="2901950"/>
            <wp:effectExtent l="12700" t="12700" r="12700" b="12700"/>
            <wp:docPr id="19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3346916" cy="2901950"/>
                    </a:xfrm>
                    <a:prstGeom prst="rect">
                      <a:avLst/>
                    </a:prstGeom>
                    <a:ln w="12700">
                      <a:solidFill>
                        <a:srgbClr val="000000"/>
                      </a:solidFill>
                      <a:prstDash val="solid"/>
                    </a:ln>
                  </pic:spPr>
                </pic:pic>
              </a:graphicData>
            </a:graphic>
          </wp:inline>
        </w:drawing>
      </w:r>
      <w:r>
        <w:rPr>
          <w:noProof/>
        </w:rPr>
        <w:drawing>
          <wp:inline distT="114300" distB="114300" distL="114300" distR="114300" wp14:anchorId="20B328F3" wp14:editId="1436B830">
            <wp:extent cx="3340100" cy="2915347"/>
            <wp:effectExtent l="12700" t="12700" r="12700" b="12700"/>
            <wp:docPr id="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340100" cy="2915347"/>
                    </a:xfrm>
                    <a:prstGeom prst="rect">
                      <a:avLst/>
                    </a:prstGeom>
                    <a:ln w="12700">
                      <a:solidFill>
                        <a:srgbClr val="000000"/>
                      </a:solidFill>
                      <a:prstDash val="solid"/>
                    </a:ln>
                  </pic:spPr>
                </pic:pic>
              </a:graphicData>
            </a:graphic>
          </wp:inline>
        </w:drawing>
      </w:r>
      <w:r>
        <w:rPr>
          <w:noProof/>
        </w:rPr>
        <w:drawing>
          <wp:inline distT="114300" distB="114300" distL="114300" distR="114300" wp14:anchorId="1244CEF9" wp14:editId="74C4EF82">
            <wp:extent cx="3317875" cy="2901654"/>
            <wp:effectExtent l="12700" t="12700" r="12700" b="12700"/>
            <wp:docPr id="2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4"/>
                    <a:srcRect/>
                    <a:stretch>
                      <a:fillRect/>
                    </a:stretch>
                  </pic:blipFill>
                  <pic:spPr>
                    <a:xfrm>
                      <a:off x="0" y="0"/>
                      <a:ext cx="3317875" cy="2901654"/>
                    </a:xfrm>
                    <a:prstGeom prst="rect">
                      <a:avLst/>
                    </a:prstGeom>
                    <a:ln w="12700">
                      <a:solidFill>
                        <a:srgbClr val="000000"/>
                      </a:solidFill>
                      <a:prstDash val="solid"/>
                    </a:ln>
                  </pic:spPr>
                </pic:pic>
              </a:graphicData>
            </a:graphic>
          </wp:inline>
        </w:drawing>
      </w:r>
      <w:r>
        <w:rPr>
          <w:noProof/>
        </w:rPr>
        <w:drawing>
          <wp:inline distT="114300" distB="114300" distL="114300" distR="114300" wp14:anchorId="42255240" wp14:editId="2CD13D30">
            <wp:extent cx="3457575" cy="920816"/>
            <wp:effectExtent l="12700" t="12700" r="12700" b="12700"/>
            <wp:docPr id="2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3457575" cy="920816"/>
                    </a:xfrm>
                    <a:prstGeom prst="rect">
                      <a:avLst/>
                    </a:prstGeom>
                    <a:ln w="12700">
                      <a:solidFill>
                        <a:srgbClr val="000000"/>
                      </a:solidFill>
                      <a:prstDash val="solid"/>
                    </a:ln>
                  </pic:spPr>
                </pic:pic>
              </a:graphicData>
            </a:graphic>
          </wp:inline>
        </w:drawing>
      </w:r>
    </w:p>
    <w:p w14:paraId="1AD68C4B" w14:textId="77777777" w:rsidR="001B0E11" w:rsidRDefault="001B0E11"/>
    <w:p w14:paraId="33D0E4DA" w14:textId="77777777" w:rsidR="001B0E11" w:rsidRDefault="001B0E11"/>
    <w:p w14:paraId="6FE83D3C" w14:textId="77777777" w:rsidR="001B0E11" w:rsidRDefault="001B0E11"/>
    <w:p w14:paraId="3B820FEC" w14:textId="77777777" w:rsidR="001B0E11" w:rsidRDefault="001B0E11"/>
    <w:p w14:paraId="07A9A495" w14:textId="77777777" w:rsidR="001B0E11" w:rsidRDefault="001B0E11"/>
    <w:p w14:paraId="121BA56C" w14:textId="77777777" w:rsidR="001B0E11" w:rsidRDefault="001B0E11"/>
    <w:p w14:paraId="49A5EA0A" w14:textId="28E4A0AC" w:rsidR="001B0E11" w:rsidRDefault="001B0E11"/>
    <w:p w14:paraId="65F49CA8" w14:textId="742ABF61" w:rsidR="00A35843" w:rsidRDefault="00A35843"/>
    <w:p w14:paraId="26FCF117" w14:textId="50B9B4C7" w:rsidR="00A35843" w:rsidRDefault="00A35843"/>
    <w:p w14:paraId="7F5923AF" w14:textId="77777777" w:rsidR="00A35843" w:rsidRDefault="00A35843"/>
    <w:p w14:paraId="7D10583F" w14:textId="77777777" w:rsidR="001B0E11" w:rsidRDefault="001B0E11"/>
    <w:p w14:paraId="77166830" w14:textId="77777777" w:rsidR="001B0E11" w:rsidRDefault="00F349BD" w:rsidP="00A35843">
      <w:pPr>
        <w:pStyle w:val="Heading3"/>
        <w:jc w:val="left"/>
      </w:pPr>
      <w:bookmarkStart w:id="131" w:name="_Toc99921628"/>
      <w:r>
        <w:lastRenderedPageBreak/>
        <w:t>G.2 Multinomial Confidence Intervals for Olist Original Trainset</w:t>
      </w:r>
      <w:bookmarkEnd w:id="131"/>
    </w:p>
    <w:p w14:paraId="31A7EAA8" w14:textId="77777777" w:rsidR="001B0E11" w:rsidRDefault="00F349BD">
      <w:r>
        <w:rPr>
          <w:noProof/>
        </w:rPr>
        <w:drawing>
          <wp:inline distT="114300" distB="114300" distL="114300" distR="114300" wp14:anchorId="72252F67" wp14:editId="179881E0">
            <wp:extent cx="3031490" cy="3954928"/>
            <wp:effectExtent l="12700" t="12700" r="12700" b="12700"/>
            <wp:docPr id="1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6"/>
                    <a:srcRect/>
                    <a:stretch>
                      <a:fillRect/>
                    </a:stretch>
                  </pic:blipFill>
                  <pic:spPr>
                    <a:xfrm>
                      <a:off x="0" y="0"/>
                      <a:ext cx="3031490" cy="3954928"/>
                    </a:xfrm>
                    <a:prstGeom prst="rect">
                      <a:avLst/>
                    </a:prstGeom>
                    <a:ln w="12700">
                      <a:solidFill>
                        <a:srgbClr val="000000"/>
                      </a:solidFill>
                      <a:prstDash val="solid"/>
                    </a:ln>
                  </pic:spPr>
                </pic:pic>
              </a:graphicData>
            </a:graphic>
          </wp:inline>
        </w:drawing>
      </w:r>
      <w:r>
        <w:rPr>
          <w:noProof/>
        </w:rPr>
        <w:drawing>
          <wp:inline distT="114300" distB="114300" distL="114300" distR="114300" wp14:anchorId="50BB20CD" wp14:editId="35E63BAE">
            <wp:extent cx="3044190" cy="3979333"/>
            <wp:effectExtent l="12700" t="12700" r="12700" b="12700"/>
            <wp:docPr id="1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3044190" cy="3979333"/>
                    </a:xfrm>
                    <a:prstGeom prst="rect">
                      <a:avLst/>
                    </a:prstGeom>
                    <a:ln w="12700">
                      <a:solidFill>
                        <a:srgbClr val="000000"/>
                      </a:solidFill>
                      <a:prstDash val="solid"/>
                    </a:ln>
                  </pic:spPr>
                </pic:pic>
              </a:graphicData>
            </a:graphic>
          </wp:inline>
        </w:drawing>
      </w:r>
      <w:r>
        <w:rPr>
          <w:noProof/>
        </w:rPr>
        <w:drawing>
          <wp:inline distT="114300" distB="114300" distL="114300" distR="114300" wp14:anchorId="5C8C4891" wp14:editId="0CC8D206">
            <wp:extent cx="3015615" cy="3930698"/>
            <wp:effectExtent l="12700" t="12700" r="12700" b="12700"/>
            <wp:docPr id="2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8"/>
                    <a:srcRect/>
                    <a:stretch>
                      <a:fillRect/>
                    </a:stretch>
                  </pic:blipFill>
                  <pic:spPr>
                    <a:xfrm>
                      <a:off x="0" y="0"/>
                      <a:ext cx="3015615" cy="3930698"/>
                    </a:xfrm>
                    <a:prstGeom prst="rect">
                      <a:avLst/>
                    </a:prstGeom>
                    <a:ln w="12700">
                      <a:solidFill>
                        <a:srgbClr val="000000"/>
                      </a:solidFill>
                      <a:prstDash val="solid"/>
                    </a:ln>
                  </pic:spPr>
                </pic:pic>
              </a:graphicData>
            </a:graphic>
          </wp:inline>
        </w:drawing>
      </w:r>
      <w:r>
        <w:rPr>
          <w:noProof/>
        </w:rPr>
        <w:drawing>
          <wp:inline distT="114300" distB="114300" distL="114300" distR="114300" wp14:anchorId="0F2DE083" wp14:editId="6E0ABB22">
            <wp:extent cx="3155315" cy="3936907"/>
            <wp:effectExtent l="12700" t="12700" r="12700" b="12700"/>
            <wp:docPr id="1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3155315" cy="3936907"/>
                    </a:xfrm>
                    <a:prstGeom prst="rect">
                      <a:avLst/>
                    </a:prstGeom>
                    <a:ln w="12700">
                      <a:solidFill>
                        <a:srgbClr val="000000"/>
                      </a:solidFill>
                      <a:prstDash val="solid"/>
                    </a:ln>
                  </pic:spPr>
                </pic:pic>
              </a:graphicData>
            </a:graphic>
          </wp:inline>
        </w:drawing>
      </w:r>
    </w:p>
    <w:p w14:paraId="11E1F431" w14:textId="77777777" w:rsidR="001B0E11" w:rsidRDefault="001B0E11">
      <w:pPr>
        <w:rPr>
          <w:b/>
        </w:rPr>
      </w:pPr>
    </w:p>
    <w:p w14:paraId="2461C861" w14:textId="77777777" w:rsidR="001B0E11" w:rsidRDefault="001B0E11">
      <w:pPr>
        <w:rPr>
          <w:b/>
        </w:rPr>
      </w:pPr>
    </w:p>
    <w:p w14:paraId="5650FD24" w14:textId="77777777" w:rsidR="001B0E11" w:rsidRDefault="001B0E11">
      <w:pPr>
        <w:rPr>
          <w:b/>
        </w:rPr>
      </w:pPr>
    </w:p>
    <w:p w14:paraId="7C0C27FD" w14:textId="77777777" w:rsidR="001B0E11" w:rsidRDefault="00F349BD" w:rsidP="00A35843">
      <w:pPr>
        <w:pStyle w:val="Heading3"/>
        <w:jc w:val="left"/>
      </w:pPr>
      <w:bookmarkStart w:id="132" w:name="_Toc99921629"/>
      <w:r>
        <w:t>G.3 P-Value of Variables for UCI Original Trainset</w:t>
      </w:r>
      <w:bookmarkEnd w:id="132"/>
    </w:p>
    <w:p w14:paraId="796713E9" w14:textId="77777777" w:rsidR="001B0E11" w:rsidRDefault="00F349BD">
      <w:r>
        <w:rPr>
          <w:noProof/>
        </w:rPr>
        <w:drawing>
          <wp:inline distT="114300" distB="114300" distL="114300" distR="114300" wp14:anchorId="2CB9F460" wp14:editId="74E0C570">
            <wp:extent cx="6206490" cy="2758440"/>
            <wp:effectExtent l="12700" t="12700" r="12700" b="12700"/>
            <wp:docPr id="1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0"/>
                    <a:srcRect/>
                    <a:stretch>
                      <a:fillRect/>
                    </a:stretch>
                  </pic:blipFill>
                  <pic:spPr>
                    <a:xfrm>
                      <a:off x="0" y="0"/>
                      <a:ext cx="6206490" cy="2758440"/>
                    </a:xfrm>
                    <a:prstGeom prst="rect">
                      <a:avLst/>
                    </a:prstGeom>
                    <a:ln w="12700">
                      <a:solidFill>
                        <a:srgbClr val="000000"/>
                      </a:solidFill>
                      <a:prstDash val="solid"/>
                    </a:ln>
                  </pic:spPr>
                </pic:pic>
              </a:graphicData>
            </a:graphic>
          </wp:inline>
        </w:drawing>
      </w:r>
    </w:p>
    <w:p w14:paraId="0273CD5B" w14:textId="77777777" w:rsidR="001B0E11" w:rsidRDefault="001B0E11"/>
    <w:p w14:paraId="2F99CB57" w14:textId="77777777" w:rsidR="001B0E11" w:rsidRDefault="00F349BD" w:rsidP="00A35843">
      <w:pPr>
        <w:pStyle w:val="Heading3"/>
        <w:jc w:val="left"/>
      </w:pPr>
      <w:bookmarkStart w:id="133" w:name="_Toc99921630"/>
      <w:r>
        <w:t>G.4 P-Value of Variables for Olist Original Trainset</w:t>
      </w:r>
      <w:bookmarkEnd w:id="133"/>
    </w:p>
    <w:p w14:paraId="3A1A93B0" w14:textId="77777777" w:rsidR="001B0E11" w:rsidRDefault="00F349BD">
      <w:r>
        <w:rPr>
          <w:noProof/>
        </w:rPr>
        <w:drawing>
          <wp:inline distT="114300" distB="114300" distL="114300" distR="114300" wp14:anchorId="6E034D39" wp14:editId="0FB68782">
            <wp:extent cx="6041390" cy="4238877"/>
            <wp:effectExtent l="12700" t="12700" r="12700" b="12700"/>
            <wp:docPr id="2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1"/>
                    <a:srcRect/>
                    <a:stretch>
                      <a:fillRect/>
                    </a:stretch>
                  </pic:blipFill>
                  <pic:spPr>
                    <a:xfrm>
                      <a:off x="0" y="0"/>
                      <a:ext cx="6041390" cy="4238877"/>
                    </a:xfrm>
                    <a:prstGeom prst="rect">
                      <a:avLst/>
                    </a:prstGeom>
                    <a:ln w="12700">
                      <a:solidFill>
                        <a:srgbClr val="000000"/>
                      </a:solidFill>
                      <a:prstDash val="solid"/>
                    </a:ln>
                  </pic:spPr>
                </pic:pic>
              </a:graphicData>
            </a:graphic>
          </wp:inline>
        </w:drawing>
      </w:r>
    </w:p>
    <w:p w14:paraId="28A09191" w14:textId="77777777" w:rsidR="001B0E11" w:rsidRDefault="00F349BD">
      <w:r>
        <w:rPr>
          <w:noProof/>
        </w:rPr>
        <w:lastRenderedPageBreak/>
        <w:drawing>
          <wp:inline distT="114300" distB="114300" distL="114300" distR="114300" wp14:anchorId="68794D2E" wp14:editId="1092DE71">
            <wp:extent cx="6308331" cy="4597400"/>
            <wp:effectExtent l="12700" t="12700" r="12700" b="12700"/>
            <wp:docPr id="1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6308331" cy="4597400"/>
                    </a:xfrm>
                    <a:prstGeom prst="rect">
                      <a:avLst/>
                    </a:prstGeom>
                    <a:ln w="12700">
                      <a:solidFill>
                        <a:srgbClr val="000000"/>
                      </a:solidFill>
                      <a:prstDash val="solid"/>
                    </a:ln>
                  </pic:spPr>
                </pic:pic>
              </a:graphicData>
            </a:graphic>
          </wp:inline>
        </w:drawing>
      </w:r>
    </w:p>
    <w:p w14:paraId="32FD3E38" w14:textId="77777777" w:rsidR="001B0E11" w:rsidRDefault="001B0E11"/>
    <w:p w14:paraId="3848BC51" w14:textId="77777777" w:rsidR="001B0E11" w:rsidRDefault="001B0E11"/>
    <w:p w14:paraId="596D3E53" w14:textId="77777777" w:rsidR="001B0E11" w:rsidRDefault="001B0E11"/>
    <w:p w14:paraId="4EFCDA42" w14:textId="77777777" w:rsidR="001B0E11" w:rsidRDefault="001B0E11"/>
    <w:p w14:paraId="554DE33A" w14:textId="77777777" w:rsidR="001B0E11" w:rsidRDefault="001B0E11"/>
    <w:p w14:paraId="28130C53" w14:textId="77777777" w:rsidR="001B0E11" w:rsidRDefault="001B0E11"/>
    <w:p w14:paraId="7DCCA756" w14:textId="77777777" w:rsidR="001B0E11" w:rsidRDefault="001B0E11"/>
    <w:p w14:paraId="2F3C909E" w14:textId="77777777" w:rsidR="001B0E11" w:rsidRDefault="001B0E11"/>
    <w:p w14:paraId="4184D956" w14:textId="77777777" w:rsidR="001B0E11" w:rsidRDefault="001B0E11"/>
    <w:p w14:paraId="20928D37" w14:textId="77777777" w:rsidR="001B0E11" w:rsidRDefault="001B0E11"/>
    <w:p w14:paraId="314029B5" w14:textId="77777777" w:rsidR="001B0E11" w:rsidRDefault="001B0E11"/>
    <w:p w14:paraId="058CDD79" w14:textId="77777777" w:rsidR="001B0E11" w:rsidRDefault="001B0E11"/>
    <w:p w14:paraId="081920D6" w14:textId="77777777" w:rsidR="001B0E11" w:rsidRDefault="001B0E11"/>
    <w:p w14:paraId="470D55DC" w14:textId="77777777" w:rsidR="001B0E11" w:rsidRDefault="001B0E11"/>
    <w:p w14:paraId="65A3A187" w14:textId="77777777" w:rsidR="001B0E11" w:rsidRDefault="001B0E11"/>
    <w:p w14:paraId="51789242" w14:textId="19BAF846" w:rsidR="001B0E11" w:rsidRDefault="001B0E11"/>
    <w:p w14:paraId="34D3471C" w14:textId="77777777" w:rsidR="00A35843" w:rsidRDefault="00A35843"/>
    <w:p w14:paraId="198FBC21" w14:textId="77777777" w:rsidR="001B0E11" w:rsidRDefault="00F349BD">
      <w:pPr>
        <w:pStyle w:val="Heading1"/>
      </w:pPr>
      <w:bookmarkStart w:id="134" w:name="_Toc99921631"/>
      <w:r>
        <w:lastRenderedPageBreak/>
        <w:t>Appendix H: MARS</w:t>
      </w:r>
      <w:bookmarkEnd w:id="134"/>
    </w:p>
    <w:p w14:paraId="3A3102C6" w14:textId="77777777" w:rsidR="001B0E11" w:rsidRDefault="00F349BD" w:rsidP="00A35843">
      <w:pPr>
        <w:pStyle w:val="Heading3"/>
        <w:jc w:val="left"/>
      </w:pPr>
      <w:bookmarkStart w:id="135" w:name="_Toc99921632"/>
      <w:r>
        <w:t>H.1 Results of MARS Model with degree = 2 - Olist Original Trainset</w:t>
      </w:r>
      <w:bookmarkEnd w:id="135"/>
    </w:p>
    <w:p w14:paraId="05443608" w14:textId="77777777" w:rsidR="001B0E11" w:rsidRDefault="00F349BD">
      <w:r>
        <w:rPr>
          <w:noProof/>
        </w:rPr>
        <w:drawing>
          <wp:inline distT="114300" distB="114300" distL="114300" distR="114300" wp14:anchorId="6D6C4AC6" wp14:editId="6E7D70D5">
            <wp:extent cx="4742815" cy="3360623"/>
            <wp:effectExtent l="12700" t="12700" r="12700" b="12700"/>
            <wp:docPr id="1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3"/>
                    <a:srcRect/>
                    <a:stretch>
                      <a:fillRect/>
                    </a:stretch>
                  </pic:blipFill>
                  <pic:spPr>
                    <a:xfrm>
                      <a:off x="0" y="0"/>
                      <a:ext cx="4742815" cy="3360623"/>
                    </a:xfrm>
                    <a:prstGeom prst="rect">
                      <a:avLst/>
                    </a:prstGeom>
                    <a:ln w="12700">
                      <a:solidFill>
                        <a:srgbClr val="000000"/>
                      </a:solidFill>
                      <a:prstDash val="solid"/>
                    </a:ln>
                  </pic:spPr>
                </pic:pic>
              </a:graphicData>
            </a:graphic>
          </wp:inline>
        </w:drawing>
      </w:r>
    </w:p>
    <w:p w14:paraId="24D98B0D" w14:textId="77777777" w:rsidR="001B0E11" w:rsidRDefault="001B0E11"/>
    <w:p w14:paraId="48B849C3" w14:textId="77777777" w:rsidR="001B0E11" w:rsidRDefault="00F349BD" w:rsidP="00A35843">
      <w:pPr>
        <w:pStyle w:val="Heading3"/>
        <w:jc w:val="left"/>
      </w:pPr>
      <w:bookmarkStart w:id="136" w:name="_Toc99921633"/>
      <w:r>
        <w:t>H.2 Results of MARS Model with degree = 1 - Olist Original Trainset</w:t>
      </w:r>
      <w:bookmarkEnd w:id="136"/>
    </w:p>
    <w:p w14:paraId="60F2A816" w14:textId="77777777" w:rsidR="001B0E11" w:rsidRDefault="00F349BD">
      <w:r>
        <w:rPr>
          <w:noProof/>
        </w:rPr>
        <w:drawing>
          <wp:inline distT="114300" distB="114300" distL="114300" distR="114300" wp14:anchorId="5D5E9297" wp14:editId="102A8466">
            <wp:extent cx="5060315" cy="3311724"/>
            <wp:effectExtent l="12700" t="12700" r="12700" b="12700"/>
            <wp:docPr id="2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5060315" cy="3311724"/>
                    </a:xfrm>
                    <a:prstGeom prst="rect">
                      <a:avLst/>
                    </a:prstGeom>
                    <a:ln w="12700">
                      <a:solidFill>
                        <a:srgbClr val="000000"/>
                      </a:solidFill>
                      <a:prstDash val="solid"/>
                    </a:ln>
                  </pic:spPr>
                </pic:pic>
              </a:graphicData>
            </a:graphic>
          </wp:inline>
        </w:drawing>
      </w:r>
    </w:p>
    <w:p w14:paraId="5827438F" w14:textId="77777777" w:rsidR="001B0E11" w:rsidRDefault="00F349BD" w:rsidP="00A35843">
      <w:pPr>
        <w:pStyle w:val="Heading3"/>
        <w:jc w:val="left"/>
      </w:pPr>
      <w:bookmarkStart w:id="137" w:name="_Toc99921634"/>
      <w:r>
        <w:t>H.3 Results of MARS Model with degree = 1 - Olist Balanced Trainset</w:t>
      </w:r>
      <w:bookmarkEnd w:id="137"/>
    </w:p>
    <w:p w14:paraId="7557B08B" w14:textId="77777777" w:rsidR="001B0E11" w:rsidRDefault="00F349BD">
      <w:pPr>
        <w:rPr>
          <w:b/>
        </w:rPr>
      </w:pPr>
      <w:r>
        <w:rPr>
          <w:b/>
          <w:noProof/>
        </w:rPr>
        <w:lastRenderedPageBreak/>
        <w:drawing>
          <wp:inline distT="114300" distB="114300" distL="114300" distR="114300" wp14:anchorId="4A25F2DA" wp14:editId="2CE27F12">
            <wp:extent cx="5253990" cy="5086198"/>
            <wp:effectExtent l="12700" t="12700" r="12700" b="12700"/>
            <wp:docPr id="2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5"/>
                    <a:srcRect/>
                    <a:stretch>
                      <a:fillRect/>
                    </a:stretch>
                  </pic:blipFill>
                  <pic:spPr>
                    <a:xfrm>
                      <a:off x="0" y="0"/>
                      <a:ext cx="5253990" cy="5086198"/>
                    </a:xfrm>
                    <a:prstGeom prst="rect">
                      <a:avLst/>
                    </a:prstGeom>
                    <a:ln w="12700">
                      <a:solidFill>
                        <a:srgbClr val="000000"/>
                      </a:solidFill>
                      <a:prstDash val="solid"/>
                    </a:ln>
                  </pic:spPr>
                </pic:pic>
              </a:graphicData>
            </a:graphic>
          </wp:inline>
        </w:drawing>
      </w:r>
    </w:p>
    <w:p w14:paraId="401CBE68" w14:textId="77777777" w:rsidR="001B0E11" w:rsidRDefault="00F349BD">
      <w:pPr>
        <w:rPr>
          <w:b/>
        </w:rPr>
      </w:pPr>
      <w:r>
        <w:rPr>
          <w:b/>
          <w:noProof/>
        </w:rPr>
        <w:drawing>
          <wp:inline distT="114300" distB="114300" distL="114300" distR="114300" wp14:anchorId="0831A245" wp14:editId="732AE48A">
            <wp:extent cx="6474101" cy="1028700"/>
            <wp:effectExtent l="12700" t="12700" r="12700" b="12700"/>
            <wp:docPr id="2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6474101" cy="1028700"/>
                    </a:xfrm>
                    <a:prstGeom prst="rect">
                      <a:avLst/>
                    </a:prstGeom>
                    <a:ln w="12700">
                      <a:solidFill>
                        <a:srgbClr val="000000"/>
                      </a:solidFill>
                      <a:prstDash val="solid"/>
                    </a:ln>
                  </pic:spPr>
                </pic:pic>
              </a:graphicData>
            </a:graphic>
          </wp:inline>
        </w:drawing>
      </w:r>
    </w:p>
    <w:p w14:paraId="29C163A4" w14:textId="77777777" w:rsidR="001B0E11" w:rsidRDefault="001B0E11">
      <w:pPr>
        <w:rPr>
          <w:b/>
        </w:rPr>
      </w:pPr>
    </w:p>
    <w:p w14:paraId="7B184578" w14:textId="77777777" w:rsidR="001B0E11" w:rsidRDefault="001B0E11">
      <w:pPr>
        <w:rPr>
          <w:b/>
        </w:rPr>
      </w:pPr>
    </w:p>
    <w:p w14:paraId="6D2E03F4" w14:textId="77777777" w:rsidR="001B0E11" w:rsidRDefault="001B0E11">
      <w:pPr>
        <w:rPr>
          <w:b/>
        </w:rPr>
      </w:pPr>
    </w:p>
    <w:p w14:paraId="195A8F1F" w14:textId="77777777" w:rsidR="001B0E11" w:rsidRDefault="001B0E11">
      <w:pPr>
        <w:rPr>
          <w:b/>
        </w:rPr>
      </w:pPr>
    </w:p>
    <w:p w14:paraId="423145E5" w14:textId="77777777" w:rsidR="001B0E11" w:rsidRDefault="001B0E11">
      <w:pPr>
        <w:rPr>
          <w:b/>
        </w:rPr>
      </w:pPr>
    </w:p>
    <w:p w14:paraId="77532D6B" w14:textId="77777777" w:rsidR="001B0E11" w:rsidRDefault="001B0E11">
      <w:pPr>
        <w:rPr>
          <w:b/>
        </w:rPr>
      </w:pPr>
    </w:p>
    <w:p w14:paraId="4D0249CC" w14:textId="77777777" w:rsidR="001B0E11" w:rsidRDefault="001B0E11">
      <w:pPr>
        <w:rPr>
          <w:b/>
        </w:rPr>
      </w:pPr>
    </w:p>
    <w:p w14:paraId="6BD5EE8C" w14:textId="77777777" w:rsidR="001B0E11" w:rsidRDefault="001B0E11">
      <w:pPr>
        <w:rPr>
          <w:b/>
        </w:rPr>
      </w:pPr>
    </w:p>
    <w:p w14:paraId="092D7017" w14:textId="77777777" w:rsidR="001B0E11" w:rsidRDefault="001B0E11">
      <w:pPr>
        <w:rPr>
          <w:b/>
        </w:rPr>
      </w:pPr>
    </w:p>
    <w:p w14:paraId="2F31E651" w14:textId="77777777" w:rsidR="001B0E11" w:rsidRDefault="001B0E11">
      <w:pPr>
        <w:rPr>
          <w:b/>
        </w:rPr>
      </w:pPr>
    </w:p>
    <w:p w14:paraId="285D819A" w14:textId="285BC10F" w:rsidR="001B0E11" w:rsidRDefault="001B0E11">
      <w:pPr>
        <w:rPr>
          <w:b/>
        </w:rPr>
      </w:pPr>
    </w:p>
    <w:p w14:paraId="630A25A7" w14:textId="77777777" w:rsidR="00A35843" w:rsidRDefault="00A35843">
      <w:pPr>
        <w:rPr>
          <w:b/>
        </w:rPr>
      </w:pPr>
    </w:p>
    <w:p w14:paraId="2641B20F" w14:textId="77777777" w:rsidR="001B0E11" w:rsidRDefault="001B0E11">
      <w:pPr>
        <w:rPr>
          <w:b/>
        </w:rPr>
      </w:pPr>
    </w:p>
    <w:p w14:paraId="4158BD5F" w14:textId="77777777" w:rsidR="001B0E11" w:rsidRDefault="00F349BD" w:rsidP="00A35843">
      <w:pPr>
        <w:pStyle w:val="Heading3"/>
        <w:jc w:val="left"/>
      </w:pPr>
      <w:bookmarkStart w:id="138" w:name="_Toc99921635"/>
      <w:r>
        <w:lastRenderedPageBreak/>
        <w:t>H.4 Results of MARS Model with degree = 2 - Olist Balanced Trainset</w:t>
      </w:r>
      <w:bookmarkEnd w:id="138"/>
    </w:p>
    <w:p w14:paraId="0465A9C6" w14:textId="77777777" w:rsidR="001B0E11" w:rsidRDefault="00F349BD">
      <w:r>
        <w:rPr>
          <w:noProof/>
        </w:rPr>
        <w:drawing>
          <wp:inline distT="114300" distB="114300" distL="114300" distR="114300" wp14:anchorId="4F8E7A2B" wp14:editId="27F19D2A">
            <wp:extent cx="6030021" cy="5654675"/>
            <wp:effectExtent l="12700" t="12700" r="12700" b="12700"/>
            <wp:docPr id="21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6030021" cy="5654675"/>
                    </a:xfrm>
                    <a:prstGeom prst="rect">
                      <a:avLst/>
                    </a:prstGeom>
                    <a:ln w="12700">
                      <a:solidFill>
                        <a:srgbClr val="000000"/>
                      </a:solidFill>
                      <a:prstDash val="solid"/>
                    </a:ln>
                  </pic:spPr>
                </pic:pic>
              </a:graphicData>
            </a:graphic>
          </wp:inline>
        </w:drawing>
      </w:r>
    </w:p>
    <w:p w14:paraId="4B2ED69D" w14:textId="77777777" w:rsidR="001B0E11" w:rsidRDefault="00F349BD">
      <w:r>
        <w:rPr>
          <w:noProof/>
        </w:rPr>
        <w:drawing>
          <wp:inline distT="114300" distB="114300" distL="114300" distR="114300" wp14:anchorId="7B270A0E" wp14:editId="23B9A4F6">
            <wp:extent cx="6046977" cy="1895475"/>
            <wp:effectExtent l="12700" t="12700" r="12700" b="12700"/>
            <wp:docPr id="2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6046977" cy="1895475"/>
                    </a:xfrm>
                    <a:prstGeom prst="rect">
                      <a:avLst/>
                    </a:prstGeom>
                    <a:ln w="12700">
                      <a:solidFill>
                        <a:srgbClr val="000000"/>
                      </a:solidFill>
                      <a:prstDash val="solid"/>
                    </a:ln>
                  </pic:spPr>
                </pic:pic>
              </a:graphicData>
            </a:graphic>
          </wp:inline>
        </w:drawing>
      </w:r>
    </w:p>
    <w:p w14:paraId="5EEC1C06" w14:textId="77777777" w:rsidR="001B0E11" w:rsidRDefault="001B0E11"/>
    <w:p w14:paraId="22FC0DF7" w14:textId="77777777" w:rsidR="001B0E11" w:rsidRDefault="001B0E11"/>
    <w:p w14:paraId="3AB072E7" w14:textId="77777777" w:rsidR="001B0E11" w:rsidRDefault="001B0E11"/>
    <w:p w14:paraId="1E34EE46" w14:textId="77777777" w:rsidR="001B0E11" w:rsidRDefault="001B0E11"/>
    <w:p w14:paraId="6FA5AB8C" w14:textId="77777777" w:rsidR="001B0E11" w:rsidRDefault="00F349BD" w:rsidP="00A35843">
      <w:pPr>
        <w:pStyle w:val="Heading3"/>
        <w:jc w:val="left"/>
      </w:pPr>
      <w:bookmarkStart w:id="139" w:name="_Toc99921636"/>
      <w:r>
        <w:lastRenderedPageBreak/>
        <w:t>H.5 Results of MARS Model with degree = 1 - UCI Original Trainset</w:t>
      </w:r>
      <w:bookmarkEnd w:id="139"/>
    </w:p>
    <w:p w14:paraId="41B31BEF" w14:textId="77777777" w:rsidR="001B0E11" w:rsidRDefault="00F349BD">
      <w:pPr>
        <w:rPr>
          <w:b/>
        </w:rPr>
      </w:pPr>
      <w:r>
        <w:rPr>
          <w:b/>
          <w:noProof/>
        </w:rPr>
        <w:drawing>
          <wp:inline distT="114300" distB="114300" distL="114300" distR="114300" wp14:anchorId="23FA3E2C" wp14:editId="522FD86D">
            <wp:extent cx="6104890" cy="2866572"/>
            <wp:effectExtent l="12700" t="12700" r="12700" b="12700"/>
            <wp:docPr id="2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9"/>
                    <a:srcRect/>
                    <a:stretch>
                      <a:fillRect/>
                    </a:stretch>
                  </pic:blipFill>
                  <pic:spPr>
                    <a:xfrm>
                      <a:off x="0" y="0"/>
                      <a:ext cx="6104890" cy="2866572"/>
                    </a:xfrm>
                    <a:prstGeom prst="rect">
                      <a:avLst/>
                    </a:prstGeom>
                    <a:ln w="12700">
                      <a:solidFill>
                        <a:srgbClr val="000000"/>
                      </a:solidFill>
                      <a:prstDash val="solid"/>
                    </a:ln>
                  </pic:spPr>
                </pic:pic>
              </a:graphicData>
            </a:graphic>
          </wp:inline>
        </w:drawing>
      </w:r>
    </w:p>
    <w:p w14:paraId="0F438641" w14:textId="77777777" w:rsidR="001B0E11" w:rsidRDefault="00F349BD" w:rsidP="00A35843">
      <w:pPr>
        <w:pStyle w:val="Heading3"/>
        <w:jc w:val="left"/>
      </w:pPr>
      <w:bookmarkStart w:id="140" w:name="_Toc99921637"/>
      <w:r>
        <w:t>H.6 Results of MARS Model with degree = 2 - UCI Original Trainset</w:t>
      </w:r>
      <w:bookmarkEnd w:id="140"/>
    </w:p>
    <w:p w14:paraId="2C822AB4" w14:textId="17536345" w:rsidR="001B0E11" w:rsidRDefault="00F349BD">
      <w:pPr>
        <w:rPr>
          <w:b/>
        </w:rPr>
      </w:pPr>
      <w:r>
        <w:rPr>
          <w:b/>
          <w:noProof/>
        </w:rPr>
        <w:drawing>
          <wp:inline distT="114300" distB="114300" distL="114300" distR="114300" wp14:anchorId="108EC184" wp14:editId="4FA2985A">
            <wp:extent cx="6169549" cy="5114925"/>
            <wp:effectExtent l="12700" t="12700" r="12700" b="12700"/>
            <wp:docPr id="1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6169549" cy="5114925"/>
                    </a:xfrm>
                    <a:prstGeom prst="rect">
                      <a:avLst/>
                    </a:prstGeom>
                    <a:ln w="12700">
                      <a:solidFill>
                        <a:srgbClr val="000000"/>
                      </a:solidFill>
                      <a:prstDash val="solid"/>
                    </a:ln>
                  </pic:spPr>
                </pic:pic>
              </a:graphicData>
            </a:graphic>
          </wp:inline>
        </w:drawing>
      </w:r>
    </w:p>
    <w:p w14:paraId="7513FB3F" w14:textId="77777777" w:rsidR="00A35843" w:rsidRDefault="00A35843">
      <w:pPr>
        <w:rPr>
          <w:b/>
        </w:rPr>
      </w:pPr>
    </w:p>
    <w:p w14:paraId="18AD12FC" w14:textId="77777777" w:rsidR="001B0E11" w:rsidRDefault="00F349BD" w:rsidP="00A35843">
      <w:pPr>
        <w:pStyle w:val="Heading3"/>
        <w:jc w:val="left"/>
      </w:pPr>
      <w:bookmarkStart w:id="141" w:name="_Toc99921638"/>
      <w:r>
        <w:lastRenderedPageBreak/>
        <w:t>H.7 Results of MARS Model with degree = 1 - UCI Balanced Trainset</w:t>
      </w:r>
      <w:bookmarkEnd w:id="141"/>
    </w:p>
    <w:p w14:paraId="42BE0DFC" w14:textId="77777777" w:rsidR="001B0E11" w:rsidRDefault="001B0E11"/>
    <w:p w14:paraId="102B5E7B" w14:textId="77777777" w:rsidR="001B0E11" w:rsidRDefault="00F349BD">
      <w:r>
        <w:rPr>
          <w:noProof/>
        </w:rPr>
        <w:drawing>
          <wp:inline distT="114300" distB="114300" distL="114300" distR="114300" wp14:anchorId="2BBBA5C3" wp14:editId="58D30759">
            <wp:extent cx="6015990" cy="3117895"/>
            <wp:effectExtent l="12700" t="12700" r="12700" b="12700"/>
            <wp:docPr id="1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1"/>
                    <a:srcRect/>
                    <a:stretch>
                      <a:fillRect/>
                    </a:stretch>
                  </pic:blipFill>
                  <pic:spPr>
                    <a:xfrm>
                      <a:off x="0" y="0"/>
                      <a:ext cx="6015990" cy="3117895"/>
                    </a:xfrm>
                    <a:prstGeom prst="rect">
                      <a:avLst/>
                    </a:prstGeom>
                    <a:ln w="12700">
                      <a:solidFill>
                        <a:srgbClr val="000000"/>
                      </a:solidFill>
                      <a:prstDash val="solid"/>
                    </a:ln>
                  </pic:spPr>
                </pic:pic>
              </a:graphicData>
            </a:graphic>
          </wp:inline>
        </w:drawing>
      </w:r>
    </w:p>
    <w:p w14:paraId="6AD457AB" w14:textId="77777777" w:rsidR="001B0E11" w:rsidRDefault="00F349BD" w:rsidP="00A35843">
      <w:pPr>
        <w:pStyle w:val="Heading3"/>
        <w:jc w:val="left"/>
      </w:pPr>
      <w:bookmarkStart w:id="142" w:name="_Toc99921639"/>
      <w:r>
        <w:t>H.8 Results of MARS Model with degree = 2 - UCI Balanced Trainset</w:t>
      </w:r>
      <w:bookmarkEnd w:id="142"/>
    </w:p>
    <w:p w14:paraId="6F3423CB" w14:textId="77777777" w:rsidR="001B0E11" w:rsidRDefault="00F349BD">
      <w:r>
        <w:rPr>
          <w:noProof/>
        </w:rPr>
        <w:drawing>
          <wp:inline distT="114300" distB="114300" distL="114300" distR="114300" wp14:anchorId="32CDD58C" wp14:editId="1D862B23">
            <wp:extent cx="5419090" cy="4231143"/>
            <wp:effectExtent l="12700" t="12700" r="12700" b="12700"/>
            <wp:docPr id="1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5419090" cy="4231143"/>
                    </a:xfrm>
                    <a:prstGeom prst="rect">
                      <a:avLst/>
                    </a:prstGeom>
                    <a:ln w="12700">
                      <a:solidFill>
                        <a:srgbClr val="000000"/>
                      </a:solidFill>
                      <a:prstDash val="solid"/>
                    </a:ln>
                  </pic:spPr>
                </pic:pic>
              </a:graphicData>
            </a:graphic>
          </wp:inline>
        </w:drawing>
      </w:r>
    </w:p>
    <w:p w14:paraId="3E4E1982" w14:textId="77777777" w:rsidR="001B0E11" w:rsidRDefault="001B0E11"/>
    <w:p w14:paraId="55356651" w14:textId="77777777" w:rsidR="001B0E11" w:rsidRDefault="001B0E11"/>
    <w:p w14:paraId="7CA3264F" w14:textId="77777777" w:rsidR="001B0E11" w:rsidRDefault="001B0E11"/>
    <w:p w14:paraId="1A01B2B1" w14:textId="77777777" w:rsidR="001B0E11" w:rsidRDefault="00F349BD" w:rsidP="00A35843">
      <w:pPr>
        <w:pStyle w:val="Heading3"/>
        <w:jc w:val="left"/>
      </w:pPr>
      <w:bookmarkStart w:id="143" w:name="_Toc99921640"/>
      <w:r>
        <w:lastRenderedPageBreak/>
        <w:t>H.9 Variable Importance generated by MARS Model - UCI Original Trainset</w:t>
      </w:r>
      <w:bookmarkEnd w:id="143"/>
    </w:p>
    <w:p w14:paraId="4E30EBDE" w14:textId="77777777" w:rsidR="001B0E11" w:rsidRDefault="00F349BD">
      <w:r>
        <w:rPr>
          <w:noProof/>
        </w:rPr>
        <w:drawing>
          <wp:inline distT="114300" distB="114300" distL="114300" distR="114300" wp14:anchorId="3F3197EF" wp14:editId="6C9E8AD5">
            <wp:extent cx="6120578" cy="3070225"/>
            <wp:effectExtent l="12700" t="12700" r="12700" b="12700"/>
            <wp:docPr id="2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a:stretch>
                      <a:fillRect/>
                    </a:stretch>
                  </pic:blipFill>
                  <pic:spPr>
                    <a:xfrm>
                      <a:off x="0" y="0"/>
                      <a:ext cx="6120578" cy="3070225"/>
                    </a:xfrm>
                    <a:prstGeom prst="rect">
                      <a:avLst/>
                    </a:prstGeom>
                    <a:ln w="12700">
                      <a:solidFill>
                        <a:srgbClr val="000000"/>
                      </a:solidFill>
                      <a:prstDash val="solid"/>
                    </a:ln>
                  </pic:spPr>
                </pic:pic>
              </a:graphicData>
            </a:graphic>
          </wp:inline>
        </w:drawing>
      </w:r>
    </w:p>
    <w:p w14:paraId="45D58CFF" w14:textId="77777777" w:rsidR="001B0E11" w:rsidRDefault="00F349BD" w:rsidP="00A35843">
      <w:pPr>
        <w:pStyle w:val="Heading3"/>
        <w:jc w:val="left"/>
      </w:pPr>
      <w:bookmarkStart w:id="144" w:name="_Toc99921641"/>
      <w:r>
        <w:t>H.10 Variable Importance generated by MARS Model - UCI Balanced Trainset</w:t>
      </w:r>
      <w:bookmarkEnd w:id="144"/>
    </w:p>
    <w:p w14:paraId="2C8EFB50" w14:textId="77777777" w:rsidR="001B0E11" w:rsidRDefault="00F349BD">
      <w:r>
        <w:rPr>
          <w:noProof/>
        </w:rPr>
        <w:drawing>
          <wp:inline distT="114300" distB="114300" distL="114300" distR="114300" wp14:anchorId="1940F382" wp14:editId="6BCA8BE1">
            <wp:extent cx="5733415" cy="4859673"/>
            <wp:effectExtent l="12700" t="12700" r="12700" b="1270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5733415" cy="4859673"/>
                    </a:xfrm>
                    <a:prstGeom prst="rect">
                      <a:avLst/>
                    </a:prstGeom>
                    <a:ln w="12700">
                      <a:solidFill>
                        <a:srgbClr val="000000"/>
                      </a:solidFill>
                      <a:prstDash val="solid"/>
                    </a:ln>
                  </pic:spPr>
                </pic:pic>
              </a:graphicData>
            </a:graphic>
          </wp:inline>
        </w:drawing>
      </w:r>
    </w:p>
    <w:p w14:paraId="044BFC64" w14:textId="77777777" w:rsidR="001B0E11" w:rsidRDefault="001B0E11"/>
    <w:p w14:paraId="721E3103" w14:textId="77777777" w:rsidR="001B0E11" w:rsidRDefault="00F349BD" w:rsidP="00A35843">
      <w:pPr>
        <w:pStyle w:val="Heading3"/>
        <w:jc w:val="left"/>
      </w:pPr>
      <w:bookmarkStart w:id="145" w:name="_Toc99921642"/>
      <w:r>
        <w:lastRenderedPageBreak/>
        <w:t>H.11 Variable Importance generated by MARS Model - Olist Original Trainset</w:t>
      </w:r>
      <w:bookmarkEnd w:id="145"/>
    </w:p>
    <w:p w14:paraId="0B4B3222" w14:textId="77777777" w:rsidR="001B0E11" w:rsidRDefault="00F349BD">
      <w:r>
        <w:rPr>
          <w:noProof/>
        </w:rPr>
        <w:drawing>
          <wp:inline distT="114300" distB="114300" distL="114300" distR="114300" wp14:anchorId="546525C8" wp14:editId="47674AFD">
            <wp:extent cx="5812790" cy="2365141"/>
            <wp:effectExtent l="12700" t="12700" r="12700" b="12700"/>
            <wp:docPr id="2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5812790" cy="2365141"/>
                    </a:xfrm>
                    <a:prstGeom prst="rect">
                      <a:avLst/>
                    </a:prstGeom>
                    <a:ln w="12700">
                      <a:solidFill>
                        <a:srgbClr val="000000"/>
                      </a:solidFill>
                      <a:prstDash val="solid"/>
                    </a:ln>
                  </pic:spPr>
                </pic:pic>
              </a:graphicData>
            </a:graphic>
          </wp:inline>
        </w:drawing>
      </w:r>
    </w:p>
    <w:p w14:paraId="5ECF0782" w14:textId="77777777" w:rsidR="001B0E11" w:rsidRDefault="00F349BD" w:rsidP="00A35843">
      <w:pPr>
        <w:pStyle w:val="Heading3"/>
        <w:jc w:val="left"/>
      </w:pPr>
      <w:bookmarkStart w:id="146" w:name="_Toc99921643"/>
      <w:r>
        <w:t>H.12 Variable Importance generated by MARS Model - Olist Balanced Trainset</w:t>
      </w:r>
      <w:bookmarkEnd w:id="146"/>
    </w:p>
    <w:p w14:paraId="475FF92B" w14:textId="77777777" w:rsidR="001B0E11" w:rsidRDefault="00F349BD">
      <w:r>
        <w:rPr>
          <w:noProof/>
        </w:rPr>
        <w:drawing>
          <wp:inline distT="114300" distB="114300" distL="114300" distR="114300" wp14:anchorId="60B4A3E0" wp14:editId="0CFFABA9">
            <wp:extent cx="5479415" cy="5138342"/>
            <wp:effectExtent l="12700" t="12700" r="12700" b="12700"/>
            <wp:docPr id="2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6"/>
                    <a:srcRect/>
                    <a:stretch>
                      <a:fillRect/>
                    </a:stretch>
                  </pic:blipFill>
                  <pic:spPr>
                    <a:xfrm>
                      <a:off x="0" y="0"/>
                      <a:ext cx="5479415" cy="5138342"/>
                    </a:xfrm>
                    <a:prstGeom prst="rect">
                      <a:avLst/>
                    </a:prstGeom>
                    <a:ln w="12700">
                      <a:solidFill>
                        <a:srgbClr val="000000"/>
                      </a:solidFill>
                      <a:prstDash val="solid"/>
                    </a:ln>
                  </pic:spPr>
                </pic:pic>
              </a:graphicData>
            </a:graphic>
          </wp:inline>
        </w:drawing>
      </w:r>
    </w:p>
    <w:sectPr w:rsidR="001B0E11">
      <w:type w:val="continuous"/>
      <w:pgSz w:w="12240" w:h="15840"/>
      <w:pgMar w:top="144" w:right="576" w:bottom="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3CECC" w14:textId="77777777" w:rsidR="007A0835" w:rsidRDefault="007A0835">
      <w:pPr>
        <w:spacing w:line="240" w:lineRule="auto"/>
      </w:pPr>
      <w:r>
        <w:separator/>
      </w:r>
    </w:p>
  </w:endnote>
  <w:endnote w:type="continuationSeparator" w:id="0">
    <w:p w14:paraId="166D1E54" w14:textId="77777777" w:rsidR="007A0835" w:rsidRDefault="007A08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47A5" w14:textId="77777777" w:rsidR="001B0E11" w:rsidRDefault="001B0E11">
    <w:pPr>
      <w:jc w:val="right"/>
    </w:pPr>
  </w:p>
  <w:p w14:paraId="70096080" w14:textId="77777777" w:rsidR="001B0E11" w:rsidRDefault="001B0E11">
    <w:pPr>
      <w:pBdr>
        <w:top w:val="nil"/>
        <w:left w:val="nil"/>
        <w:bottom w:val="nil"/>
        <w:right w:val="nil"/>
        <w:between w:val="nil"/>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EB5B" w14:textId="77777777" w:rsidR="001B0E11" w:rsidRDefault="00F349BD">
    <w:pPr>
      <w:jc w:val="right"/>
    </w:pPr>
    <w:r>
      <w:fldChar w:fldCharType="begin"/>
    </w:r>
    <w:r>
      <w:instrText>PAGE</w:instrText>
    </w:r>
    <w:r w:rsidR="007A0835">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5E4B2" w14:textId="38B1C91C" w:rsidR="001B0E11" w:rsidRDefault="00F349BD">
    <w:pPr>
      <w:jc w:val="right"/>
      <w:rPr>
        <w:b/>
        <w:sz w:val="34"/>
        <w:szCs w:val="34"/>
      </w:rPr>
    </w:pPr>
    <w:r>
      <w:rPr>
        <w:b/>
        <w:sz w:val="28"/>
        <w:szCs w:val="28"/>
      </w:rPr>
      <w:fldChar w:fldCharType="begin"/>
    </w:r>
    <w:r>
      <w:rPr>
        <w:b/>
        <w:sz w:val="28"/>
        <w:szCs w:val="28"/>
      </w:rPr>
      <w:instrText>PAGE</w:instrText>
    </w:r>
    <w:r>
      <w:rPr>
        <w:b/>
        <w:sz w:val="28"/>
        <w:szCs w:val="28"/>
      </w:rPr>
      <w:fldChar w:fldCharType="separate"/>
    </w:r>
    <w:r w:rsidR="00A35843">
      <w:rPr>
        <w:b/>
        <w:noProof/>
        <w:sz w:val="28"/>
        <w:szCs w:val="28"/>
      </w:rPr>
      <w:t>1</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D177F" w14:textId="77777777" w:rsidR="007A0835" w:rsidRDefault="007A0835">
      <w:pPr>
        <w:spacing w:line="240" w:lineRule="auto"/>
      </w:pPr>
      <w:r>
        <w:separator/>
      </w:r>
    </w:p>
  </w:footnote>
  <w:footnote w:type="continuationSeparator" w:id="0">
    <w:p w14:paraId="4142F96C" w14:textId="77777777" w:rsidR="007A0835" w:rsidRDefault="007A08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3F53" w14:textId="77777777" w:rsidR="001B0E11" w:rsidRDefault="00F349BD">
    <w:pPr>
      <w:rPr>
        <w:color w:val="999999"/>
      </w:rPr>
    </w:pPr>
    <w:r>
      <w:rPr>
        <w:color w:val="999999"/>
      </w:rPr>
      <w:t>BC2407 SEM 1 TEAM 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52377" w14:textId="77777777" w:rsidR="001B0E11" w:rsidRDefault="001B0E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5148B"/>
    <w:multiLevelType w:val="multilevel"/>
    <w:tmpl w:val="99863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D7335EC"/>
    <w:multiLevelType w:val="multilevel"/>
    <w:tmpl w:val="D152C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264501">
    <w:abstractNumId w:val="0"/>
  </w:num>
  <w:num w:numId="2" w16cid:durableId="405763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E11"/>
    <w:rsid w:val="001B0E11"/>
    <w:rsid w:val="001B168E"/>
    <w:rsid w:val="007A0835"/>
    <w:rsid w:val="00A35843"/>
    <w:rsid w:val="00F349B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CE7CF"/>
  <w15:docId w15:val="{DC4D5DAA-EAB1-4843-8B4D-C9265FD8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SG" w:eastAsia="zh-CN" w:bidi="ar-SA"/>
      </w:rPr>
    </w:rPrDefault>
    <w:pPrDefault>
      <w:pPr>
        <w:widowControl w:val="0"/>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F5A"/>
    <w:pPr>
      <w:autoSpaceDE w:val="0"/>
      <w:autoSpaceDN w:val="0"/>
    </w:p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rsid w:val="00F34F5A"/>
    <w:pPr>
      <w:ind w:right="299"/>
      <w:jc w:val="right"/>
      <w:outlineLvl w:val="2"/>
    </w:pPr>
    <w:rPr>
      <w:b/>
      <w:bCs/>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F34F5A"/>
    <w:rPr>
      <w:rFonts w:ascii="Times New Roman" w:eastAsia="Times New Roman" w:hAnsi="Times New Roman" w:cs="Times New Roman"/>
      <w:b/>
      <w:bCs/>
      <w:sz w:val="24"/>
      <w:szCs w:val="24"/>
      <w:lang w:val="en-US"/>
    </w:rPr>
  </w:style>
  <w:style w:type="paragraph" w:styleId="TOC1">
    <w:name w:val="toc 1"/>
    <w:basedOn w:val="Normal"/>
    <w:uiPriority w:val="39"/>
    <w:qFormat/>
    <w:rsid w:val="00F34F5A"/>
    <w:pPr>
      <w:spacing w:before="200"/>
      <w:ind w:left="459" w:hanging="220"/>
    </w:pPr>
    <w:rPr>
      <w:b/>
      <w:bCs/>
    </w:rPr>
  </w:style>
  <w:style w:type="paragraph" w:styleId="TOC2">
    <w:name w:val="toc 2"/>
    <w:basedOn w:val="Normal"/>
    <w:uiPriority w:val="39"/>
    <w:qFormat/>
    <w:rsid w:val="00F34F5A"/>
    <w:pPr>
      <w:spacing w:before="60"/>
      <w:ind w:left="929" w:hanging="330"/>
    </w:pPr>
  </w:style>
  <w:style w:type="paragraph" w:styleId="BodyText">
    <w:name w:val="Body Text"/>
    <w:basedOn w:val="Normal"/>
    <w:link w:val="BodyTextChar"/>
    <w:uiPriority w:val="1"/>
    <w:qFormat/>
    <w:rsid w:val="00F34F5A"/>
    <w:rPr>
      <w:sz w:val="24"/>
      <w:szCs w:val="24"/>
    </w:rPr>
  </w:style>
  <w:style w:type="character" w:customStyle="1" w:styleId="BodyTextChar">
    <w:name w:val="Body Text Char"/>
    <w:basedOn w:val="DefaultParagraphFont"/>
    <w:link w:val="BodyText"/>
    <w:uiPriority w:val="1"/>
    <w:rsid w:val="00F34F5A"/>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F34F5A"/>
    <w:pPr>
      <w:ind w:left="2400" w:hanging="900"/>
    </w:pPr>
  </w:style>
  <w:style w:type="paragraph" w:customStyle="1" w:styleId="TableParagraph">
    <w:name w:val="Table Paragraph"/>
    <w:basedOn w:val="Normal"/>
    <w:uiPriority w:val="1"/>
    <w:qFormat/>
    <w:rsid w:val="00F34F5A"/>
  </w:style>
  <w:style w:type="paragraph" w:styleId="Subtitle">
    <w:name w:val="Subtitle"/>
    <w:basedOn w:val="Normal"/>
    <w:next w:val="Normal"/>
    <w:uiPriority w:val="11"/>
    <w:qFormat/>
    <w:pPr>
      <w:keepNext/>
      <w:keepLines/>
    </w:pPr>
    <w:rPr>
      <w:rFonts w:ascii="Courier New" w:eastAsia="Courier New" w:hAnsi="Courier New" w:cs="Courier New"/>
      <w:sz w:val="18"/>
      <w:szCs w:val="1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B3D2B"/>
    <w:rPr>
      <w:color w:val="0563C1" w:themeColor="hyperlink"/>
      <w:u w:val="single"/>
    </w:r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1B168E"/>
    <w:pPr>
      <w:spacing w:after="100"/>
      <w:ind w:left="660"/>
    </w:pPr>
  </w:style>
  <w:style w:type="paragraph" w:styleId="TOC3">
    <w:name w:val="toc 3"/>
    <w:basedOn w:val="Normal"/>
    <w:next w:val="Normal"/>
    <w:autoRedefine/>
    <w:uiPriority w:val="39"/>
    <w:unhideWhenUsed/>
    <w:rsid w:val="001B168E"/>
    <w:pPr>
      <w:spacing w:after="100"/>
      <w:ind w:left="440"/>
    </w:pPr>
  </w:style>
  <w:style w:type="paragraph" w:styleId="TOC5">
    <w:name w:val="toc 5"/>
    <w:basedOn w:val="Normal"/>
    <w:next w:val="Normal"/>
    <w:autoRedefine/>
    <w:uiPriority w:val="39"/>
    <w:unhideWhenUsed/>
    <w:rsid w:val="001B168E"/>
    <w:pPr>
      <w:widowControl/>
      <w:autoSpaceDE/>
      <w:autoSpaceDN/>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1B168E"/>
    <w:pPr>
      <w:widowControl/>
      <w:autoSpaceDE/>
      <w:autoSpaceDN/>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1B168E"/>
    <w:pPr>
      <w:widowControl/>
      <w:autoSpaceDE/>
      <w:autoSpaceDN/>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1B168E"/>
    <w:pPr>
      <w:widowControl/>
      <w:autoSpaceDE/>
      <w:autoSpaceDN/>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1B168E"/>
    <w:pPr>
      <w:widowControl/>
      <w:autoSpaceDE/>
      <w:autoSpaceDN/>
      <w:spacing w:after="100" w:line="259" w:lineRule="auto"/>
      <w:ind w:left="176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1B1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18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www.kaggle.com/olistbr/brazilian-ecommerce"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www.kaggle.com/datasets/rohitsahoo/sales-forecasting"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yperlink" Target="https://archive.ics.uci.edu/ml/datasets/online+retai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p+nlkBnqUTvmqfOvMYC98Kky2w==">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</go:docsCustomData>
</go:gDocsCustomXmlDataStorage>
</file>

<file path=customXml/item2.xml><?xml version="1.0" encoding="utf-8"?>
<b:Sources xmlns:b="http://schemas.openxmlformats.org/officeDocument/2006/bibliography" StyleName="APA" SelectedStyle="/APASixthEditionOfficeOnline.xsl" Version="6">
  <b:Source>
    <b:Tag>source1</b:Tag>
    <b:Month>June</b:Month>
    <b:DayAccessed>3</b:DayAccessed>
    <b:Day>10</b:Day>
    <b:Year>2021</b:Year>
    <b:SourceType>DocumentFromInternetSite</b:SourceType>
    <b:URL>https://www.webretailer.com/b/online-marketplaces-usa/</b:URL>
    <b:Title>Online Marketplaces in the USA: Amazon is Not The Only Show in Town</b:Title>
    <b:InternetSiteTitle>Web Retailer</b:InternetSiteTitle>
    <b:MonthAccessed>April</b:MonthAccessed>
    <b:YearAccessed>2022</b:YearAccessed>
    <b:Gdcea>{"AccessedType":"Website"}</b:Gdcea>
    <b:Author>
      <b:Author>
        <b:NameList>
          <b:Person>
            <b:First>Andy</b:First>
            <b:Last>Geldman</b:Last>
          </b:Person>
        </b:NameList>
      </b:Author>
    </b:Author>
  </b:Source>
  <b:Source>
    <b:Tag>source2</b:Tag>
    <b:Month>December</b:Month>
    <b:DayAccessed>3</b:DayAccessed>
    <b:Day>11</b:Day>
    <b:Year>2019</b:Year>
    <b:SourceType>DocumentFromInternetSite</b:SourceType>
    <b:URL>https://www.einfochips.com/blog/data-cleaning-in-machine-learning-best-practices-and-methods/</b:URL>
    <b:Title>Data Cleaning in Machine Learning: Best Practices and Methods</b:Title>
    <b:InternetSiteTitle>eInfochips</b:InternetSiteTitle>
    <b:MonthAccessed>April</b:MonthAccessed>
    <b:YearAccessed>2022</b:YearAccessed>
    <b:Gdcea>{"AccessedType":"Website"}</b:Gdcea>
    <b:Author>
      <b:Author>
        <b:NameList>
          <b:Person>
            <b:First>Smishad</b:First>
            <b:Last>Thomas</b:Last>
          </b:Person>
        </b:NameList>
      </b:Author>
    </b:Author>
  </b:Source>
  <b:Source>
    <b:Tag>source3</b:Tag>
    <b:Month>February</b:Month>
    <b:DayAccessed>3</b:DayAccessed>
    <b:Day>12</b:Day>
    <b:Year>2020</b:Year>
    <b:SourceType>DocumentFromInternetSite</b:SourceType>
    <b:URL>https://towardsdatascience.com/quantile-regression-ff2343c4a03</b:URL>
    <b:Title>Quantile Regression. When performing regression analysis, It… | by Steven Dye</b:Title>
    <b:InternetSiteTitle>Towards Data Science</b:InternetSiteTitle>
    <b:MonthAccessed>April</b:MonthAccessed>
    <b:YearAccessed>2022</b:YearAccessed>
    <b:Gdcea>{"AccessedType":"Website"}</b:Gdcea>
    <b:Author>
      <b:Author>
        <b:NameList>
          <b:Person>
            <b:First>Steven</b:First>
            <b:Last>Dye</b:Last>
          </b:Person>
        </b:NameList>
      </b:Author>
    </b:Author>
  </b:Source>
  <b:Source>
    <b:Tag>source4</b:Tag>
    <b:Month>November</b:Month>
    <b:DayAccessed>3</b:DayAccessed>
    <b:Day>28</b:Day>
    <b:Year>2020</b:Year>
    <b:SourceType>DocumentFromInternetSite</b:SourceType>
    <b:URL>https://medium.com/towards-data-science/mars-multivariate-adaptive-regression-splines-how-to-improve-on-linear-regression-e1e7a63c5eae</b:URL>
    <b:Title>MARS: Multivariate Adaptive Regression Splines — How to Improve on Linear Regression?</b:Title>
    <b:InternetSiteTitle>Towards Data Science</b:InternetSiteTitle>
    <b:MonthAccessed>April</b:MonthAccessed>
    <b:YearAccessed>2022</b:YearAccessed>
    <b:Gdcea>{"AccessedType":"Website"}</b:Gdcea>
    <b:Author>
      <b:Author>
        <b:NameList>
          <b:Person>
            <b:First>Saul</b:First>
            <b:Last>Dobilas</b:Last>
          </b:Person>
        </b:NameList>
      </b:Author>
    </b:Author>
  </b:Source>
  <b:Source>
    <b:Tag>source5</b:Tag>
    <b:Month>November</b:Month>
    <b:DayAccessed>3</b:DayAccessed>
    <b:Day>28</b:Day>
    <b:Year>2020</b:Year>
    <b:SourceType>DocumentFromInternetSite</b:SourceType>
    <b:URL>https://medium.com/towards-data-science/mars-multivariate-adaptive-regression-splines-how-to-improve-on-linear-regression-e1e7a63c5eae</b:URL>
    <b:Title>MARS: Multivariate Adaptive Regression Splines — How to Improve on Linear Regression?</b:Title>
    <b:InternetSiteTitle>Towards Data Science</b:InternetSiteTitle>
    <b:MonthAccessed>April</b:MonthAccessed>
    <b:YearAccessed>2022</b:YearAccessed>
    <b:Gdcea>{"AccessedType":"Website"}</b:Gdcea>
    <b:Author>
      <b:Author>
        <b:NameList>
          <b:Person>
            <b:First>Saul</b:First>
            <b:Last>Dobilas</b:Last>
          </b:Person>
        </b:NameList>
      </b:Author>
    </b:Author>
  </b:Source>
  <b:Source>
    <b:Tag>source6</b:Tag>
    <b:DayAccessed>3</b:DayAccessed>
    <b:SourceType>DocumentFromInternetSite</b:SourceType>
    <b:URL>https://www.investopedia.com/terms/t/timeseries.asp</b:URL>
    <b:Title>Time Series Definition</b:Title>
    <b:InternetSiteTitle>Investopedia</b:InternetSiteTitle>
    <b:MonthAccessed>April</b:MonthAccessed>
    <b:YearAccessed>2022</b:YearAccessed>
    <b:Gdcea>{"AccessedType":"Website"}</b:Gdcea>
    <b:Author>
      <b:Author>
        <b:NameList>
          <b:Person>
            <b:First>Gordon</b:First>
            <b:Last>Scott</b:Last>
          </b:Person>
        </b:NameList>
      </b:Author>
    </b:Author>
  </b:Source>
  <b:Source>
    <b:Tag>source7</b:Tag>
    <b:DayAccessed>3</b:DayAccessed>
    <b:SourceType>DocumentFromInternetSite</b:SourceType>
    <b:URL>https://web.archive.org/web/20160417030218/http://ect.bell-labs.com/who/tkh/publications/papers/odt.pdf</b:URL>
    <b:Title>Random Decision Forests</b:Title>
    <b:MonthAccessed>April</b:MonthAccessed>
    <b:YearAccessed>2022</b:YearAccessed>
    <b:Gdcea>{"AccessedType":"Website"}</b:Gdcea>
    <b:Author>
      <b:Author>
        <b:NameList>
          <b:Person>
            <b:First>Kan Ho</b:First>
            <b:Last>Tin</b:Last>
          </b:Person>
        </b:NameList>
      </b:Author>
    </b:Author>
  </b:Source>
  <b:Source>
    <b:Tag>source8</b:Tag>
    <b:Month>March</b:Month>
    <b:DayAccessed>3</b:DayAccessed>
    <b:Day>10</b:Day>
    <b:Year>2022</b:Year>
    <b:SourceType>DocumentFromInternetSite</b:SourceType>
    <b:URL>https://www.zoho.com/subscriptions/guides/what-is-customer-lifetime-value-clv.html</b:URL>
    <b:Title>What is Customer Lifetime Value (CLV) | Definition, Formula &amp; Calculation</b:Title>
    <b:InternetSiteTitle>Zoho</b:InternetSiteTitle>
    <b:MonthAccessed>April</b:MonthAccessed>
    <b:YearAccessed>2022</b:YearAccessed>
    <b:Gdcea>{"AccessedType":"Website"}</b:Gdcea>
    <b:Author>
      <b:Author>
        <b:NameList>
          <b:Person>
            <b:First>Keerthana</b:First>
            <b:Last>Nithyakumar</b:Last>
          </b:Person>
        </b:NameList>
      </b:Author>
    </b:Author>
  </b:Source>
  <b:Source>
    <b:Tag>source9</b:Tag>
    <b:DayAccessed>3</b:DayAccessed>
    <b:SourceType>DocumentFromInternetSite</b:SourceType>
    <b:URL>https://robjhyndman.com/papers/foresight.pdf</b:URL>
    <b:Title>ANOTHER LOOK AT FORECAST-ACCURACY METRICS FOR INTERMITTENT DEMAND</b:Title>
    <b:InternetSiteTitle>Rob J Hyndman</b:InternetSiteTitle>
    <b:MonthAccessed>April</b:MonthAccessed>
    <b:YearAccessed>2022</b:YearAccessed>
    <b:Gdcea>{"AccessedType":"Website"}</b:Gdcea>
    <b:Author>
      <b:Author>
        <b:NameList>
          <b:Person>
            <b:First>Rob</b:First>
            <b:Middle>J</b:Middle>
            <b:Last>Hyndman</b:Last>
          </b:Person>
        </b:NameList>
      </b:Author>
    </b:Author>
  </b:Source>
  <b:Source>
    <b:Tag>source10</b:Tag>
    <b:Month>April</b:Month>
    <b:DayAccessed>3</b:DayAccessed>
    <b:Day>27</b:Day>
    <b:Year>2021</b:Year>
    <b:SourceType>DocumentFromInternetSite</b:SourceType>
    <b:URL>https://www.analyticsvidhya.com/blog/2021/04/customer-lifetime-value-using-rfm-analysis/</b:URL>
    <b:Title>RFM Analysis | Cutomer Lifetime Value using RFM Analysis</b:Title>
    <b:InternetSiteTitle>Analytics Vidhya</b:InternetSiteTitle>
    <b:MonthAccessed>April</b:MonthAccessed>
    <b:YearAccessed>2022</b:YearAccessed>
    <b:Gdcea>{"AccessedType":"Website"}</b:Gdcea>
    <b:Author>
      <b:Author>
        <b:NameList>
          <b:Person>
            <b:First>Manoj</b:First>
          </b:Person>
        </b:NameList>
      </b:Author>
    </b:Author>
  </b:Source>
  <b:Source>
    <b:Tag>source11</b:Tag>
    <b:Month>January</b:Month>
    <b:DayAccessed>3</b:DayAccessed>
    <b:Day>13</b:Day>
    <b:Year>2021</b:Year>
    <b:SourceType>DocumentFromInternetSite</b:SourceType>
    <b:URL>https://www.freightwaves.com/news/global-e-commerce-sales-jump-24-in-december</b:URL>
    <b:Title>Global e-commerce sales jump 24% in December</b:Title>
    <b:InternetSiteTitle>FreightWaves</b:InternetSiteTitle>
    <b:MonthAccessed>April</b:MonthAccessed>
    <b:YearAccessed>2022</b:YearAccessed>
    <b:Gdcea>{"AccessedType":"Website"}</b:Gdcea>
    <b:Author>
      <b:Author>
        <b:NameList>
          <b:Person>
            <b:First>Brian</b:First>
            <b:Last>Straight</b:Last>
          </b:Person>
        </b:NameList>
      </b:Author>
    </b:Author>
  </b:Source>
  <b:Source>
    <b:Tag>source12</b:Tag>
    <b:DayAccessed>3</b:DayAccessed>
    <b:SourceType>DocumentFromInternetSite</b:SourceType>
    <b:URL>https://hastie.su.domains/ISLR2/ISLRv2_website.pdf</b:URL>
    <b:Title>An Introduction to Statistical Learning</b:Title>
    <b:InternetSiteTitle>Trevor Hastie</b:InternetSiteTitle>
    <b:MonthAccessed>April</b:MonthAccessed>
    <b:YearAccessed>2022</b:YearAccessed>
    <b:Gdcea>{"AccessedType":"Website"}</b:Gdcea>
    <b:Author>
      <b:Author>
        <b:NameList>
          <b:Person>
            <b:First>Gareth</b:First>
            <b:Last>James</b:Last>
          </b:Person>
          <b:Person>
            <b:First>Daniela</b:First>
            <b:Last>Witten</b:Last>
          </b:Person>
          <b:Person>
            <b:First>Trevor</b:First>
            <b:Last>Hastie</b:Last>
          </b:Person>
          <b:Person>
            <b:First>Robert</b:First>
            <b:Last>Tibshirani</b:Last>
          </b:Person>
        </b:NameList>
      </b:Author>
    </b:Author>
  </b:Source>
  <b:Source>
    <b:Tag>source13</b:Tag>
    <b:Month>April</b:Month>
    <b:DayAccessed>3</b:DayAccessed>
    <b:Day>10</b:Day>
    <b:Year>2017</b:Year>
    <b:SourceType>DocumentFromInternetSite</b:SourceType>
    <b:URL>https://www.dataminingapps.com/2017/04/what-is-the-lift-value-in-association-rule-mining/</b:URL>
    <b:Title>What is the lift value in association rule mining?</b:Title>
    <b:InternetSiteTitle>DataMiningApps</b:InternetSiteTitle>
    <b:MonthAccessed>April</b:MonthAccessed>
    <b:YearAccessed>2022</b:YearAccessed>
    <b:Gdcea>{"AccessedType":"Website"}</b:Gdcea>
    <b:Author>
      <b:Author>
        <b:NameList>
          <b:Person>
            <b:First>Bart</b:First>
            <b:Last>Baesens</b:Last>
          </b:Person>
        </b:NameList>
      </b:Author>
    </b:Author>
  </b:Source>
  <b:Source>
    <b:Tag>source14</b:Tag>
    <b:Month>September</b:Month>
    <b:DayAccessed>3</b:DayAccessed>
    <b:Day>14</b:Day>
    <b:Year>2018</b:Year>
    <b:SourceType>DocumentFromInternetSite</b:SourceType>
    <b:URL>https://www.geeksforgeeks.org/association-rule/</b:URL>
    <b:Title>Association Rule</b:Title>
    <b:InternetSiteTitle>GeeksforGeeks</b:InternetSiteTitle>
    <b:MonthAccessed>April</b:MonthAccessed>
    <b:YearAccessed>2022</b:YearAccessed>
    <b:Gdcea>{"AccessedType":"Website"}</b:Gdcea>
    <b:Author>
      <b:Author>
        <b:NameList>
          <b:Person>
            <b:First>Anisha</b:First>
            <b:Last>D</b:Last>
          </b:Person>
        </b:NameList>
      </b:Author>
    </b:Author>
  </b:Source>
  <b:Source>
    <b:Tag>source15</b:Tag>
    <b:Month>April</b:Month>
    <b:DayAccessed>3</b:DayAccessed>
    <b:Day>27</b:Day>
    <b:Year>2021</b:Year>
    <b:SourceType>DocumentFromInternetSite</b:SourceType>
    <b:URL>https://www.forbes.com/sites/joanverdon/2021/04/27/global-ecommerce-sales-to-hit-42-trillion-as-online-surge-continues-adobe-reports/</b:URL>
    <b:Title>Global E-Commerce Sales To Hit $4.2 Trillion As Online Surge Continues, Adobe Reports</b:Title>
    <b:InternetSiteTitle>Forbes</b:InternetSiteTitle>
    <b:MonthAccessed>April</b:MonthAccessed>
    <b:YearAccessed>2022</b:YearAccessed>
    <b:Gdcea>{"AccessedType":"Website"}</b:Gdcea>
    <b:Author>
      <b:Author>
        <b:NameList>
          <b:Person>
            <b:First>Joan</b:First>
            <b:Last>Verdon</b:Last>
          </b:Person>
        </b:NameList>
      </b:Author>
    </b:Author>
  </b:Source>
  <b:Source>
    <b:Tag>source16</b:Tag>
    <b:Month>August</b:Month>
    <b:DayAccessed>3</b:DayAccessed>
    <b:Day>19</b:Day>
    <b:Year>2021</b:Year>
    <b:SourceType>DocumentFromInternetSite</b:SourceType>
    <b:URL>https://www.emarketer.com/content/worldwide-ecommerce-continues-double-digit-growth-following-pandemic-push-online</b:URL>
    <b:Title>Worldwide ecommerce continues double-digit growth following pandemic push to online</b:Title>
    <b:InternetSiteTitle>eMarketer</b:InternetSiteTitle>
    <b:MonthAccessed>April</b:MonthAccessed>
    <b:YearAccessed>2022</b:YearAccessed>
    <b:Gdcea>{"AccessedType":"Website"}</b:Gdcea>
    <b:Author>
      <b:Author>
        <b:NameList>
          <b:Person>
            <b:First>Sara</b:First>
            <b:Last>Lebow</b:Last>
          </b:Person>
        </b:NameList>
      </b:Author>
    </b:Author>
  </b:Source>
  <b:Source>
    <b:Tag>source17</b:Tag>
    <b:Year>2013</b:Year>
    <b:SourceType>Book</b:SourceType>
    <b:Title>An Introduction to Statistical Learning: With Applications in R</b:Title>
    <b:Publisher>Springer New York</b:Publisher>
    <b:Gdcea>{"AccessedType":"Print"}</b:Gdcea>
    <b:Author>
      <b:Author>
        <b:NameList>
          <b:Person>
            <b:First>Trevor</b:First>
            <b:Last>Hastie</b:Last>
          </b:Person>
          <b:Person>
            <b:First>Robert</b:First>
            <b:Last>Tibshirani</b:Last>
          </b:Person>
          <b:Person>
            <b:First>Gareth</b:First>
            <b:Last>James</b:Last>
          </b:Person>
          <b:Person>
            <b:First>Daniela</b:First>
            <b:Last>Witten</b:Last>
          </b:Person>
        </b:NameList>
      </b:Author>
      <b:Editor>
        <b:NameList>
          <b:Person>
            <b:First>Gareth</b:First>
            <b:Last>James</b:Last>
          </b:Person>
        </b:NameList>
      </b:Editor>
    </b:Author>
  </b:Source>
  <b:Source>
    <b:Tag>source18</b:Tag>
    <b:Month>October</b:Month>
    <b:DayAccessed>3</b:DayAccessed>
    <b:Day>5</b:Day>
    <b:Year>2020</b:Year>
    <b:SourceType>DocumentFromInternetSite</b:SourceType>
    <b:URL>https://www.mckinsey.com/business-functions/strategy-and-corporate-finance/our-insights/how-covid-19-has-pushed-companies-over-the-technology-tipping-point-and-transformed-business-forever</b:URL>
    <b:Title>COVID-19 digital transformation &amp; technology</b:Title>
    <b:InternetSiteTitle>McKinsey</b:InternetSiteTitle>
    <b:MonthAccessed>April</b:MonthAccessed>
    <b:YearAccessed>2022</b:YearAccessed>
    <b:Gdcea>{"AccessedType":"Website"}</b:Gdcea>
    <b:Author>
      <b:Author>
        <b:Corporate>McKinsey &amp; Co.</b:Corporate>
      </b:Author>
    </b:Author>
  </b:Source>
  <b:Source>
    <b:Tag>source19</b:Tag>
    <b:DayAccessed>3</b:DayAccessed>
    <b:Year>2020</b:Year>
    <b:SourceType>DocumentFromInternetSite</b:SourceType>
    <b:URL>https://searchcustomerexperience.techtarget.com/definition/omnichannel</b:URL>
    <b:Title>What is omnichannel? - Definition from WhatIs.com</b:Title>
    <b:InternetSiteTitle>TechTarget</b:InternetSiteTitle>
    <b:MonthAccessed>April</b:MonthAccessed>
    <b:YearAccessed>2022</b:YearAccessed>
    <b:Gdcea>{"AccessedType":"Website"}</b:Gdcea>
    <b:Author>
      <b:Author>
        <b:NameList>
          <b:Person>
            <b:First>Karen</b:First>
            <b:Last>Goulart</b:Last>
          </b:Person>
        </b:NameList>
      </b:Author>
    </b:Author>
  </b:Source>
  <b:Source>
    <b:Tag>source20</b:Tag>
    <b:Month>November</b:Month>
    <b:DayAccessed>3</b:DayAccessed>
    <b:Day>9</b:Day>
    <b:Year>2021</b:Year>
    <b:SourceType>DocumentFromInternetSite</b:SourceType>
    <b:URL>https://www.edesk.com/blog/dtc-ecommerce-direct-to-consumer/</b:URL>
    <b:Title>DTC eCommerce: Why Direct To Consumer Is The Future</b:Title>
    <b:InternetSiteTitle>eDesk</b:InternetSiteTitle>
    <b:MonthAccessed>April</b:MonthAccessed>
    <b:YearAccessed>2022</b:YearAccessed>
    <b:Gdcea>{"AccessedType":"Website"}</b:Gdcea>
    <b:Author>
      <b:Author>
        <b:Corporate>eDesk</b:Corporate>
      </b:Author>
    </b:Author>
  </b:Source>
  <b:Source>
    <b:Tag>source21</b:Tag>
    <b:Month>August</b:Month>
    <b:DayAccessed>3</b:DayAccessed>
    <b:Day>24</b:Day>
    <b:Year>2021</b:Year>
    <b:SourceType>DocumentFromInternetSite</b:SourceType>
    <b:URL>https://dataweave.com/blog/dnvb-direct-to-consumer</b:URL>
    <b:Title>“The Rise of Digitally Native Brands (DNVB)”</b:Title>
    <b:InternetSiteTitle>DataWeave</b:InternetSiteTitle>
    <b:MonthAccessed>April</b:MonthAccessed>
    <b:YearAccessed>2022</b:YearAccessed>
    <b:Gdcea>{"AccessedType":"Website"}</b:Gdcea>
    <b:Author>
      <b:Author>
        <b:NameList>
          <b:Person>
            <b:First>Shruthi</b:First>
          </b:Person>
        </b:NameList>
      </b:Author>
    </b:Author>
  </b:Source>
  <b:Source>
    <b:Tag>source22</b:Tag>
    <b:Month>January</b:Month>
    <b:DayAccessed>3</b:DayAccessed>
    <b:Day>22</b:Day>
    <b:Year>2021</b:Year>
    <b:SourceType>DocumentFromInternetSite</b:SourceType>
    <b:URL>https://www.forbes.com/sites/forbestechcouncil/2021/01/22/how-shopify-is-shifting-the-e-commerce-landscape/</b:URL>
    <b:Title>How Shopify Is Shifting The E-Commerce Landscape</b:Title>
    <b:InternetSiteTitle>Forbes</b:InternetSiteTitle>
    <b:MonthAccessed>April</b:MonthAccessed>
    <b:YearAccessed>2022</b:YearAccessed>
    <b:Gdcea>{"AccessedType":"Website"}</b:Gdcea>
    <b:Author>
      <b:Author>
        <b:NameList>
          <b:Person>
            <b:First>Sanjeev</b:First>
            <b:Last>Sularia</b:Last>
          </b:Person>
        </b:NameList>
      </b:Author>
    </b:Author>
  </b:Source>
  <b:Source>
    <b:Tag>source23</b:Tag>
    <b:Month>January</b:Month>
    <b:DayAccessed>3</b:DayAccessed>
    <b:Day>17</b:Day>
    <b:Year>2022</b:Year>
    <b:SourceType>DocumentFromInternetSite</b:SourceType>
    <b:URL>https://www.dcvelocity.com/articles/53486-seko-ecommerce-launch-connects-primary-global-supply-chain-to-ecommerce</b:URL>
    <b:Title>SEKO Ecommerce launch connects primary global supply chain to ecommerce</b:Title>
    <b:InternetSiteTitle>DC Velocity</b:InternetSiteTitle>
    <b:MonthAccessed>April</b:MonthAccessed>
    <b:YearAccessed>2022</b:YearAccessed>
    <b:Gdcea>{"AccessedType":"Website"}</b:Gdcea>
    <b:Author>
      <b:Author>
        <b:Corporate>DC Velocity</b:Corporate>
      </b:Author>
    </b:Author>
  </b:Source>
  <b:Source>
    <b:Tag>source24</b:Tag>
    <b:Month>March</b:Month>
    <b:DayAccessed>3</b:DayAccessed>
    <b:Day>23</b:Day>
    <b:Year>2021</b:Year>
    <b:SourceType>DocumentFromInternetSite</b:SourceType>
    <b:URL>https://www.retaildive.com/news/how-nike-is-using-dtc-and-data-to-expand-its-empire/596602/</b:URL>
    <b:Title>How Nike is using DTC and data to expand its empire</b:Title>
    <b:InternetSiteTitle>Retail Dive</b:InternetSiteTitle>
    <b:MonthAccessed>April</b:MonthAccessed>
    <b:YearAccessed>2022</b:YearAccessed>
    <b:Gdcea>{"AccessedType":"Website"}</b:Gdcea>
    <b:Author>
      <b:Author>
        <b:NameList>
          <b:Person>
            <b:First>Cara</b:First>
            <b:Last>Salpini</b:Last>
          </b:Person>
        </b:NameList>
      </b:Author>
    </b:Author>
  </b:Source>
  <b:Source>
    <b:Tag>source25</b:Tag>
    <b:DayAccessed>3</b:DayAccessed>
    <b:Year>2022</b:Year>
    <b:SourceType>DocumentFromInternetSite</b:SourceType>
    <b:URL>https://builtin.com/marketing/direct-to-consumer-brands</b:URL>
    <b:Title>27 Direct To Consumer (DTC) Brands To Know</b:Title>
    <b:InternetSiteTitle>Built In</b:InternetSiteTitle>
    <b:MonthAccessed>April</b:MonthAccessed>
    <b:YearAccessed>2022</b:YearAccessed>
    <b:Gdcea>{"AccessedType":"Website"}</b:Gdcea>
    <b:Author>
      <b:Author>
        <b:NameList>
          <b:Person>
            <b:First>Hal</b:First>
            <b:Last>Koss</b:Last>
          </b:Person>
        </b:NameList>
      </b:Author>
    </b:Author>
  </b:Source>
  <b:Source>
    <b:Tag>source26</b:Tag>
    <b:DayAccessed>3</b:DayAccessed>
    <b:Year>2022</b:Year>
    <b:SourceType>DocumentFromInternetSite</b:SourceType>
    <b:URL>https://www.bigcommerce.com/articles/direct-to-consumer/dnvbs/#are-dnvbs-the-future-of-retail-</b:URL>
    <b:Title>Why the Digitally Native Vertical Brand is Claiming Control</b:Title>
    <b:InternetSiteTitle>BigCommerce</b:InternetSiteTitle>
    <b:MonthAccessed>April</b:MonthAccessed>
    <b:YearAccessed>2022</b:YearAccessed>
    <b:Gdcea>{"AccessedType":"Website"}</b:Gdcea>
    <b:Author>
      <b:Author>
        <b:Corporate>Big Commerce</b:Corporate>
      </b:Author>
    </b:Author>
  </b:Source>
  <b:Source>
    <b:Tag>source27</b:Tag>
    <b:DayAccessed>3</b:DayAccessed>
    <b:Year>2022</b:Year>
    <b:SourceType>DocumentFromInternetSite</b:SourceType>
    <b:URL>https://www.qualtrics.com/uk/experience-management/customer/customer-lifetime-value/</b:URL>
    <b:Title>What is Customer Lifetime Value (CLV) ?</b:Title>
    <b:InternetSiteTitle>Qualtrics</b:InternetSiteTitle>
    <b:MonthAccessed>April</b:MonthAccessed>
    <b:YearAccessed>2022</b:YearAccessed>
    <b:Gdcea>{"AccessedType":"Website"}</b:Gdcea>
    <b:Author>
      <b:Author>
        <b:Corporate>qualtrics</b:Corporate>
      </b:Author>
    </b:Author>
  </b:Source>
  <b:Source>
    <b:Tag>source28</b:Tag>
    <b:Month>June</b:Month>
    <b:DayAccessed>3</b:DayAccessed>
    <b:Day>17</b:Day>
    <b:Year>2021</b:Year>
    <b:SourceType>DocumentFromInternetSite</b:SourceType>
    <b:URL>https://www.retaildive.com/news/what-can-dtcs-gain-from-online-marketplaces/601097/</b:URL>
    <b:Title>What can DTCs gain from online marketplaces?</b:Title>
    <b:InternetSiteTitle>Retail Dive</b:InternetSiteTitle>
    <b:MonthAccessed>April</b:MonthAccessed>
    <b:YearAccessed>2022</b:YearAccessed>
    <b:Gdcea>{"AccessedType":"Website"}</b:Gdcea>
    <b:Author>
      <b:Author>
        <b:NameList>
          <b:Person>
            <b:First>Tatiana</b:First>
            <b:Last>Walk</b:Last>
          </b:Person>
        </b:NameList>
      </b:Author>
    </b:Author>
  </b:Source>
  <b:Source>
    <b:Tag>source29</b:Tag>
    <b:Month>November</b:Month>
    <b:DayAccessed>3</b:DayAccessed>
    <b:Day>3</b:Day>
    <b:Year>2018</b:Year>
    <b:SourceType>DocumentFromInternetSite</b:SourceType>
    <b:URL>http://www.sthda.com/english/articles/39-regression-model-diagnostics/161-linear-regression-assumptions-and-diagnostics-in-r-essentials/</b:URL>
    <b:Title>Linear Regression Assumptions and Diagnostics in R: Essentials - Articles</b:Title>
    <b:InternetSiteTitle>STHDA</b:InternetSiteTitle>
    <b:MonthAccessed>April</b:MonthAccessed>
    <b:YearAccessed>2022</b:YearAccessed>
    <b:Gdcea>{"AccessedType":"Website"}</b:Gdcea>
    <b:Author>
      <b:Author>
        <b:NameList>
          <b:Person>
            <b:First>Kassambara</b:First>
          </b:Person>
        </b:NameList>
      </b:Author>
    </b:Author>
  </b:Source>
  <b:Source>
    <b:Tag>source30</b:Tag>
    <b:DayAccessed>3</b:DayAccessed>
    <b:SourceType>DocumentFromInternetSite</b:SourceType>
    <b:URL>https://docs.tibco.com/data-science/GUID-ED6E1533-EAE7-4C5B-ACFD-DCC20D894C44.html</b:URL>
    <b:Title>Multivariate Adaptive Regression Splines (MARSplines) Overview</b:Title>
    <b:InternetSiteTitle>TIBCO Product Documentation</b:InternetSiteTitle>
    <b:MonthAccessed>April</b:MonthAccessed>
    <b:YearAccessed>2022</b:YearAccessed>
    <b:Gdcea>{"AccessedType":"Website"}</b:Gdcea>
    <b:Author>
      <b:Author>
        <b:NameList>
          <b:Person>
            <b:First>TIBCO</b:First>
          </b:Person>
        </b:NameList>
      </b:Author>
    </b:Author>
  </b:Source>
  <b:Source>
    <b:Tag>source31</b:Tag>
    <b:DayAccessed>3</b:DayAccessed>
    <b:SourceType>DocumentFromInternetSite</b:SourceType>
    <b:URL>http://www.milbo.org/doc/earth-notes.pdf</b:URL>
    <b:Title>Notes on the earth package</b:Title>
    <b:InternetSiteTitle>Stephen Milborrow Homepage</b:InternetSiteTitle>
    <b:MonthAccessed>April</b:MonthAccessed>
    <b:YearAccessed>2022</b:YearAccessed>
    <b:Gdcea>{"AccessedType":"Website"}</b:Gdcea>
    <b:Author>
      <b:Author>
        <b:NameList>
          <b:Person>
            <b:First>Trevor</b:First>
            <b:Last>Hastie</b:Last>
          </b:Person>
          <b:Person>
            <b:First>Robert</b:First>
            <b:Last>Tibshirani</b:Last>
          </b:Person>
        </b:NameList>
      </b:Author>
    </b:Author>
  </b:Source>
  <b:Source>
    <b:Tag>source32</b:Tag>
    <b:Month>July</b:Month>
    <b:Day>29</b:Day>
    <b:Year>2016</b:Year>
    <b:SourceType>DocumentFromInternetSite</b:SourceType>
    <b:URL>https://stackoverflow.com/questions/38649068/r-why-does-it-mean-when-the-mase-of-a-forecast-model-is-nan</b:URL>
    <b:Title>R: Why does it mean when the MASE of a forecast model is NaN?</b:Title>
    <b:InternetSiteTitle>StackOverflow</b:InternetSiteTitle>
    <b:Gdcea>{"AccessedType":"Website"}</b:Gdcea>
    <b:Author>
      <b:Author>
        <b:NameList>
          <b:Person>
            <b:First>Rob</b:First>
            <b:Last>Hyndman</b:Last>
          </b:Person>
        </b:NameList>
      </b:Author>
    </b:Author>
  </b:Source>
  <b:Source>
    <b:Tag>source33</b:Tag>
    <b:DayAccessed>3</b:DayAccessed>
    <b:SourceType>DocumentFromInternetSite</b:SourceType>
    <b:URL>https://www.investopedia.com/terms/r/rfm-recency-frequency-monetary-value.asp</b:URL>
    <b:Title>Recency, Frequency, Monetary Value (RFM) Definition</b:Title>
    <b:InternetSiteTitle>Investopedia</b:InternetSiteTitle>
    <b:MonthAccessed>April</b:MonthAccessed>
    <b:YearAccessed>2022</b:YearAccessed>
    <b:Gdcea>{"AccessedType":"Website"}</b:Gdcea>
    <b:Author>
      <b:Author>
        <b:NameList>
          <b:Person>
            <b:First>Troy</b:First>
            <b:Last>Segal</b:Last>
          </b:Person>
          <b:Person>
            <b:First>Suzanne</b:First>
            <b:Last>Kvilhaug</b:Last>
          </b:Person>
        </b:NameList>
      </b:Author>
    </b:Author>
  </b:Source>
  <b:Source>
    <b:Tag>source34</b:Tag>
    <b:DayAccessed>3</b:DayAccessed>
    <b:SourceType>DocumentFromInternetSite</b:SourceType>
    <b:URL>https://hastie.su.domains/ISLR2/ISLRv2_website.pdf</b:URL>
    <b:Title>An Introduction to Statistical Learning</b:Title>
    <b:InternetSiteTitle>Trevor Hastie</b:InternetSiteTitle>
    <b:MonthAccessed>April</b:MonthAccessed>
    <b:YearAccessed>2022</b:YearAccessed>
    <b:Gdcea>{"AccessedType":"Website"}</b:Gdcea>
    <b:Author>
      <b:Author>
        <b:NameList>
          <b:Person>
            <b:First>Trevor</b:First>
            <b:Last>Hastie</b:Last>
          </b:Person>
        </b:NameList>
      </b:Author>
    </b:Author>
  </b:Source>
  <b:Source>
    <b:Tag>source35</b:Tag>
    <b:Month>August</b:Month>
    <b:DayAccessed>3</b:DayAccessed>
    <b:Day>29</b:Day>
    <b:Year>2016</b:Year>
    <b:SourceType>DocumentFromInternetSite</b:SourceType>
    <b:URL>https://www.tppwholesale.com.au/blog/why-customer-lifetime-value-matters/</b:URL>
    <b:Title>Why customer lifetime value matters</b:Title>
    <b:InternetSiteTitle>TPP Wholesale</b:InternetSiteTitle>
    <b:MonthAccessed>April</b:MonthAccessed>
    <b:YearAccessed>2022</b:YearAccessed>
    <b:Gdcea>{"AccessedType":"Website"}</b:Gdcea>
    <b:Author>
      <b:Author>
        <b:NameList>
          <b:Person>
            <b:First>TPP Wholesale</b:First>
          </b:Person>
        </b:NameList>
      </b:Author>
    </b:Author>
  </b:Source>
  <b:Source>
    <b:Tag>source36</b:Tag>
    <b:Month>April</b:Month>
    <b:DayAccessed>3</b:DayAccessed>
    <b:Day>2</b:Day>
    <b:Year>2020</b:Year>
    <b:SourceType>DocumentFromInternetSite</b:SourceType>
    <b:URL>https://stats.stackexchange.com/questions/457953/r-importance-of-categorical-variables-in-random-forests</b:URL>
    <b:Title>R: Importance of Categorical Variables in Random Forests</b:Title>
    <b:InternetSiteTitle>Cross Validated</b:InternetSiteTitle>
    <b:MonthAccessed>April</b:MonthAccessed>
    <b:YearAccessed>2022</b:YearAccessed>
    <b:Gdcea>{"AccessedType":"Website"}</b:Gdcea>
    <b:Author>
      <b:Author>
        <b:NameList>
          <b:Person>
            <b:First>StackExchange</b:First>
          </b:Person>
        </b:NameList>
      </b:Author>
    </b:Author>
  </b:Source>
  <b:Source>
    <b:Tag>source37</b:Tag>
    <b:Month>Jul</b:Month>
    <b:Day>29</b:Day>
    <b:Year>2020</b:Year>
    <b:SourceType>DocumentFromInternetSite</b:SourceType>
    <b:URL>https://stats.stackexchange.com/questions/479480/predicting-probabilities-of-non-binary-outcomes-with-multivariate-adaptive-regre</b:URL>
    <b:Title>Predicting Probabilities of non-binary outcomes with multivariate adaptive regression splines (MARS) in R</b:Title>
    <b:InternetSiteTitle>Stats StackExchange</b:InternetSiteTitle>
    <b:Gdcea>{"AccessedType":"Website"}</b:Gdcea>
    <b:Author>
      <b:Author>
        <b:NameList>
          <b:Person>
            <b:First>Stephen</b:First>
            <b:Last>Milborrow</b:Last>
          </b:Person>
        </b:NameList>
      </b:Author>
    </b:Autho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63</Pages>
  <Words>14785</Words>
  <Characters>84277</Characters>
  <Application>Microsoft Office Word</Application>
  <DocSecurity>0</DocSecurity>
  <Lines>702</Lines>
  <Paragraphs>197</Paragraphs>
  <ScaleCrop>false</ScaleCrop>
  <Company/>
  <LinksUpToDate>false</LinksUpToDate>
  <CharactersWithSpaces>98865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Jolene Tan</dc:creator>
  <cp:lastModifiedBy>Alvin Lim</cp:lastModifiedBy>
  <cp:revision>3</cp:revision>
  <dcterms:created xsi:type="dcterms:W3CDTF">2021-08-26T06:43:00Z</dcterms:created>
  <dcterms:modified xsi:type="dcterms:W3CDTF">2022-04-03T15:31:00Z</dcterms:modified>
</cp:coreProperties>
</file>